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方正黑体_GBK" w:eastAsia="方正黑体_GBK"/>
          <w:sz w:val="30"/>
          <w:szCs w:val="30"/>
        </w:rPr>
      </w:pPr>
      <w:r>
        <w:rPr>
          <w:rFonts w:hint="eastAsia" w:ascii="方正黑体_GBK" w:eastAsia="方正黑体_GBK"/>
          <w:sz w:val="30"/>
          <w:szCs w:val="30"/>
        </w:rPr>
        <w:t>附件2</w:t>
      </w:r>
    </w:p>
    <w:p/>
    <w:p>
      <w:pPr>
        <w:spacing w:after="156" w:afterLines="50"/>
        <w:jc w:val="center"/>
        <w:rPr>
          <w:rFonts w:ascii="方正大标宋_GBK" w:eastAsia="方正大标宋_GBK"/>
          <w:sz w:val="40"/>
          <w:szCs w:val="40"/>
        </w:rPr>
      </w:pPr>
      <w:bookmarkStart w:id="0" w:name="_GoBack"/>
      <w:bookmarkEnd w:id="0"/>
      <w:r>
        <w:rPr>
          <w:rFonts w:hint="eastAsia" w:ascii="方正大标宋_GBK" w:eastAsia="方正大标宋_GBK"/>
          <w:sz w:val="40"/>
          <w:szCs w:val="40"/>
        </w:rPr>
        <w:t>组织推荐项目汇总表</w:t>
      </w:r>
    </w:p>
    <w:p>
      <w:pPr>
        <w:rPr>
          <w:rFonts w:ascii="方正大标宋_GBK" w:eastAsia="方正大标宋_GBK"/>
          <w:sz w:val="30"/>
          <w:szCs w:val="30"/>
        </w:rPr>
      </w:pPr>
      <w:r>
        <w:rPr>
          <w:rFonts w:hint="eastAsia" w:ascii="方正大标宋_GBK" w:eastAsia="方正大标宋_GBK"/>
          <w:sz w:val="30"/>
          <w:szCs w:val="30"/>
          <w:u w:val="single"/>
        </w:rPr>
        <w:t xml:space="preserve">              </w:t>
      </w:r>
      <w:r>
        <w:rPr>
          <w:rFonts w:hint="eastAsia" w:ascii="方正大标宋_GBK" w:eastAsia="方正大标宋_GBK"/>
          <w:sz w:val="30"/>
          <w:szCs w:val="30"/>
        </w:rPr>
        <w:t>团委                           联系人：</w:t>
      </w:r>
      <w:r>
        <w:rPr>
          <w:rFonts w:hint="eastAsia" w:ascii="方正大标宋_GBK" w:eastAsia="方正大标宋_GBK"/>
          <w:sz w:val="30"/>
          <w:szCs w:val="30"/>
          <w:u w:val="single"/>
        </w:rPr>
        <w:t xml:space="preserve">                      </w:t>
      </w:r>
    </w:p>
    <w:tbl>
      <w:tblPr>
        <w:tblStyle w:val="6"/>
        <w:tblW w:w="15323" w:type="dxa"/>
        <w:jc w:val="center"/>
        <w:tblInd w:w="29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"/>
        <w:gridCol w:w="2466"/>
        <w:gridCol w:w="1597"/>
        <w:gridCol w:w="1735"/>
        <w:gridCol w:w="1735"/>
        <w:gridCol w:w="1053"/>
        <w:gridCol w:w="2576"/>
        <w:gridCol w:w="1354"/>
        <w:gridCol w:w="203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776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 w:cs="Arial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Arial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46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 w:cs="Arial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Arial"/>
                <w:b/>
                <w:bCs/>
                <w:sz w:val="24"/>
                <w:szCs w:val="24"/>
              </w:rPr>
              <w:t>作品名称</w:t>
            </w:r>
          </w:p>
        </w:tc>
        <w:tc>
          <w:tcPr>
            <w:tcW w:w="1597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 w:cs="Arial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Arial"/>
                <w:b/>
                <w:bCs/>
                <w:sz w:val="24"/>
                <w:szCs w:val="24"/>
              </w:rPr>
              <w:t>作品类别</w:t>
            </w:r>
          </w:p>
        </w:tc>
        <w:tc>
          <w:tcPr>
            <w:tcW w:w="1735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 w:cs="Arial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Arial"/>
                <w:b/>
                <w:bCs/>
                <w:sz w:val="24"/>
                <w:szCs w:val="24"/>
              </w:rPr>
              <w:t>创业阶段</w:t>
            </w:r>
          </w:p>
        </w:tc>
        <w:tc>
          <w:tcPr>
            <w:tcW w:w="1735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 w:cs="Arial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Arial"/>
                <w:b/>
                <w:bCs/>
                <w:sz w:val="24"/>
                <w:szCs w:val="24"/>
              </w:rPr>
              <w:t>负责人姓名</w:t>
            </w:r>
          </w:p>
        </w:tc>
        <w:tc>
          <w:tcPr>
            <w:tcW w:w="1053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 w:cs="Arial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Arial"/>
                <w:b/>
                <w:bCs/>
                <w:sz w:val="24"/>
                <w:szCs w:val="24"/>
              </w:rPr>
              <w:t>性别</w:t>
            </w:r>
          </w:p>
        </w:tc>
        <w:tc>
          <w:tcPr>
            <w:tcW w:w="257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 w:cs="Arial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Arial"/>
                <w:b/>
                <w:bCs/>
                <w:sz w:val="24"/>
                <w:szCs w:val="24"/>
              </w:rPr>
              <w:t>身份证号</w:t>
            </w:r>
          </w:p>
        </w:tc>
        <w:tc>
          <w:tcPr>
            <w:tcW w:w="1354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 w:cs="Arial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Arial"/>
                <w:b/>
                <w:bCs/>
                <w:sz w:val="24"/>
                <w:szCs w:val="24"/>
              </w:rPr>
              <w:t>学历</w:t>
            </w:r>
          </w:p>
        </w:tc>
        <w:tc>
          <w:tcPr>
            <w:tcW w:w="2031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hAnsi="黑体" w:eastAsia="黑体" w:cs="Arial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 w:cs="Arial"/>
                <w:b/>
                <w:bCs/>
                <w:sz w:val="24"/>
                <w:szCs w:val="24"/>
              </w:rPr>
              <w:t>联系电话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  <w:jc w:val="center"/>
        </w:trPr>
        <w:tc>
          <w:tcPr>
            <w:tcW w:w="776" w:type="dxa"/>
            <w:tcBorders>
              <w:top w:val="single" w:color="auto" w:sz="12" w:space="0"/>
              <w:right w:val="single" w:color="auto" w:sz="12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466" w:type="dxa"/>
            <w:tcBorders>
              <w:top w:val="single" w:color="auto" w:sz="12" w:space="0"/>
              <w:left w:val="single" w:color="auto" w:sz="12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597" w:type="dxa"/>
            <w:tcBorders>
              <w:top w:val="single" w:color="auto" w:sz="12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35" w:type="dxa"/>
            <w:tcBorders>
              <w:top w:val="single" w:color="auto" w:sz="12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35" w:type="dxa"/>
            <w:tcBorders>
              <w:top w:val="single" w:color="auto" w:sz="12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053" w:type="dxa"/>
            <w:tcBorders>
              <w:top w:val="single" w:color="auto" w:sz="12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576" w:type="dxa"/>
            <w:tcBorders>
              <w:top w:val="single" w:color="auto" w:sz="12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color="auto" w:sz="12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031" w:type="dxa"/>
            <w:tcBorders>
              <w:top w:val="single" w:color="auto" w:sz="12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776" w:type="dxa"/>
            <w:tcBorders>
              <w:right w:val="single" w:color="auto" w:sz="12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466" w:type="dxa"/>
            <w:tcBorders>
              <w:left w:val="single" w:color="auto" w:sz="12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597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35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35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053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576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54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031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  <w:jc w:val="center"/>
        </w:trPr>
        <w:tc>
          <w:tcPr>
            <w:tcW w:w="776" w:type="dxa"/>
            <w:tcBorders>
              <w:right w:val="single" w:color="auto" w:sz="12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466" w:type="dxa"/>
            <w:tcBorders>
              <w:left w:val="single" w:color="auto" w:sz="12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597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35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35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053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576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54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031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776" w:type="dxa"/>
            <w:tcBorders>
              <w:right w:val="single" w:color="auto" w:sz="12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466" w:type="dxa"/>
            <w:tcBorders>
              <w:left w:val="single" w:color="auto" w:sz="12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597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35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35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053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576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54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031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  <w:jc w:val="center"/>
        </w:trPr>
        <w:tc>
          <w:tcPr>
            <w:tcW w:w="776" w:type="dxa"/>
            <w:tcBorders>
              <w:right w:val="single" w:color="auto" w:sz="12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466" w:type="dxa"/>
            <w:tcBorders>
              <w:left w:val="single" w:color="auto" w:sz="12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597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35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35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053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576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54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031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776" w:type="dxa"/>
            <w:tcBorders>
              <w:right w:val="single" w:color="auto" w:sz="12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466" w:type="dxa"/>
            <w:tcBorders>
              <w:left w:val="single" w:color="auto" w:sz="12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597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35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35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053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576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54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031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776" w:type="dxa"/>
            <w:tcBorders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466" w:type="dxa"/>
            <w:tcBorders>
              <w:left w:val="single" w:color="auto" w:sz="12" w:space="0"/>
            </w:tcBorders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597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35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35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053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576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54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031" w:type="dxa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spacing w:before="156" w:beforeLines="50" w:line="360" w:lineRule="exact"/>
        <w:rPr>
          <w:rFonts w:ascii="Times New Roman" w:hAnsi="Times New Roman" w:eastAsia="方正楷体_GBK" w:cs="Times New Roman"/>
          <w:sz w:val="28"/>
          <w:szCs w:val="24"/>
        </w:rPr>
      </w:pPr>
      <w:r>
        <w:rPr>
          <w:rFonts w:hint="eastAsia" w:ascii="方正楷体_GBK" w:eastAsia="方正楷体_GBK"/>
          <w:sz w:val="28"/>
          <w:szCs w:val="24"/>
        </w:rPr>
        <w:t>注：</w:t>
      </w:r>
      <w:r>
        <w:rPr>
          <w:rFonts w:ascii="Times New Roman" w:hAnsi="Times New Roman" w:eastAsia="方正楷体_GBK" w:cs="Times New Roman"/>
          <w:sz w:val="28"/>
          <w:szCs w:val="24"/>
        </w:rPr>
        <w:t>1.</w:t>
      </w:r>
      <w:r>
        <w:rPr>
          <w:rFonts w:hint="eastAsia" w:ascii="Times New Roman" w:hAnsi="Times New Roman" w:eastAsia="方正楷体_GBK" w:cs="Times New Roman"/>
          <w:sz w:val="28"/>
          <w:szCs w:val="24"/>
        </w:rPr>
        <w:t xml:space="preserve"> </w:t>
      </w:r>
      <w:r>
        <w:rPr>
          <w:rFonts w:ascii="Times New Roman" w:hAnsi="Times New Roman" w:eastAsia="方正楷体_GBK" w:cs="Times New Roman"/>
          <w:sz w:val="28"/>
          <w:szCs w:val="24"/>
        </w:rPr>
        <w:t>作品类别包括移动互联网、互联网设备、电子商务、搜索引擎、网络服务、网络媒体、网络游戏、网络视频、网</w:t>
      </w:r>
    </w:p>
    <w:p>
      <w:pPr>
        <w:spacing w:line="360" w:lineRule="exact"/>
        <w:ind w:firstLine="980" w:firstLineChars="350"/>
        <w:rPr>
          <w:rFonts w:ascii="Times New Roman" w:hAnsi="Times New Roman" w:eastAsia="方正楷体_GBK" w:cs="Times New Roman"/>
          <w:sz w:val="28"/>
          <w:szCs w:val="24"/>
        </w:rPr>
      </w:pPr>
      <w:r>
        <w:rPr>
          <w:rFonts w:ascii="Times New Roman" w:hAnsi="Times New Roman" w:eastAsia="方正楷体_GBK" w:cs="Times New Roman"/>
          <w:sz w:val="28"/>
          <w:szCs w:val="24"/>
        </w:rPr>
        <w:t>络社交等。</w:t>
      </w:r>
    </w:p>
    <w:p>
      <w:pPr>
        <w:spacing w:line="360" w:lineRule="exact"/>
        <w:ind w:firstLine="560" w:firstLineChars="200"/>
        <w:rPr>
          <w:rFonts w:ascii="Times New Roman" w:hAnsi="Times New Roman" w:eastAsia="方正楷体_GBK" w:cs="Times New Roman"/>
          <w:sz w:val="28"/>
          <w:szCs w:val="24"/>
        </w:rPr>
      </w:pPr>
      <w:r>
        <w:rPr>
          <w:rFonts w:ascii="Times New Roman" w:hAnsi="Times New Roman" w:eastAsia="方正楷体_GBK" w:cs="Times New Roman"/>
          <w:sz w:val="28"/>
          <w:szCs w:val="24"/>
        </w:rPr>
        <w:t>2.</w:t>
      </w:r>
      <w:r>
        <w:rPr>
          <w:rFonts w:hint="eastAsia" w:ascii="Times New Roman" w:hAnsi="Times New Roman" w:eastAsia="方正楷体_GBK" w:cs="Times New Roman"/>
          <w:sz w:val="28"/>
          <w:szCs w:val="24"/>
        </w:rPr>
        <w:t xml:space="preserve"> 创业阶段包括正式创业类和意向创业类。</w:t>
      </w:r>
    </w:p>
    <w:p>
      <w:pPr>
        <w:spacing w:line="360" w:lineRule="exact"/>
        <w:ind w:firstLine="560" w:firstLineChars="200"/>
        <w:rPr>
          <w:rFonts w:ascii="Times New Roman" w:hAnsi="Times New Roman" w:eastAsia="方正楷体_GBK" w:cs="Times New Roman"/>
          <w:sz w:val="28"/>
          <w:szCs w:val="24"/>
        </w:rPr>
      </w:pPr>
      <w:r>
        <w:rPr>
          <w:rFonts w:hint="eastAsia" w:ascii="Times New Roman" w:hAnsi="Times New Roman" w:eastAsia="方正楷体_GBK" w:cs="Times New Roman"/>
          <w:sz w:val="28"/>
          <w:szCs w:val="24"/>
        </w:rPr>
        <w:t>3. 各省在报送材料时，要认真填写本表；同时，建立“XX省（市、自治区）组织推荐作品”文件夹，并以各推荐</w:t>
      </w:r>
    </w:p>
    <w:p>
      <w:pPr>
        <w:spacing w:line="360" w:lineRule="exact"/>
        <w:ind w:firstLine="840" w:firstLineChars="300"/>
        <w:rPr>
          <w:rFonts w:ascii="Times New Roman" w:hAnsi="Times New Roman" w:eastAsia="方正楷体_GBK" w:cs="Times New Roman"/>
          <w:sz w:val="28"/>
          <w:szCs w:val="24"/>
        </w:rPr>
      </w:pPr>
      <w:r>
        <w:rPr>
          <w:rFonts w:hint="eastAsia" w:ascii="Times New Roman" w:hAnsi="Times New Roman" w:eastAsia="方正楷体_GBK" w:cs="Times New Roman"/>
          <w:sz w:val="28"/>
          <w:szCs w:val="24"/>
        </w:rPr>
        <w:t>项目名称分别建立文件夹，汇总项目报名表和创业计划书等材料，打包后报组委会。</w:t>
      </w:r>
    </w:p>
    <w:sectPr>
      <w:pgSz w:w="16838" w:h="11906" w:orient="landscape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方正黑体_GBK">
    <w:altName w:val="Arial Unicode MS"/>
    <w:panose1 w:val="03000509000000000000"/>
    <w:charset w:val="86"/>
    <w:family w:val="auto"/>
    <w:pitch w:val="default"/>
    <w:sig w:usb0="00000001" w:usb1="080E0000" w:usb2="00000010" w:usb3="00000000" w:csb0="00040000" w:csb1="00000000"/>
  </w:font>
  <w:font w:name="方正大标宋_GBK">
    <w:altName w:val="宋体"/>
    <w:panose1 w:val="03000509000000000000"/>
    <w:charset w:val="86"/>
    <w:family w:val="auto"/>
    <w:pitch w:val="default"/>
    <w:sig w:usb0="00000001" w:usb1="080E0000" w:usb2="00000010" w:usb3="00000000" w:csb0="00040000" w:csb1="00000000"/>
  </w:font>
  <w:font w:name="方正楷体_GBK">
    <w:altName w:val="Arial Unicode MS"/>
    <w:panose1 w:val="03000509000000000000"/>
    <w:charset w:val="86"/>
    <w:family w:val="auto"/>
    <w:pitch w:val="default"/>
    <w:sig w:usb0="00000001" w:usb1="080E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8B57B7"/>
    <w:rsid w:val="000F1771"/>
    <w:rsid w:val="0010171C"/>
    <w:rsid w:val="0014692F"/>
    <w:rsid w:val="002227CE"/>
    <w:rsid w:val="002A18A1"/>
    <w:rsid w:val="005E7CB2"/>
    <w:rsid w:val="006F5AD9"/>
    <w:rsid w:val="007657FD"/>
    <w:rsid w:val="007B6727"/>
    <w:rsid w:val="0086707D"/>
    <w:rsid w:val="008B57B7"/>
    <w:rsid w:val="00995A78"/>
    <w:rsid w:val="00BC6E75"/>
    <w:rsid w:val="00CC48E0"/>
    <w:rsid w:val="00D2237E"/>
    <w:rsid w:val="00F630FB"/>
    <w:rsid w:val="00F66D7C"/>
    <w:rsid w:val="59052DB3"/>
    <w:rsid w:val="7E062E9B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uiPriority w:val="99"/>
    <w:rPr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57</Words>
  <Characters>326</Characters>
  <Lines>2</Lines>
  <Paragraphs>1</Paragraphs>
  <ScaleCrop>false</ScaleCrop>
  <LinksUpToDate>false</LinksUpToDate>
  <CharactersWithSpaces>0</CharactersWithSpaces>
  <Application>WPS Office_9.1.0.5133_F1E327BC-269C-435d-A152-05C5408002CA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2015-07-21T03:03:00Z</dcterms:created>
  <dc:creator>RY</dc:creator>
  <cp:lastModifiedBy>Administrator</cp:lastModifiedBy>
  <dcterms:modified xsi:type="dcterms:W3CDTF">2015-07-27T09:02:28Z</dcterms:modified>
  <dc:title>附件2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