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7CC" w:rsidRPr="009A47CC" w:rsidRDefault="009A47CC" w:rsidP="009A47CC">
      <w:pPr>
        <w:ind w:left="141"/>
        <w:rPr>
          <w:rFonts w:ascii="仿宋_GB2312" w:eastAsia="仿宋_GB2312" w:cs="方正仿宋简体" w:hint="eastAsia"/>
          <w:bCs/>
          <w:color w:val="000000"/>
          <w:sz w:val="32"/>
          <w:szCs w:val="32"/>
        </w:rPr>
      </w:pPr>
      <w:r w:rsidRPr="009A47CC">
        <w:rPr>
          <w:rFonts w:ascii="仿宋_GB2312" w:eastAsia="仿宋_GB2312" w:cs="方正仿宋简体" w:hint="eastAsia"/>
          <w:bCs/>
          <w:color w:val="000000"/>
          <w:sz w:val="32"/>
          <w:szCs w:val="32"/>
        </w:rPr>
        <w:t>附件2</w:t>
      </w:r>
    </w:p>
    <w:p w:rsidR="009A47CC" w:rsidRDefault="009A47CC" w:rsidP="009A47CC">
      <w:pPr>
        <w:jc w:val="center"/>
        <w:rPr>
          <w:rFonts w:ascii="方正小标宋简体" w:eastAsia="方正小标宋简体" w:hAnsi="宋体" w:cs="宋体"/>
          <w:b/>
          <w:bCs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44"/>
          <w:szCs w:val="44"/>
        </w:rPr>
        <w:t>昆明理工大学</w:t>
      </w:r>
      <w:r w:rsidR="00A400B6"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44"/>
          <w:szCs w:val="44"/>
        </w:rPr>
        <w:t>2017</w:t>
      </w:r>
      <w:r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44"/>
          <w:szCs w:val="44"/>
        </w:rPr>
        <w:t>年暑期“三下乡”社会实践团队申报汇总表</w:t>
      </w:r>
    </w:p>
    <w:p w:rsidR="009A47CC" w:rsidRPr="00296E58" w:rsidRDefault="009A47CC" w:rsidP="009A47CC">
      <w:pPr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</w:rPr>
        <w:t>学院：</w:t>
      </w:r>
      <w:r w:rsidRP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</w:t>
      </w:r>
      <w:r w:rsid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           </w:t>
      </w:r>
      <w:r w:rsidRP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</w:t>
      </w:r>
      <w:r w:rsid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</w:t>
      </w:r>
    </w:p>
    <w:tbl>
      <w:tblPr>
        <w:tblW w:w="0" w:type="auto"/>
        <w:jc w:val="center"/>
        <w:tblLayout w:type="fixed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780"/>
        <w:gridCol w:w="2715"/>
        <w:gridCol w:w="1365"/>
        <w:gridCol w:w="1260"/>
        <w:gridCol w:w="1374"/>
        <w:gridCol w:w="1146"/>
        <w:gridCol w:w="1260"/>
        <w:gridCol w:w="1260"/>
        <w:gridCol w:w="1080"/>
        <w:gridCol w:w="1260"/>
        <w:gridCol w:w="1260"/>
      </w:tblGrid>
      <w:tr w:rsidR="009A47CC" w:rsidTr="009A47CC">
        <w:trPr>
          <w:trHeight w:val="630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团队名称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承办单位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实践内容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服务类型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服务地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活动时间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团队人数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B843D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是否申报重点团队</w:t>
            </w: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9A47CC" w:rsidRDefault="009A47CC" w:rsidP="009A47CC">
      <w:pPr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填表说明：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1.团队名称格式：XX学校赴XX地开展XX社会实践服务团；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2.承办单位：XX学院；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3.实践内容请简要说明；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4.服务类型：按照理论普及宣讲团、国情社情观察团、科技支农帮扶团、教育关爱服务团、文化艺术服务团、爱心医疗服务团、美丽中国实践团、禁毒防艾宣传服务、其它9个类型填写；</w:t>
      </w:r>
    </w:p>
    <w:p w:rsidR="00213B15" w:rsidRPr="009A47CC" w:rsidRDefault="009A47CC" w:rsidP="009A47CC">
      <w:pPr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5.此表于6月</w:t>
      </w:r>
      <w:r w:rsidR="00B73FFD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20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日（星期</w:t>
      </w:r>
      <w:r w:rsidR="00B73FFD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二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）</w:t>
      </w:r>
      <w:r w:rsidR="00B843D6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16:00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前报送至校团委组织部，电子版发送至邮箱</w:t>
      </w:r>
      <w:r w:rsidRPr="009A47CC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kgqnzyz@163.com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，逾期不报的学院视为自动放弃。</w:t>
      </w:r>
    </w:p>
    <w:sectPr w:rsidR="00213B15" w:rsidRPr="009A47CC" w:rsidSect="009A47CC">
      <w:pgSz w:w="16838" w:h="11906" w:orient="landscape"/>
      <w:pgMar w:top="1531" w:right="1871" w:bottom="1531" w:left="187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174" w:rsidRDefault="00D57174">
      <w:r>
        <w:separator/>
      </w:r>
    </w:p>
  </w:endnote>
  <w:endnote w:type="continuationSeparator" w:id="0">
    <w:p w:rsidR="00D57174" w:rsidRDefault="00D5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174" w:rsidRDefault="00D57174">
      <w:r>
        <w:separator/>
      </w:r>
    </w:p>
  </w:footnote>
  <w:footnote w:type="continuationSeparator" w:id="0">
    <w:p w:rsidR="00D57174" w:rsidRDefault="00D5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47CC"/>
    <w:rsid w:val="00001926"/>
    <w:rsid w:val="001E158C"/>
    <w:rsid w:val="00213B15"/>
    <w:rsid w:val="00296E58"/>
    <w:rsid w:val="004877AD"/>
    <w:rsid w:val="004B0F8F"/>
    <w:rsid w:val="007571E1"/>
    <w:rsid w:val="007F4D37"/>
    <w:rsid w:val="0094123D"/>
    <w:rsid w:val="009A47CC"/>
    <w:rsid w:val="00A400B6"/>
    <w:rsid w:val="00B73FFD"/>
    <w:rsid w:val="00B843D6"/>
    <w:rsid w:val="00BA4FC8"/>
    <w:rsid w:val="00D57174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863200-8AA7-420A-833C-DB453E87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7CC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843D6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843D6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cp:lastModifiedBy>尚 若冰</cp:lastModifiedBy>
  <cp:revision>2</cp:revision>
  <cp:lastPrinted>2017-06-14T03:19:00Z</cp:lastPrinted>
  <dcterms:created xsi:type="dcterms:W3CDTF">2022-03-05T03:47:00Z</dcterms:created>
  <dcterms:modified xsi:type="dcterms:W3CDTF">2022-03-05T03:47:00Z</dcterms:modified>
</cp:coreProperties>
</file>