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D99FA2" w14:textId="77777777" w:rsidR="00000000" w:rsidRDefault="009A6E5F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14:paraId="34CDD561" w14:textId="77777777" w:rsidR="00000000" w:rsidRDefault="009A6E5F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4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5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"/>
        <w:gridCol w:w="360"/>
        <w:gridCol w:w="1020"/>
        <w:gridCol w:w="420"/>
        <w:gridCol w:w="900"/>
        <w:gridCol w:w="720"/>
        <w:gridCol w:w="1080"/>
        <w:gridCol w:w="1440"/>
        <w:gridCol w:w="1506"/>
        <w:gridCol w:w="1554"/>
      </w:tblGrid>
      <w:tr w:rsidR="00000000" w14:paraId="6B350B4C" w14:textId="77777777">
        <w:trPr>
          <w:trHeight w:val="548"/>
        </w:trPr>
        <w:tc>
          <w:tcPr>
            <w:tcW w:w="1440" w:type="dxa"/>
            <w:gridSpan w:val="2"/>
            <w:vAlign w:val="center"/>
          </w:tcPr>
          <w:p w14:paraId="577FC7AC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  <w:gridSpan w:val="3"/>
            <w:vAlign w:val="center"/>
          </w:tcPr>
          <w:p w14:paraId="5C1BFEBA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14:paraId="39081F54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14:paraId="07A6B9BA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14:paraId="222FD0BD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14:paraId="1F67B708" w14:textId="77777777" w:rsidR="00000000" w:rsidRDefault="009A6E5F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06" w:type="dxa"/>
            <w:vAlign w:val="center"/>
          </w:tcPr>
          <w:p w14:paraId="68E5759C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vAlign w:val="center"/>
          </w:tcPr>
          <w:p w14:paraId="45DDDB5B" w14:textId="77777777" w:rsidR="00000000" w:rsidRDefault="009A6E5F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 w14:paraId="0BE61713" w14:textId="77777777">
        <w:trPr>
          <w:cantSplit/>
          <w:trHeight w:val="561"/>
        </w:trPr>
        <w:tc>
          <w:tcPr>
            <w:tcW w:w="1800" w:type="dxa"/>
            <w:gridSpan w:val="3"/>
            <w:vAlign w:val="center"/>
          </w:tcPr>
          <w:p w14:paraId="6CFF4942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0" w:type="dxa"/>
            <w:gridSpan w:val="2"/>
            <w:vAlign w:val="center"/>
          </w:tcPr>
          <w:p w14:paraId="18AA637D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14:paraId="5BB76549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14:paraId="25B5882C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14:paraId="4035D3FB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14:paraId="6C120F69" w14:textId="77777777" w:rsidR="00000000" w:rsidRDefault="009A6E5F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 w14:paraId="5AB59888" w14:textId="77777777">
        <w:trPr>
          <w:cantSplit/>
          <w:trHeight w:val="533"/>
        </w:trPr>
        <w:tc>
          <w:tcPr>
            <w:tcW w:w="2820" w:type="dxa"/>
            <w:gridSpan w:val="4"/>
            <w:vAlign w:val="center"/>
          </w:tcPr>
          <w:p w14:paraId="150FE4FC" w14:textId="77777777" w:rsidR="00000000" w:rsidRDefault="009A6E5F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7620" w:type="dxa"/>
            <w:gridSpan w:val="7"/>
            <w:vAlign w:val="center"/>
          </w:tcPr>
          <w:p w14:paraId="1DD04A0D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 w14:paraId="452C6BC7" w14:textId="77777777">
        <w:trPr>
          <w:trHeight w:val="1891"/>
        </w:trPr>
        <w:tc>
          <w:tcPr>
            <w:tcW w:w="1080" w:type="dxa"/>
            <w:vAlign w:val="center"/>
          </w:tcPr>
          <w:p w14:paraId="03A98203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14:paraId="18ED5016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10"/>
          </w:tcPr>
          <w:p w14:paraId="632608CC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 w14:paraId="7FB557D3" w14:textId="77777777">
        <w:trPr>
          <w:cantSplit/>
          <w:trHeight w:val="600"/>
        </w:trPr>
        <w:tc>
          <w:tcPr>
            <w:tcW w:w="1080" w:type="dxa"/>
            <w:vAlign w:val="center"/>
          </w:tcPr>
          <w:p w14:paraId="542F79D3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况</w:t>
            </w:r>
          </w:p>
        </w:tc>
        <w:tc>
          <w:tcPr>
            <w:tcW w:w="9360" w:type="dxa"/>
            <w:gridSpan w:val="10"/>
            <w:vAlign w:val="center"/>
          </w:tcPr>
          <w:p w14:paraId="3C6166E6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 w14:paraId="13C05D3A" w14:textId="77777777">
        <w:trPr>
          <w:cantSplit/>
          <w:trHeight w:val="5068"/>
        </w:trPr>
        <w:tc>
          <w:tcPr>
            <w:tcW w:w="1080" w:type="dxa"/>
            <w:vAlign w:val="center"/>
          </w:tcPr>
          <w:p w14:paraId="6AF7246C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14:paraId="263D3D4B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14:paraId="16653C0B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14:paraId="44BD24A6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14:paraId="2733C60E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14:paraId="0841C116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14:paraId="5D990CBB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14:paraId="538A546C" w14:textId="77777777" w:rsidR="00000000" w:rsidRDefault="009A6E5F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10"/>
          </w:tcPr>
          <w:p w14:paraId="7CD5A20D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14:paraId="2AB6BF5D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3FD82954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62B64D7C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06C78350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2F0551CE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7A201915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14:paraId="3C6F453F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 w14:paraId="4D3B6227" w14:textId="77777777">
        <w:trPr>
          <w:cantSplit/>
          <w:trHeight w:val="5297"/>
        </w:trPr>
        <w:tc>
          <w:tcPr>
            <w:tcW w:w="1080" w:type="dxa"/>
            <w:vAlign w:val="center"/>
          </w:tcPr>
          <w:p w14:paraId="55C53DA8" w14:textId="77777777" w:rsidR="00000000" w:rsidRDefault="009A6E5F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14:paraId="0ADB29BB" w14:textId="77777777" w:rsidR="00000000" w:rsidRDefault="009A6E5F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14:paraId="14DC9A4B" w14:textId="77777777" w:rsidR="00000000" w:rsidRDefault="009A6E5F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14:paraId="6E17DAED" w14:textId="77777777" w:rsidR="00000000" w:rsidRDefault="009A6E5F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14:paraId="2436B255" w14:textId="77777777" w:rsidR="00000000" w:rsidRDefault="009A6E5F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14:paraId="616420A6" w14:textId="77777777" w:rsidR="00000000" w:rsidRDefault="009A6E5F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10"/>
          </w:tcPr>
          <w:p w14:paraId="59455BDE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54E22C23" w14:textId="77777777" w:rsidR="00000000" w:rsidRDefault="009A6E5F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03C4286A" w14:textId="77777777" w:rsidR="00000000" w:rsidRDefault="009A6E5F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174F1AFD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50CB2364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1C19981C" w14:textId="77777777" w:rsidR="00000000" w:rsidRDefault="009A6E5F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1CED296A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515A86AC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18ED530C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14:paraId="6397AFAD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 w14:paraId="73FDBF97" w14:textId="77777777">
        <w:trPr>
          <w:cantSplit/>
          <w:trHeight w:val="4749"/>
        </w:trPr>
        <w:tc>
          <w:tcPr>
            <w:tcW w:w="1080" w:type="dxa"/>
            <w:vAlign w:val="center"/>
          </w:tcPr>
          <w:p w14:paraId="7A3157FE" w14:textId="77777777" w:rsidR="00000000" w:rsidRDefault="009A6E5F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14:paraId="5209A5B5" w14:textId="77777777" w:rsidR="00000000" w:rsidRDefault="009A6E5F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14:paraId="5726E319" w14:textId="77777777" w:rsidR="00000000" w:rsidRDefault="009A6E5F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14:paraId="09E327D4" w14:textId="77777777" w:rsidR="00000000" w:rsidRDefault="009A6E5F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10"/>
          </w:tcPr>
          <w:p w14:paraId="6A7B9926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22AF3C4B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37A8DBE5" w14:textId="77777777" w:rsidR="00000000" w:rsidRDefault="009A6E5F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14:paraId="6408A114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3A1861A5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5466C790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0602CA3D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3415415B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14:paraId="2E790691" w14:textId="77777777" w:rsidR="00000000" w:rsidRDefault="009A6E5F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14:paraId="68ABF8AB" w14:textId="77777777" w:rsidR="00000000" w:rsidRDefault="009A6E5F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14:paraId="286F98DB" w14:textId="77777777" w:rsidR="00000000" w:rsidRDefault="009A6E5F"/>
    <w:p w14:paraId="5C47D024" w14:textId="77777777" w:rsidR="00000000" w:rsidRDefault="009A6E5F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377A" w14:textId="77777777" w:rsidR="009A6E5F" w:rsidRDefault="009A6E5F" w:rsidP="009A6E5F">
      <w:r>
        <w:separator/>
      </w:r>
    </w:p>
  </w:endnote>
  <w:endnote w:type="continuationSeparator" w:id="0">
    <w:p w14:paraId="49489568" w14:textId="77777777" w:rsidR="009A6E5F" w:rsidRDefault="009A6E5F" w:rsidP="009A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D2F7" w14:textId="77777777" w:rsidR="009A6E5F" w:rsidRDefault="009A6E5F" w:rsidP="009A6E5F">
      <w:r>
        <w:separator/>
      </w:r>
    </w:p>
  </w:footnote>
  <w:footnote w:type="continuationSeparator" w:id="0">
    <w:p w14:paraId="32B1D87C" w14:textId="77777777" w:rsidR="009A6E5F" w:rsidRDefault="009A6E5F" w:rsidP="009A6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B5B46EC"/>
    <w:rsid w:val="009A6E5F"/>
    <w:rsid w:val="26BE5434"/>
    <w:rsid w:val="3477498D"/>
    <w:rsid w:val="6B5B46EC"/>
    <w:rsid w:val="7680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C6C4F12"/>
  <w15:chartTrackingRefBased/>
  <w15:docId w15:val="{B0732738-7A74-4B98-8091-E2C568BB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A6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6E5F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A6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6E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xox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