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31E1D">
      <w:pPr>
        <w:jc w:val="center"/>
        <w:rPr>
          <w:rFonts w:hint="eastAsia"/>
          <w:sz w:val="32"/>
          <w:szCs w:val="32"/>
        </w:rPr>
      </w:pPr>
      <w:r>
        <w:rPr>
          <w:rFonts w:hint="eastAsia"/>
          <w:sz w:val="32"/>
          <w:szCs w:val="32"/>
        </w:rPr>
        <w:t>关于组织开展第三届“大智慧杯”全国大学生金融精英</w:t>
      </w:r>
    </w:p>
    <w:p w:rsidR="00000000" w:rsidRDefault="00831E1D">
      <w:pPr>
        <w:jc w:val="center"/>
        <w:rPr>
          <w:rFonts w:hint="eastAsia"/>
          <w:sz w:val="28"/>
          <w:szCs w:val="28"/>
        </w:rPr>
      </w:pPr>
      <w:r>
        <w:rPr>
          <w:rFonts w:hint="eastAsia"/>
          <w:sz w:val="32"/>
          <w:szCs w:val="32"/>
        </w:rPr>
        <w:t>挑战赛的通知</w:t>
      </w:r>
    </w:p>
    <w:p w:rsidR="00000000" w:rsidRDefault="00831E1D">
      <w:pPr>
        <w:rPr>
          <w:rFonts w:hint="eastAsia"/>
          <w:sz w:val="28"/>
          <w:szCs w:val="28"/>
        </w:rPr>
      </w:pPr>
      <w:r>
        <w:rPr>
          <w:rFonts w:hint="eastAsia"/>
          <w:sz w:val="28"/>
          <w:szCs w:val="28"/>
        </w:rPr>
        <w:t>各基层团委：</w:t>
      </w:r>
    </w:p>
    <w:p w:rsidR="00000000" w:rsidRDefault="00831E1D">
      <w:pPr>
        <w:rPr>
          <w:rFonts w:hint="eastAsia"/>
          <w:sz w:val="28"/>
          <w:szCs w:val="28"/>
        </w:rPr>
      </w:pPr>
      <w:r>
        <w:rPr>
          <w:rFonts w:hint="eastAsia"/>
          <w:sz w:val="28"/>
          <w:szCs w:val="28"/>
        </w:rPr>
        <w:t xml:space="preserve">    </w:t>
      </w:r>
      <w:r>
        <w:rPr>
          <w:rFonts w:hint="eastAsia"/>
          <w:sz w:val="28"/>
          <w:szCs w:val="28"/>
        </w:rPr>
        <w:t>根据团中央学校部、全国学联秘书处下发的《关于组织开展第三届“大智慧杯”全国大学生金融精英挑战赛》的文件要求，进一步推动青年学生的“金融创业梦”，特在我校范围内组织学生参与此项赛事，</w:t>
      </w:r>
      <w:r>
        <w:rPr>
          <w:rFonts w:hint="eastAsia"/>
          <w:sz w:val="28"/>
          <w:szCs w:val="28"/>
        </w:rPr>
        <w:t>现将</w:t>
      </w:r>
      <w:r>
        <w:rPr>
          <w:rFonts w:hint="eastAsia"/>
          <w:sz w:val="28"/>
          <w:szCs w:val="28"/>
        </w:rPr>
        <w:t>具体事宜做如下安排：</w:t>
      </w:r>
    </w:p>
    <w:p w:rsidR="00000000" w:rsidRDefault="00831E1D">
      <w:pPr>
        <w:numPr>
          <w:ilvl w:val="0"/>
          <w:numId w:val="1"/>
        </w:numPr>
        <w:rPr>
          <w:rFonts w:hint="eastAsia"/>
          <w:sz w:val="28"/>
          <w:szCs w:val="28"/>
        </w:rPr>
      </w:pPr>
      <w:r>
        <w:rPr>
          <w:rFonts w:hint="eastAsia"/>
          <w:sz w:val="28"/>
          <w:szCs w:val="28"/>
        </w:rPr>
        <w:t>校内</w:t>
      </w:r>
      <w:r>
        <w:rPr>
          <w:rFonts w:hint="eastAsia"/>
          <w:sz w:val="28"/>
          <w:szCs w:val="28"/>
        </w:rPr>
        <w:t>赛事组织负责单位：</w:t>
      </w:r>
    </w:p>
    <w:p w:rsidR="00000000" w:rsidRDefault="00831E1D">
      <w:pPr>
        <w:ind w:left="420"/>
        <w:rPr>
          <w:rFonts w:hint="eastAsia"/>
          <w:sz w:val="28"/>
          <w:szCs w:val="28"/>
        </w:rPr>
      </w:pPr>
      <w:r>
        <w:rPr>
          <w:rFonts w:hint="eastAsia"/>
          <w:sz w:val="28"/>
          <w:szCs w:val="28"/>
        </w:rPr>
        <w:t xml:space="preserve">   </w:t>
      </w:r>
      <w:r>
        <w:rPr>
          <w:rFonts w:hint="eastAsia"/>
          <w:sz w:val="28"/>
          <w:szCs w:val="28"/>
        </w:rPr>
        <w:t>根据比赛规则和学科背景，</w:t>
      </w:r>
      <w:r>
        <w:rPr>
          <w:rFonts w:hint="eastAsia"/>
          <w:sz w:val="28"/>
          <w:szCs w:val="28"/>
        </w:rPr>
        <w:t>本次活动</w:t>
      </w:r>
      <w:r>
        <w:rPr>
          <w:rFonts w:hint="eastAsia"/>
          <w:sz w:val="28"/>
          <w:szCs w:val="28"/>
        </w:rPr>
        <w:t>由共青团昆明理工大学</w:t>
      </w:r>
      <w:r>
        <w:rPr>
          <w:rFonts w:hint="eastAsia"/>
          <w:sz w:val="28"/>
          <w:szCs w:val="28"/>
        </w:rPr>
        <w:t>管理与经济学院</w:t>
      </w:r>
      <w:r>
        <w:rPr>
          <w:rFonts w:hint="eastAsia"/>
          <w:sz w:val="28"/>
          <w:szCs w:val="28"/>
        </w:rPr>
        <w:t>委员会</w:t>
      </w:r>
      <w:r>
        <w:rPr>
          <w:rFonts w:hint="eastAsia"/>
          <w:sz w:val="28"/>
          <w:szCs w:val="28"/>
        </w:rPr>
        <w:t>负责我校全校范围赛事组织</w:t>
      </w:r>
      <w:r>
        <w:rPr>
          <w:rFonts w:hint="eastAsia"/>
          <w:sz w:val="28"/>
          <w:szCs w:val="28"/>
        </w:rPr>
        <w:t>、</w:t>
      </w:r>
      <w:r>
        <w:rPr>
          <w:rFonts w:hint="eastAsia"/>
          <w:sz w:val="28"/>
          <w:szCs w:val="28"/>
        </w:rPr>
        <w:t>与赛事承办方</w:t>
      </w:r>
      <w:r>
        <w:rPr>
          <w:rFonts w:hint="eastAsia"/>
          <w:sz w:val="28"/>
          <w:szCs w:val="28"/>
        </w:rPr>
        <w:t>的各项对接事宜，负责赛事宣传、报名和比赛过程管理等。根据比赛规定，各学校设领队一</w:t>
      </w:r>
      <w:r>
        <w:rPr>
          <w:rFonts w:hint="eastAsia"/>
          <w:sz w:val="28"/>
          <w:szCs w:val="28"/>
        </w:rPr>
        <w:t>名，由管理与经济学院团委书记</w:t>
      </w:r>
      <w:r>
        <w:rPr>
          <w:rFonts w:hint="eastAsia"/>
          <w:b/>
          <w:bCs/>
          <w:sz w:val="28"/>
          <w:szCs w:val="28"/>
        </w:rPr>
        <w:t>魏蕾</w:t>
      </w:r>
      <w:r>
        <w:rPr>
          <w:rFonts w:hint="eastAsia"/>
          <w:sz w:val="28"/>
          <w:szCs w:val="28"/>
        </w:rPr>
        <w:t>担任。（联系电话：</w:t>
      </w:r>
      <w:r>
        <w:rPr>
          <w:rFonts w:hint="eastAsia"/>
          <w:sz w:val="28"/>
          <w:szCs w:val="28"/>
        </w:rPr>
        <w:t>0871-65916032</w:t>
      </w:r>
      <w:r>
        <w:rPr>
          <w:rFonts w:hint="eastAsia"/>
          <w:sz w:val="28"/>
          <w:szCs w:val="28"/>
        </w:rPr>
        <w:t>）。</w:t>
      </w:r>
    </w:p>
    <w:p w:rsidR="00000000" w:rsidRDefault="00831E1D">
      <w:pPr>
        <w:numPr>
          <w:ilvl w:val="0"/>
          <w:numId w:val="2"/>
        </w:numPr>
        <w:rPr>
          <w:rFonts w:hint="eastAsia"/>
          <w:sz w:val="28"/>
          <w:szCs w:val="28"/>
        </w:rPr>
      </w:pPr>
      <w:r>
        <w:rPr>
          <w:rFonts w:hint="eastAsia"/>
          <w:sz w:val="28"/>
          <w:szCs w:val="28"/>
        </w:rPr>
        <w:t>报名事宜：</w:t>
      </w:r>
    </w:p>
    <w:p w:rsidR="00000000" w:rsidRDefault="00831E1D">
      <w:pPr>
        <w:rPr>
          <w:rFonts w:hint="eastAsia"/>
          <w:sz w:val="28"/>
          <w:szCs w:val="28"/>
        </w:rPr>
      </w:pPr>
      <w:r>
        <w:rPr>
          <w:rFonts w:hint="eastAsia"/>
          <w:sz w:val="28"/>
          <w:szCs w:val="28"/>
        </w:rPr>
        <w:t xml:space="preserve">     </w:t>
      </w:r>
      <w:r>
        <w:rPr>
          <w:rFonts w:hint="eastAsia"/>
          <w:sz w:val="28"/>
          <w:szCs w:val="28"/>
        </w:rPr>
        <w:t>根据赛事规定，采取学校统一组织报名的方式，请各基层团委积极动员组织同学参赛，有意向参赛的同学填写《学生、老师报名信息表》（附件二）最迟于</w:t>
      </w:r>
      <w:r>
        <w:rPr>
          <w:rFonts w:hint="eastAsia"/>
          <w:sz w:val="28"/>
          <w:szCs w:val="28"/>
        </w:rPr>
        <w:t>4</w:t>
      </w:r>
      <w:r>
        <w:rPr>
          <w:rFonts w:hint="eastAsia"/>
          <w:sz w:val="28"/>
          <w:szCs w:val="28"/>
        </w:rPr>
        <w:t>月</w:t>
      </w:r>
      <w:r>
        <w:rPr>
          <w:rFonts w:hint="eastAsia"/>
          <w:sz w:val="28"/>
          <w:szCs w:val="28"/>
        </w:rPr>
        <w:t>15</w:t>
      </w:r>
      <w:r>
        <w:rPr>
          <w:rFonts w:hint="eastAsia"/>
          <w:sz w:val="28"/>
          <w:szCs w:val="28"/>
        </w:rPr>
        <w:t>日前电子表格发送至魏蕾老师邮箱</w:t>
      </w:r>
      <w:r>
        <w:rPr>
          <w:rFonts w:hint="eastAsia"/>
          <w:sz w:val="28"/>
          <w:szCs w:val="28"/>
        </w:rPr>
        <w:t>330940340@qq.com</w:t>
      </w:r>
      <w:r>
        <w:rPr>
          <w:rFonts w:hint="eastAsia"/>
          <w:sz w:val="28"/>
          <w:szCs w:val="28"/>
        </w:rPr>
        <w:t>，发送请注明报名学院名称及参赛人数，同时提交一份加盖学院公章（主办方要求）的报名表至憬园</w:t>
      </w:r>
      <w:r>
        <w:rPr>
          <w:rFonts w:hint="eastAsia"/>
          <w:sz w:val="28"/>
          <w:szCs w:val="28"/>
        </w:rPr>
        <w:t>6108</w:t>
      </w:r>
      <w:r>
        <w:rPr>
          <w:rFonts w:hint="eastAsia"/>
          <w:sz w:val="28"/>
          <w:szCs w:val="28"/>
        </w:rPr>
        <w:t>管理与经济学院辅导员办公室。【特别提示：因报名名单要提交承办方大智慧公司后一段时间才能返回账号和密码，为了</w:t>
      </w:r>
      <w:r>
        <w:rPr>
          <w:rFonts w:hint="eastAsia"/>
          <w:sz w:val="28"/>
          <w:szCs w:val="28"/>
        </w:rPr>
        <w:t>让大家尽快熟悉参赛的操作系统和软件，我们报名时间需要提前报名截止日期（文件中报名截</w:t>
      </w:r>
      <w:r>
        <w:rPr>
          <w:rFonts w:hint="eastAsia"/>
          <w:sz w:val="28"/>
          <w:szCs w:val="28"/>
        </w:rPr>
        <w:lastRenderedPageBreak/>
        <w:t>止日期为</w:t>
      </w:r>
      <w:r>
        <w:rPr>
          <w:rFonts w:hint="eastAsia"/>
          <w:sz w:val="28"/>
          <w:szCs w:val="28"/>
        </w:rPr>
        <w:t>4</w:t>
      </w:r>
      <w:r>
        <w:rPr>
          <w:rFonts w:hint="eastAsia"/>
          <w:sz w:val="28"/>
          <w:szCs w:val="28"/>
        </w:rPr>
        <w:t>月</w:t>
      </w:r>
      <w:r>
        <w:rPr>
          <w:rFonts w:hint="eastAsia"/>
          <w:sz w:val="28"/>
          <w:szCs w:val="28"/>
        </w:rPr>
        <w:t>22</w:t>
      </w:r>
      <w:r>
        <w:rPr>
          <w:rFonts w:hint="eastAsia"/>
          <w:sz w:val="28"/>
          <w:szCs w:val="28"/>
        </w:rPr>
        <w:t>日）一周，以免耽误影响比赛成绩。】</w:t>
      </w:r>
      <w:r>
        <w:rPr>
          <w:rFonts w:hint="eastAsia"/>
          <w:sz w:val="28"/>
          <w:szCs w:val="28"/>
        </w:rPr>
        <w:t xml:space="preserve">  </w:t>
      </w:r>
    </w:p>
    <w:p w:rsidR="00000000" w:rsidRDefault="00831E1D">
      <w:pPr>
        <w:rPr>
          <w:rFonts w:hint="eastAsia"/>
          <w:sz w:val="28"/>
          <w:szCs w:val="28"/>
        </w:rPr>
      </w:pPr>
      <w:r>
        <w:rPr>
          <w:rFonts w:hint="eastAsia"/>
          <w:sz w:val="28"/>
          <w:szCs w:val="28"/>
        </w:rPr>
        <w:t xml:space="preserve">    </w:t>
      </w:r>
      <w:r>
        <w:rPr>
          <w:rFonts w:hint="eastAsia"/>
          <w:sz w:val="28"/>
          <w:szCs w:val="28"/>
        </w:rPr>
        <w:t>为了便于赛事对接和沟通，参赛的同学可以加入赛事官方的</w:t>
      </w:r>
      <w:r>
        <w:rPr>
          <w:rFonts w:hint="eastAsia"/>
          <w:sz w:val="28"/>
          <w:szCs w:val="28"/>
        </w:rPr>
        <w:t>qq</w:t>
      </w:r>
      <w:r>
        <w:rPr>
          <w:rFonts w:hint="eastAsia"/>
          <w:sz w:val="28"/>
          <w:szCs w:val="28"/>
        </w:rPr>
        <w:t>交流群（详情查看比赛文件）进行交流，此外为了促进我校内部的金融交流也为了便于本次赛事的沟通组织管理协调事宜，各位参赛的指导老师和同学亦可加入“昆明理工大学金融精英”</w:t>
      </w:r>
      <w:r>
        <w:rPr>
          <w:rFonts w:hint="eastAsia"/>
          <w:sz w:val="28"/>
          <w:szCs w:val="28"/>
        </w:rPr>
        <w:t>QQ</w:t>
      </w:r>
      <w:r>
        <w:rPr>
          <w:rFonts w:hint="eastAsia"/>
          <w:sz w:val="28"/>
          <w:szCs w:val="28"/>
        </w:rPr>
        <w:t>群（群号：</w:t>
      </w:r>
      <w:r>
        <w:rPr>
          <w:rFonts w:hint="eastAsia"/>
          <w:sz w:val="28"/>
          <w:szCs w:val="28"/>
        </w:rPr>
        <w:t>133679017</w:t>
      </w:r>
      <w:r>
        <w:rPr>
          <w:rFonts w:hint="eastAsia"/>
          <w:sz w:val="28"/>
          <w:szCs w:val="28"/>
        </w:rPr>
        <w:t>，加入时请提供学院和实名信息）。</w:t>
      </w:r>
    </w:p>
    <w:p w:rsidR="00000000" w:rsidRDefault="00831E1D">
      <w:pPr>
        <w:numPr>
          <w:ilvl w:val="0"/>
          <w:numId w:val="2"/>
        </w:numPr>
        <w:rPr>
          <w:rFonts w:hint="eastAsia"/>
          <w:b/>
          <w:bCs/>
          <w:sz w:val="28"/>
          <w:szCs w:val="28"/>
        </w:rPr>
      </w:pPr>
      <w:r>
        <w:rPr>
          <w:rFonts w:hint="eastAsia"/>
          <w:b/>
          <w:bCs/>
          <w:sz w:val="28"/>
          <w:szCs w:val="28"/>
        </w:rPr>
        <w:t>其他需要特别说明的事宜：</w:t>
      </w:r>
    </w:p>
    <w:p w:rsidR="00000000" w:rsidRDefault="00831E1D">
      <w:pPr>
        <w:numPr>
          <w:ilvl w:val="0"/>
          <w:numId w:val="3"/>
        </w:numPr>
        <w:rPr>
          <w:rFonts w:hint="eastAsia"/>
          <w:sz w:val="28"/>
          <w:szCs w:val="28"/>
        </w:rPr>
      </w:pPr>
      <w:r>
        <w:rPr>
          <w:rFonts w:hint="eastAsia"/>
          <w:sz w:val="28"/>
          <w:szCs w:val="28"/>
        </w:rPr>
        <w:t>本次比赛是全免费，不涉及收取任何费用；比赛是通过在线操</w:t>
      </w:r>
      <w:r>
        <w:rPr>
          <w:rFonts w:hint="eastAsia"/>
          <w:sz w:val="28"/>
          <w:szCs w:val="28"/>
        </w:rPr>
        <w:t>作的方式进行，数据完全与实盘相符，比赛的操作系统同时采用</w:t>
      </w:r>
      <w:r>
        <w:rPr>
          <w:rFonts w:hint="eastAsia"/>
          <w:sz w:val="28"/>
          <w:szCs w:val="28"/>
        </w:rPr>
        <w:t>PC</w:t>
      </w:r>
      <w:r>
        <w:rPr>
          <w:rFonts w:hint="eastAsia"/>
          <w:sz w:val="28"/>
          <w:szCs w:val="28"/>
        </w:rPr>
        <w:t>版和手机版，参赛选手可自选使用，其中</w:t>
      </w:r>
      <w:r>
        <w:rPr>
          <w:rFonts w:hint="eastAsia"/>
          <w:sz w:val="28"/>
          <w:szCs w:val="28"/>
        </w:rPr>
        <w:t>PC</w:t>
      </w:r>
      <w:r>
        <w:rPr>
          <w:rFonts w:hint="eastAsia"/>
          <w:sz w:val="28"/>
          <w:szCs w:val="28"/>
        </w:rPr>
        <w:t>版是网页版，不需要下载安装软件。今年的的参赛品种有</w:t>
      </w:r>
      <w:r>
        <w:rPr>
          <w:rFonts w:hint="eastAsia"/>
          <w:sz w:val="28"/>
          <w:szCs w:val="28"/>
        </w:rPr>
        <w:t>A</w:t>
      </w:r>
      <w:r>
        <w:rPr>
          <w:rFonts w:hint="eastAsia"/>
          <w:sz w:val="28"/>
          <w:szCs w:val="28"/>
        </w:rPr>
        <w:t>股、股指期货（沪深</w:t>
      </w:r>
      <w:r>
        <w:rPr>
          <w:rFonts w:hint="eastAsia"/>
          <w:sz w:val="28"/>
          <w:szCs w:val="28"/>
        </w:rPr>
        <w:t>)</w:t>
      </w:r>
      <w:r>
        <w:rPr>
          <w:rFonts w:hint="eastAsia"/>
          <w:sz w:val="28"/>
          <w:szCs w:val="28"/>
        </w:rPr>
        <w:t>、商品期货（大宗商品期货，三大商品期货交易所），具体交易规则大家可登陆比赛官方网站查看。</w:t>
      </w:r>
    </w:p>
    <w:p w:rsidR="00000000" w:rsidRDefault="00831E1D">
      <w:pPr>
        <w:numPr>
          <w:ilvl w:val="0"/>
          <w:numId w:val="3"/>
        </w:numPr>
        <w:rPr>
          <w:rFonts w:hint="eastAsia"/>
          <w:sz w:val="28"/>
          <w:szCs w:val="28"/>
        </w:rPr>
      </w:pPr>
      <w:r>
        <w:rPr>
          <w:rFonts w:hint="eastAsia"/>
          <w:sz w:val="28"/>
          <w:szCs w:val="28"/>
        </w:rPr>
        <w:t>校赛的每位参赛同学和省赛、国赛的团队每队或每人只能有一名指导老师，但一名老师可以同时指导多名同学或多个团队。原则上校赛、省赛和国赛期间不更换指导老师。</w:t>
      </w:r>
    </w:p>
    <w:p w:rsidR="00000000" w:rsidRDefault="00831E1D">
      <w:pPr>
        <w:numPr>
          <w:ilvl w:val="0"/>
          <w:numId w:val="3"/>
        </w:numPr>
        <w:rPr>
          <w:rFonts w:hint="eastAsia"/>
          <w:sz w:val="28"/>
          <w:szCs w:val="28"/>
        </w:rPr>
      </w:pPr>
      <w:r>
        <w:rPr>
          <w:rFonts w:hint="eastAsia"/>
          <w:sz w:val="28"/>
          <w:szCs w:val="28"/>
        </w:rPr>
        <w:t>在比赛过程中如果出线系统不能正常使用，数据显示有误等影响正常比赛的情况，请参赛队员及时与领队反映，</w:t>
      </w:r>
      <w:r>
        <w:rPr>
          <w:rFonts w:hint="eastAsia"/>
          <w:sz w:val="28"/>
          <w:szCs w:val="28"/>
        </w:rPr>
        <w:t>进一步与承办方联系落实解决。如遇到大范围的技术问题，我们亦会与承办方确认后及时通过交流</w:t>
      </w:r>
      <w:r>
        <w:rPr>
          <w:rFonts w:hint="eastAsia"/>
          <w:sz w:val="28"/>
          <w:szCs w:val="28"/>
        </w:rPr>
        <w:t>QQ</w:t>
      </w:r>
      <w:r>
        <w:rPr>
          <w:rFonts w:hint="eastAsia"/>
          <w:sz w:val="28"/>
          <w:szCs w:val="28"/>
        </w:rPr>
        <w:t>群通知大家。</w:t>
      </w:r>
    </w:p>
    <w:p w:rsidR="00000000" w:rsidRDefault="00831E1D">
      <w:pPr>
        <w:numPr>
          <w:ilvl w:val="0"/>
          <w:numId w:val="3"/>
        </w:numPr>
        <w:rPr>
          <w:rFonts w:hint="eastAsia"/>
          <w:sz w:val="28"/>
          <w:szCs w:val="28"/>
        </w:rPr>
      </w:pPr>
      <w:r>
        <w:rPr>
          <w:rFonts w:hint="eastAsia"/>
          <w:sz w:val="28"/>
          <w:szCs w:val="28"/>
        </w:rPr>
        <w:t>根据报名情况</w:t>
      </w:r>
      <w:r>
        <w:rPr>
          <w:rFonts w:hint="eastAsia"/>
          <w:sz w:val="28"/>
          <w:szCs w:val="28"/>
        </w:rPr>
        <w:t xml:space="preserve"> </w:t>
      </w:r>
      <w:r>
        <w:rPr>
          <w:rFonts w:hint="eastAsia"/>
          <w:sz w:val="28"/>
          <w:szCs w:val="28"/>
        </w:rPr>
        <w:t>，我们将组织金融方面的专家老师开展</w:t>
      </w:r>
      <w:r>
        <w:rPr>
          <w:rFonts w:hint="eastAsia"/>
          <w:sz w:val="28"/>
          <w:szCs w:val="28"/>
        </w:rPr>
        <w:t>1</w:t>
      </w:r>
      <w:r>
        <w:rPr>
          <w:rFonts w:hint="eastAsia"/>
          <w:sz w:val="28"/>
          <w:szCs w:val="28"/>
        </w:rPr>
        <w:t>次入门培训，具体时间地点另行通知。</w:t>
      </w:r>
    </w:p>
    <w:p w:rsidR="00000000" w:rsidRDefault="00831E1D">
      <w:pPr>
        <w:numPr>
          <w:ilvl w:val="0"/>
          <w:numId w:val="3"/>
        </w:numPr>
        <w:rPr>
          <w:rFonts w:hint="eastAsia"/>
          <w:sz w:val="28"/>
          <w:szCs w:val="28"/>
        </w:rPr>
      </w:pPr>
      <w:r>
        <w:rPr>
          <w:rFonts w:hint="eastAsia"/>
          <w:sz w:val="28"/>
          <w:szCs w:val="28"/>
        </w:rPr>
        <w:lastRenderedPageBreak/>
        <w:t>比赛若有变动，以主办方的通知为准。</w:t>
      </w:r>
    </w:p>
    <w:p w:rsidR="00000000" w:rsidRDefault="00831E1D">
      <w:pPr>
        <w:rPr>
          <w:rFonts w:hint="eastAsia"/>
          <w:sz w:val="28"/>
          <w:szCs w:val="28"/>
        </w:rPr>
      </w:pPr>
      <w:r>
        <w:rPr>
          <w:rFonts w:hint="eastAsia"/>
          <w:sz w:val="28"/>
          <w:szCs w:val="28"/>
        </w:rPr>
        <w:t xml:space="preserve">   </w:t>
      </w:r>
      <w:r>
        <w:rPr>
          <w:rFonts w:hint="eastAsia"/>
          <w:sz w:val="28"/>
          <w:szCs w:val="28"/>
        </w:rPr>
        <w:t>未尽事宜另行通知。</w:t>
      </w:r>
    </w:p>
    <w:p w:rsidR="00000000" w:rsidRDefault="00831E1D">
      <w:pPr>
        <w:rPr>
          <w:rFonts w:hint="eastAsia"/>
          <w:sz w:val="28"/>
          <w:szCs w:val="28"/>
        </w:rPr>
      </w:pPr>
      <w:r>
        <w:rPr>
          <w:rFonts w:hint="eastAsia"/>
          <w:sz w:val="28"/>
          <w:szCs w:val="28"/>
        </w:rPr>
        <w:t>附件一：第三届全国大学生大智慧杯金融金英挑战赛通知</w:t>
      </w:r>
      <w:r>
        <w:rPr>
          <w:rFonts w:hint="eastAsia"/>
          <w:sz w:val="28"/>
          <w:szCs w:val="28"/>
        </w:rPr>
        <w:t>-</w:t>
      </w:r>
      <w:r>
        <w:rPr>
          <w:rFonts w:hint="eastAsia"/>
          <w:sz w:val="28"/>
          <w:szCs w:val="28"/>
        </w:rPr>
        <w:t>确认版（官方文件</w:t>
      </w:r>
      <w:r>
        <w:rPr>
          <w:rFonts w:hint="eastAsia"/>
          <w:sz w:val="28"/>
          <w:szCs w:val="28"/>
        </w:rPr>
        <w:t>PDF</w:t>
      </w:r>
      <w:r>
        <w:rPr>
          <w:rFonts w:hint="eastAsia"/>
          <w:sz w:val="28"/>
          <w:szCs w:val="28"/>
        </w:rPr>
        <w:t>版）</w:t>
      </w:r>
    </w:p>
    <w:p w:rsidR="00000000" w:rsidRDefault="00831E1D">
      <w:pPr>
        <w:rPr>
          <w:rFonts w:hint="eastAsia"/>
          <w:sz w:val="28"/>
          <w:szCs w:val="28"/>
        </w:rPr>
      </w:pPr>
      <w:r>
        <w:rPr>
          <w:rFonts w:hint="eastAsia"/>
          <w:sz w:val="28"/>
          <w:szCs w:val="28"/>
        </w:rPr>
        <w:t>附件二：学生、老师报名信息表</w:t>
      </w:r>
    </w:p>
    <w:p w:rsidR="00000000" w:rsidRDefault="00831E1D">
      <w:pPr>
        <w:rPr>
          <w:rFonts w:hint="eastAsia"/>
          <w:sz w:val="28"/>
          <w:szCs w:val="28"/>
        </w:rPr>
      </w:pPr>
      <w:r>
        <w:rPr>
          <w:rFonts w:hint="eastAsia"/>
          <w:sz w:val="28"/>
          <w:szCs w:val="28"/>
        </w:rPr>
        <w:t xml:space="preserve">                               </w:t>
      </w:r>
      <w:r>
        <w:rPr>
          <w:rFonts w:hint="eastAsia"/>
          <w:sz w:val="28"/>
          <w:szCs w:val="28"/>
        </w:rPr>
        <w:t>共青团昆明理工大学委员会</w:t>
      </w:r>
    </w:p>
    <w:p w:rsidR="00000000" w:rsidRDefault="00831E1D">
      <w:pPr>
        <w:rPr>
          <w:rFonts w:hint="eastAsia"/>
          <w:sz w:val="28"/>
          <w:szCs w:val="28"/>
        </w:rPr>
      </w:pPr>
      <w:r>
        <w:rPr>
          <w:rFonts w:hint="eastAsia"/>
          <w:sz w:val="28"/>
          <w:szCs w:val="28"/>
        </w:rPr>
        <w:t xml:space="preserve">                               </w:t>
      </w:r>
      <w:r>
        <w:rPr>
          <w:rFonts w:hint="eastAsia"/>
          <w:sz w:val="28"/>
          <w:szCs w:val="28"/>
        </w:rPr>
        <w:t xml:space="preserve">   2016</w:t>
      </w:r>
      <w:r>
        <w:rPr>
          <w:rFonts w:hint="eastAsia"/>
          <w:sz w:val="28"/>
          <w:szCs w:val="28"/>
        </w:rPr>
        <w:t>年</w:t>
      </w:r>
      <w:r>
        <w:rPr>
          <w:rFonts w:hint="eastAsia"/>
          <w:sz w:val="28"/>
          <w:szCs w:val="28"/>
        </w:rPr>
        <w:t>3</w:t>
      </w:r>
      <w:r>
        <w:rPr>
          <w:rFonts w:hint="eastAsia"/>
          <w:sz w:val="28"/>
          <w:szCs w:val="28"/>
        </w:rPr>
        <w:t>月</w:t>
      </w:r>
      <w:r>
        <w:rPr>
          <w:rFonts w:hint="eastAsia"/>
          <w:sz w:val="28"/>
          <w:szCs w:val="28"/>
        </w:rPr>
        <w:t>25</w:t>
      </w:r>
      <w:r>
        <w:rPr>
          <w:rFonts w:hint="eastAsia"/>
          <w:sz w:val="28"/>
          <w:szCs w:val="28"/>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E1D" w:rsidRDefault="00831E1D" w:rsidP="00831E1D">
      <w:r>
        <w:separator/>
      </w:r>
    </w:p>
  </w:endnote>
  <w:endnote w:type="continuationSeparator" w:id="0">
    <w:p w:rsidR="00831E1D" w:rsidRDefault="00831E1D" w:rsidP="008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E1D" w:rsidRDefault="00831E1D" w:rsidP="00831E1D">
      <w:r>
        <w:separator/>
      </w:r>
    </w:p>
  </w:footnote>
  <w:footnote w:type="continuationSeparator" w:id="0">
    <w:p w:rsidR="00831E1D" w:rsidRDefault="00831E1D" w:rsidP="00831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31BB0"/>
    <w:multiLevelType w:val="multilevel"/>
    <w:tmpl w:val="46F31BB0"/>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6F49892"/>
    <w:multiLevelType w:val="singleLevel"/>
    <w:tmpl w:val="56F49892"/>
    <w:lvl w:ilvl="0">
      <w:start w:val="2"/>
      <w:numFmt w:val="chineseCounting"/>
      <w:suff w:val="nothing"/>
      <w:lvlText w:val="%1、"/>
      <w:lvlJc w:val="left"/>
    </w:lvl>
  </w:abstractNum>
  <w:abstractNum w:abstractNumId="2" w15:restartNumberingAfterBreak="0">
    <w:nsid w:val="56F4A008"/>
    <w:multiLevelType w:val="singleLevel"/>
    <w:tmpl w:val="56F4A008"/>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4C71"/>
    <w:rsid w:val="000221DB"/>
    <w:rsid w:val="00040519"/>
    <w:rsid w:val="00043ADE"/>
    <w:rsid w:val="000D1F94"/>
    <w:rsid w:val="00111EEF"/>
    <w:rsid w:val="00145066"/>
    <w:rsid w:val="002B134E"/>
    <w:rsid w:val="00321547"/>
    <w:rsid w:val="00375B28"/>
    <w:rsid w:val="00384CC6"/>
    <w:rsid w:val="003D144C"/>
    <w:rsid w:val="003D2510"/>
    <w:rsid w:val="003F54FB"/>
    <w:rsid w:val="00406A32"/>
    <w:rsid w:val="0043547B"/>
    <w:rsid w:val="00452FF7"/>
    <w:rsid w:val="004C4018"/>
    <w:rsid w:val="004C48C7"/>
    <w:rsid w:val="00510595"/>
    <w:rsid w:val="005367FA"/>
    <w:rsid w:val="005C0CD1"/>
    <w:rsid w:val="005F77A7"/>
    <w:rsid w:val="00620A47"/>
    <w:rsid w:val="00655235"/>
    <w:rsid w:val="00683892"/>
    <w:rsid w:val="00755AB9"/>
    <w:rsid w:val="00792AD9"/>
    <w:rsid w:val="007C2A3D"/>
    <w:rsid w:val="00830D2E"/>
    <w:rsid w:val="00831E1D"/>
    <w:rsid w:val="008509A0"/>
    <w:rsid w:val="008A2D21"/>
    <w:rsid w:val="008B327C"/>
    <w:rsid w:val="00903E07"/>
    <w:rsid w:val="00914AB9"/>
    <w:rsid w:val="00973D67"/>
    <w:rsid w:val="00A026F7"/>
    <w:rsid w:val="00A07E4F"/>
    <w:rsid w:val="00AF0632"/>
    <w:rsid w:val="00AF26CC"/>
    <w:rsid w:val="00B1388D"/>
    <w:rsid w:val="00B507B0"/>
    <w:rsid w:val="00BD4FE3"/>
    <w:rsid w:val="00BF0628"/>
    <w:rsid w:val="00C33BEA"/>
    <w:rsid w:val="00C476E1"/>
    <w:rsid w:val="00DA5C11"/>
    <w:rsid w:val="00E35897"/>
    <w:rsid w:val="00E649CB"/>
    <w:rsid w:val="00EC0FC2"/>
    <w:rsid w:val="00ED17E8"/>
    <w:rsid w:val="00EE18A0"/>
    <w:rsid w:val="00EE7E8A"/>
    <w:rsid w:val="00F120CA"/>
    <w:rsid w:val="00F20BE3"/>
    <w:rsid w:val="00F34C71"/>
    <w:rsid w:val="00F401EA"/>
    <w:rsid w:val="00F47626"/>
    <w:rsid w:val="00FB5BFB"/>
    <w:rsid w:val="6FB23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C084CBE-C782-4DCE-88E6-3E4E4A84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1E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31E1D"/>
    <w:rPr>
      <w:kern w:val="2"/>
      <w:sz w:val="18"/>
      <w:szCs w:val="18"/>
    </w:rPr>
  </w:style>
  <w:style w:type="paragraph" w:styleId="a5">
    <w:name w:val="footer"/>
    <w:basedOn w:val="a"/>
    <w:link w:val="a6"/>
    <w:rsid w:val="00831E1D"/>
    <w:pPr>
      <w:tabs>
        <w:tab w:val="center" w:pos="4153"/>
        <w:tab w:val="right" w:pos="8306"/>
      </w:tabs>
      <w:snapToGrid w:val="0"/>
      <w:jc w:val="left"/>
    </w:pPr>
    <w:rPr>
      <w:sz w:val="18"/>
      <w:szCs w:val="18"/>
    </w:rPr>
  </w:style>
  <w:style w:type="character" w:customStyle="1" w:styleId="a6">
    <w:name w:val="页脚 字符"/>
    <w:basedOn w:val="a0"/>
    <w:link w:val="a5"/>
    <w:rsid w:val="00831E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Words>
  <Characters>1101</Characters>
  <Application>Microsoft Office Word</Application>
  <DocSecurity>0</DocSecurity>
  <PresentationFormat/>
  <Lines>9</Lines>
  <Paragraphs>2</Paragraphs>
  <Slides>0</Slides>
  <Notes>0</Notes>
  <HiddenSlides>0</HiddenSlides>
  <MMClips>0</MMClips>
  <ScaleCrop>false</ScaleCrop>
  <Manager/>
  <Company>China</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关于组织开展第三届“大智慧杯”全国大学生金融精英挑战赛的通知</dc:title>
  <dc:subject/>
  <dc:creator>魏蕾</dc:creator>
  <cp:keywords/>
  <dc:description/>
  <cp:lastModifiedBy>尚 若冰</cp:lastModifiedBy>
  <cp:revision>2</cp:revision>
  <dcterms:created xsi:type="dcterms:W3CDTF">2022-03-05T03:49:00Z</dcterms:created>
  <dcterms:modified xsi:type="dcterms:W3CDTF">2022-03-05T03:49:00Z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