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9240"/>
      </w:tblGrid>
      <w:tr w:rsidR="00000000">
        <w:trPr>
          <w:trHeight w:val="2722"/>
          <w:jc w:val="center"/>
        </w:trPr>
        <w:tc>
          <w:tcPr>
            <w:tcW w:w="9240" w:type="dxa"/>
            <w:vAlign w:val="center"/>
          </w:tcPr>
          <w:p w:rsidR="00000000" w:rsidRDefault="002404B2">
            <w:pPr>
              <w:ind w:leftChars="-53" w:left="34" w:hangingChars="23" w:hanging="145"/>
              <w:jc w:val="center"/>
              <w:rPr>
                <w:rFonts w:ascii="方正美黑简体" w:eastAsia="方正美黑简体"/>
                <w:color w:val="FE0002"/>
                <w:spacing w:val="-123"/>
                <w:w w:val="61"/>
                <w:sz w:val="156"/>
                <w:szCs w:val="156"/>
              </w:rPr>
            </w:pPr>
            <w:r>
              <w:rPr>
                <w:rFonts w:ascii="方正美黑简体" w:eastAsia="方正美黑简体" w:hint="eastAsia"/>
                <w:color w:val="FE0002"/>
                <w:spacing w:val="-123"/>
                <w:w w:val="61"/>
                <w:sz w:val="144"/>
                <w:szCs w:val="156"/>
              </w:rPr>
              <w:t>昆明理工大学学生会文件</w:t>
            </w:r>
          </w:p>
        </w:tc>
      </w:tr>
      <w:tr w:rsidR="00000000">
        <w:trPr>
          <w:trHeight w:val="1304"/>
          <w:jc w:val="center"/>
        </w:trPr>
        <w:tc>
          <w:tcPr>
            <w:tcW w:w="9240" w:type="dxa"/>
            <w:tcMar>
              <w:top w:w="28" w:type="dxa"/>
              <w:left w:w="108" w:type="dxa"/>
              <w:bottom w:w="0" w:type="dxa"/>
              <w:right w:w="108" w:type="dxa"/>
            </w:tcMar>
          </w:tcPr>
          <w:p w:rsidR="00000000" w:rsidRDefault="002404B2">
            <w:pPr>
              <w:spacing w:line="540" w:lineRule="exact"/>
              <w:jc w:val="center"/>
              <w:rPr>
                <w:rFonts w:ascii="仿宋_GB2312" w:eastAsia="仿宋_GB2312" w:hAnsi="仿宋"/>
                <w:sz w:val="36"/>
                <w:szCs w:val="36"/>
              </w:rPr>
            </w:pPr>
            <w:r>
              <w:rPr>
                <w:rFonts w:hAnsi="仿宋" w:hint="eastAsia"/>
                <w:sz w:val="36"/>
                <w:szCs w:val="36"/>
              </w:rPr>
              <w:t>昆理工大学联发</w:t>
            </w:r>
            <w:r>
              <w:rPr>
                <w:rFonts w:hAnsi="宋体" w:hint="eastAsia"/>
                <w:sz w:val="36"/>
                <w:szCs w:val="36"/>
              </w:rPr>
              <w:t>〔</w:t>
            </w:r>
            <w:r>
              <w:rPr>
                <w:rFonts w:hAnsi="宋体" w:hint="eastAsia"/>
                <w:sz w:val="36"/>
                <w:szCs w:val="36"/>
              </w:rPr>
              <w:t>2014</w:t>
            </w:r>
            <w:r>
              <w:rPr>
                <w:rFonts w:hAnsi="宋体" w:hint="eastAsia"/>
                <w:sz w:val="36"/>
                <w:szCs w:val="36"/>
              </w:rPr>
              <w:t>〕</w:t>
            </w:r>
            <w:r>
              <w:rPr>
                <w:rFonts w:hAnsi="宋体" w:hint="eastAsia"/>
                <w:sz w:val="36"/>
                <w:szCs w:val="36"/>
              </w:rPr>
              <w:t>7</w:t>
            </w:r>
            <w:r>
              <w:rPr>
                <w:rFonts w:hAnsi="仿宋" w:hint="eastAsia"/>
                <w:sz w:val="36"/>
                <w:szCs w:val="36"/>
              </w:rPr>
              <w:t>号</w:t>
            </w:r>
          </w:p>
          <w:p w:rsidR="00000000" w:rsidRDefault="002404B2">
            <w:pPr>
              <w:spacing w:line="600" w:lineRule="exact"/>
              <w:jc w:val="center"/>
              <w:rPr>
                <w:rFonts w:ascii="仿宋" w:eastAsia="仿宋" w:hAnsi="仿宋"/>
                <w:b/>
                <w:bCs/>
                <w:color w:val="FE0002"/>
                <w:sz w:val="56"/>
                <w:szCs w:val="56"/>
              </w:rPr>
            </w:pPr>
            <w:r>
              <w:rPr>
                <w:rFonts w:hint="eastAsia"/>
                <w:sz w:val="33"/>
              </w:rPr>
              <w:pict>
                <v:line id="Line 2" o:spid="_x0000_s1026" style="position:absolute;left:0;text-align:left;z-index:251657216;mso-wrap-style:square" from="8.5pt,15.6pt" to="209.75pt,15.6pt" strokecolor="red" strokeweight="2.25pt"/>
              </w:pict>
            </w:r>
            <w:r>
              <w:rPr>
                <w:rFonts w:hint="eastAsia"/>
                <w:sz w:val="33"/>
              </w:rPr>
              <w:pict>
                <v:line id="Line 3" o:spid="_x0000_s1027" style="position:absolute;left:0;text-align:left;z-index:251658240;mso-wrap-style:square" from="252.3pt,15.6pt" to="453.55pt,15.6pt" strokecolor="red" strokeweight="2.25pt"/>
              </w:pict>
            </w:r>
            <w:r>
              <w:rPr>
                <w:rFonts w:ascii="宋体" w:hAnsi="宋体" w:hint="eastAsia"/>
                <w:color w:val="FE0002"/>
                <w:sz w:val="56"/>
                <w:szCs w:val="56"/>
              </w:rPr>
              <w:t xml:space="preserve"> </w:t>
            </w:r>
            <w:r>
              <w:rPr>
                <w:rFonts w:ascii="宋体" w:hAnsi="宋体" w:hint="eastAsia"/>
                <w:color w:val="FE0002"/>
                <w:sz w:val="56"/>
                <w:szCs w:val="56"/>
              </w:rPr>
              <w:t>★</w:t>
            </w:r>
          </w:p>
        </w:tc>
      </w:tr>
    </w:tbl>
    <w:p w:rsidR="00000000" w:rsidRDefault="002404B2">
      <w:pPr>
        <w:ind w:firstLineChars="100" w:firstLine="440"/>
        <w:jc w:val="center"/>
        <w:rPr>
          <w:rFonts w:ascii="方正小标宋_GBK" w:eastAsia="方正小标宋_GBK" w:hAnsi="华文中宋"/>
          <w:b/>
          <w:sz w:val="44"/>
          <w:szCs w:val="44"/>
        </w:rPr>
      </w:pPr>
      <w:r>
        <w:rPr>
          <w:rFonts w:ascii="方正小标宋_GBK" w:eastAsia="方正小标宋_GBK" w:hAnsi="华文中宋" w:cs="Helvetica" w:hint="eastAsia"/>
          <w:b/>
          <w:bCs/>
          <w:color w:val="333333"/>
          <w:kern w:val="0"/>
          <w:sz w:val="44"/>
          <w:szCs w:val="44"/>
        </w:rPr>
        <w:t>昆明理工大学学生会关于在全校范围内公开竞聘选拔主席班子人选的通知</w:t>
      </w:r>
    </w:p>
    <w:p w:rsidR="00000000" w:rsidRDefault="002404B2">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b/>
          <w:bCs/>
          <w:color w:val="333333"/>
          <w:kern w:val="0"/>
          <w:sz w:val="32"/>
          <w:szCs w:val="32"/>
        </w:rPr>
        <w:t>各位同学：</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为进一步加强校学生会干部队伍建设，选拔任用优秀学生干部充实校学生会主席班子，依据《昆明理工大学学生会章程》相关规定，报经共青团昆明理工大学委员会同意，本着公开、公平、竞争、择优的原则，在全校范围内竞聘昆明理工大学学生会主席班子人选，现将有关事宜通知如下：</w:t>
      </w:r>
    </w:p>
    <w:p w:rsidR="00000000" w:rsidRDefault="002404B2">
      <w:pPr>
        <w:widowControl/>
        <w:spacing w:line="375" w:lineRule="atLeast"/>
        <w:ind w:firstLineChars="200" w:firstLine="640"/>
        <w:jc w:val="left"/>
        <w:rPr>
          <w:rFonts w:ascii="黑体" w:eastAsia="黑体" w:hAnsi="黑体" w:cs="Helvetica" w:hint="eastAsia"/>
          <w:color w:val="333333"/>
          <w:kern w:val="0"/>
          <w:sz w:val="32"/>
          <w:szCs w:val="32"/>
        </w:rPr>
      </w:pPr>
      <w:r>
        <w:rPr>
          <w:rFonts w:ascii="黑体" w:eastAsia="黑体" w:hAnsi="黑体" w:cs="Helvetica" w:hint="eastAsia"/>
          <w:bCs/>
          <w:color w:val="333333"/>
          <w:kern w:val="0"/>
          <w:sz w:val="32"/>
          <w:szCs w:val="32"/>
        </w:rPr>
        <w:t>一、竞聘岗位</w:t>
      </w:r>
    </w:p>
    <w:p w:rsidR="00000000" w:rsidRDefault="002404B2">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（一）校学生会主席人选</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 xml:space="preserve"> </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名</w:t>
      </w:r>
    </w:p>
    <w:p w:rsidR="00000000" w:rsidRDefault="002404B2">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（二）校学生会副主席人选</w:t>
      </w:r>
      <w:r>
        <w:rPr>
          <w:rFonts w:ascii="Helvetica" w:eastAsia="仿宋_GB2312" w:hAnsi="Helvetica" w:cs="Helvetica"/>
          <w:color w:val="333333"/>
          <w:kern w:val="0"/>
          <w:sz w:val="32"/>
          <w:szCs w:val="32"/>
        </w:rPr>
        <w:t xml:space="preserve">   </w:t>
      </w: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名</w:t>
      </w:r>
    </w:p>
    <w:p w:rsidR="00000000" w:rsidRDefault="002404B2">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二、报名条件</w:t>
      </w:r>
    </w:p>
    <w:p w:rsidR="00000000" w:rsidRDefault="002404B2">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（一）拥护</w:t>
      </w:r>
      <w:r>
        <w:rPr>
          <w:rFonts w:ascii="仿宋_GB2312" w:eastAsia="仿宋_GB2312" w:hAnsi="Helvetica" w:cs="Helvetica" w:hint="eastAsia"/>
          <w:color w:val="333333"/>
          <w:kern w:val="0"/>
          <w:sz w:val="32"/>
          <w:szCs w:val="32"/>
        </w:rPr>
        <w:t>党的领导，品德高尚，具有较高的政治理论素养和思想觉悟；</w:t>
      </w:r>
    </w:p>
    <w:p w:rsidR="00000000" w:rsidRDefault="002404B2">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lastRenderedPageBreak/>
        <w:t>（二）品学兼优，专业成绩占专业排名前</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，入学至今每学期综合测评分数</w:t>
      </w:r>
      <w:r>
        <w:rPr>
          <w:rFonts w:ascii="仿宋_GB2312" w:eastAsia="仿宋_GB2312" w:hAnsi="Helvetica" w:cs="Helvetica" w:hint="eastAsia"/>
          <w:color w:val="333333"/>
          <w:kern w:val="0"/>
          <w:sz w:val="32"/>
          <w:szCs w:val="32"/>
        </w:rPr>
        <w:t>70</w:t>
      </w:r>
      <w:r>
        <w:rPr>
          <w:rFonts w:ascii="仿宋_GB2312" w:eastAsia="仿宋_GB2312" w:hAnsi="Helvetica" w:cs="Helvetica" w:hint="eastAsia"/>
          <w:color w:val="333333"/>
          <w:kern w:val="0"/>
          <w:sz w:val="32"/>
          <w:szCs w:val="32"/>
        </w:rPr>
        <w:t>分（含）以上；</w:t>
      </w:r>
    </w:p>
    <w:p w:rsidR="00000000" w:rsidRDefault="002404B2">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竞聘校学生会主席人选，须为昆明理工大学全日制本科现阶段三年级以上在校学生；竞聘校学生会副主席人选（呈贡校区），须为昆明理工大学全日制本科现阶段二、三年级在校学生（不含独立二级学院）；竞聘校学生会副主席人选（莲华校区），须为昆明理工大学全日制本科现阶段三、四年级在校学生（不含独立二级学院）；</w:t>
      </w:r>
    </w:p>
    <w:p w:rsidR="00000000" w:rsidRDefault="002404B2">
      <w:pPr>
        <w:widowControl/>
        <w:spacing w:line="375" w:lineRule="atLeast"/>
        <w:ind w:left="180" w:firstLine="42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（四）具有较强的学习能力，无行政处分；</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（五）热爱学生组织工作，有相</w:t>
      </w:r>
      <w:r>
        <w:rPr>
          <w:rFonts w:ascii="仿宋_GB2312" w:eastAsia="仿宋_GB2312" w:hAnsi="Helvetica" w:cs="Helvetica" w:hint="eastAsia"/>
          <w:color w:val="333333"/>
          <w:kern w:val="0"/>
          <w:sz w:val="32"/>
          <w:szCs w:val="32"/>
        </w:rPr>
        <w:t>关工作经验和突出的工作实绩，在学生组织中担任过副部长及以上职务；</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（六）有较强的组织、协调能力和团队精神，良好的语言表达能力和文字功底；</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（七）有强烈的责任感和为同学服务的热忱，群众基础好，在同学中享有良好声誉；</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（八）无任何违纪记录。</w:t>
      </w:r>
    </w:p>
    <w:p w:rsidR="00000000" w:rsidRDefault="002404B2">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三、竞聘程序</w:t>
      </w:r>
    </w:p>
    <w:p w:rsidR="00000000" w:rsidRDefault="002404B2">
      <w:pPr>
        <w:widowControl/>
        <w:spacing w:line="375" w:lineRule="atLeast"/>
        <w:ind w:firstLine="600"/>
        <w:jc w:val="left"/>
        <w:rPr>
          <w:rFonts w:ascii="楷体_GB2312" w:eastAsia="楷体_GB2312" w:hAnsi="Helvetica" w:cs="Helvetica" w:hint="eastAsia"/>
          <w:b/>
          <w:color w:val="333333"/>
          <w:kern w:val="0"/>
          <w:sz w:val="32"/>
          <w:szCs w:val="32"/>
        </w:rPr>
      </w:pPr>
      <w:r>
        <w:rPr>
          <w:rFonts w:ascii="楷体_GB2312" w:eastAsia="楷体_GB2312" w:hAnsi="Helvetica" w:cs="Helvetica" w:hint="eastAsia"/>
          <w:b/>
          <w:bCs/>
          <w:color w:val="333333"/>
          <w:kern w:val="0"/>
          <w:sz w:val="32"/>
          <w:szCs w:val="32"/>
        </w:rPr>
        <w:t>（一）宣传动员</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通过校团委网站、学生会网站、微博、橱窗海报、横幅等方式对竞聘进行广泛宣传，各相关单位要高度重视本次校学生会主席班子竞聘工作，动员符合条件的同学积极报名参与竞聘。</w:t>
      </w:r>
    </w:p>
    <w:p w:rsidR="00000000" w:rsidRDefault="002404B2">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lastRenderedPageBreak/>
        <w:t>（二）报名</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时间：</w:t>
      </w:r>
      <w:r>
        <w:rPr>
          <w:rFonts w:ascii="仿宋_GB2312" w:eastAsia="仿宋_GB2312" w:hAnsi="Helvetica" w:cs="Helvetica" w:hint="eastAsia"/>
          <w:color w:val="333333"/>
          <w:kern w:val="0"/>
          <w:sz w:val="32"/>
          <w:szCs w:val="32"/>
        </w:rPr>
        <w:t>2014</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8</w:t>
      </w:r>
      <w:r>
        <w:rPr>
          <w:rFonts w:ascii="仿宋_GB2312" w:eastAsia="仿宋_GB2312" w:hAnsi="Helvetica" w:cs="Helvetica" w:hint="eastAsia"/>
          <w:color w:val="333333"/>
          <w:kern w:val="0"/>
          <w:sz w:val="32"/>
          <w:szCs w:val="32"/>
        </w:rPr>
        <w:t>日（星期一）晚</w:t>
      </w:r>
      <w:r>
        <w:rPr>
          <w:rFonts w:ascii="仿宋_GB2312" w:eastAsia="仿宋_GB2312" w:hAnsi="Helvetica" w:cs="Helvetica" w:hint="eastAsia"/>
          <w:color w:val="333333"/>
          <w:kern w:val="0"/>
          <w:sz w:val="32"/>
          <w:szCs w:val="32"/>
        </w:rPr>
        <w:t>22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截止；</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方式：将报名表</w:t>
      </w:r>
      <w:r>
        <w:rPr>
          <w:rFonts w:ascii="仿宋_GB2312" w:eastAsia="仿宋_GB2312" w:hAnsi="Helvetica" w:cs="Helvetica" w:hint="eastAsia"/>
          <w:color w:val="333333"/>
          <w:kern w:val="0"/>
          <w:sz w:val="32"/>
          <w:szCs w:val="32"/>
        </w:rPr>
        <w:t>（见附件一）发送至</w:t>
      </w:r>
      <w:r>
        <w:rPr>
          <w:rFonts w:ascii="仿宋_GB2312" w:eastAsia="仿宋_GB2312" w:hAnsi="Helvetica" w:cs="Helvetica" w:hint="eastAsia"/>
          <w:color w:val="333333"/>
          <w:kern w:val="0"/>
          <w:sz w:val="32"/>
          <w:szCs w:val="32"/>
        </w:rPr>
        <w:t>kmustsu@163.com</w:t>
      </w:r>
      <w:r>
        <w:rPr>
          <w:rFonts w:ascii="仿宋_GB2312" w:eastAsia="仿宋_GB2312" w:hAnsi="Helvetica" w:cs="Helvetica" w:hint="eastAsia"/>
          <w:color w:val="333333"/>
          <w:kern w:val="0"/>
          <w:sz w:val="32"/>
          <w:szCs w:val="32"/>
        </w:rPr>
        <w:t>，以邮件收到回执时间为准，逾期不再受理。</w:t>
      </w:r>
    </w:p>
    <w:p w:rsidR="00000000" w:rsidRDefault="002404B2">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（三）资格审查</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报名截止，校团委将组织进行资格审查，符合条件的报名者参加面试答辩。</w:t>
      </w:r>
    </w:p>
    <w:p w:rsidR="00000000" w:rsidRDefault="002404B2">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（四）公开面试答辩</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、时间：</w:t>
      </w:r>
      <w:r>
        <w:rPr>
          <w:rFonts w:ascii="仿宋_GB2312" w:eastAsia="仿宋_GB2312" w:hAnsi="Helvetica" w:cs="Helvetica" w:hint="eastAsia"/>
          <w:color w:val="333333"/>
          <w:kern w:val="0"/>
          <w:sz w:val="32"/>
          <w:szCs w:val="32"/>
        </w:rPr>
        <w:t>2014</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11</w:t>
      </w:r>
      <w:r>
        <w:rPr>
          <w:rFonts w:ascii="仿宋_GB2312" w:eastAsia="仿宋_GB2312" w:hAnsi="Helvetica" w:cs="Helvetica" w:hint="eastAsia"/>
          <w:color w:val="333333"/>
          <w:kern w:val="0"/>
          <w:sz w:val="32"/>
          <w:szCs w:val="32"/>
        </w:rPr>
        <w:t>日（星期四）下午</w:t>
      </w:r>
      <w:r>
        <w:rPr>
          <w:rFonts w:ascii="仿宋_GB2312" w:eastAsia="仿宋_GB2312" w:hAnsi="Helvetica" w:cs="Helvetica" w:hint="eastAsia"/>
          <w:color w:val="333333"/>
          <w:kern w:val="0"/>
          <w:sz w:val="32"/>
          <w:szCs w:val="32"/>
        </w:rPr>
        <w:t>13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、地点：呈贡校区学生会堂</w:t>
      </w:r>
      <w:r>
        <w:rPr>
          <w:rFonts w:ascii="仿宋_GB2312" w:eastAsia="仿宋_GB2312" w:hAnsi="Helvetica" w:cs="Helvetica" w:hint="eastAsia"/>
          <w:color w:val="333333"/>
          <w:kern w:val="0"/>
          <w:sz w:val="32"/>
          <w:szCs w:val="32"/>
        </w:rPr>
        <w:t>301</w:t>
      </w:r>
      <w:r>
        <w:rPr>
          <w:rFonts w:ascii="仿宋_GB2312" w:eastAsia="仿宋_GB2312" w:hAnsi="Helvetica" w:cs="Helvetica" w:hint="eastAsia"/>
          <w:color w:val="333333"/>
          <w:kern w:val="0"/>
          <w:sz w:val="32"/>
          <w:szCs w:val="32"/>
        </w:rPr>
        <w:t>室；</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、公开面试答辩由五分钟自由演讲、现场问答和民主评议等环节组成。由校团委</w:t>
      </w:r>
      <w:r>
        <w:rPr>
          <w:rFonts w:ascii="仿宋_GB2312" w:eastAsia="仿宋_GB2312" w:hAnsi="Helvetica" w:cs="Helvetica" w:hint="eastAsia"/>
          <w:color w:val="333333"/>
          <w:kern w:val="0"/>
          <w:sz w:val="32"/>
          <w:szCs w:val="32"/>
        </w:rPr>
        <w:t>书记班子及</w:t>
      </w:r>
      <w:r>
        <w:rPr>
          <w:rFonts w:ascii="仿宋_GB2312" w:eastAsia="仿宋_GB2312" w:hAnsi="Helvetica" w:cs="Helvetica" w:hint="eastAsia"/>
          <w:color w:val="333333"/>
          <w:kern w:val="0"/>
          <w:sz w:val="32"/>
          <w:szCs w:val="32"/>
        </w:rPr>
        <w:t>相关部门负责人、</w:t>
      </w:r>
      <w:r>
        <w:rPr>
          <w:rFonts w:ascii="仿宋_GB2312" w:eastAsia="仿宋_GB2312" w:hAnsi="Helvetica" w:cs="Helvetica" w:hint="eastAsia"/>
          <w:color w:val="333333"/>
          <w:kern w:val="0"/>
          <w:sz w:val="32"/>
          <w:szCs w:val="32"/>
        </w:rPr>
        <w:t>各学院</w:t>
      </w:r>
      <w:r>
        <w:rPr>
          <w:rFonts w:ascii="仿宋_GB2312" w:eastAsia="仿宋_GB2312" w:hAnsi="Helvetica" w:cs="Helvetica" w:hint="eastAsia"/>
          <w:color w:val="333333"/>
          <w:kern w:val="0"/>
          <w:sz w:val="32"/>
          <w:szCs w:val="32"/>
        </w:rPr>
        <w:t>学生会主席以及校学生会部长及以下成员代表组成面试答辩委员会，按照面试答辩成绩择优选取</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人作为校学生会主席班子人选。</w:t>
      </w:r>
    </w:p>
    <w:p w:rsidR="00000000" w:rsidRDefault="002404B2">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（五）公示</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经过公开竞聘选拔出的主席班子人选将在全校范围内进行为期</w:t>
      </w: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天的公示，公示无异议即进入考查期，考查期三个月，考查无异议即按程序发文任命。</w:t>
      </w:r>
    </w:p>
    <w:p w:rsidR="00000000" w:rsidRDefault="002404B2">
      <w:pPr>
        <w:widowControl/>
        <w:numPr>
          <w:ilvl w:val="0"/>
          <w:numId w:val="1"/>
        </w:numPr>
        <w:spacing w:line="375" w:lineRule="atLeast"/>
        <w:ind w:firstLineChars="200" w:firstLine="640"/>
        <w:jc w:val="left"/>
        <w:rPr>
          <w:rFonts w:ascii="仿宋_GB2312" w:eastAsia="仿宋_GB2312" w:hAnsi="Helvetica" w:cs="Helvetica" w:hint="eastAsia"/>
          <w:color w:val="333333"/>
          <w:kern w:val="0"/>
          <w:sz w:val="32"/>
          <w:szCs w:val="32"/>
        </w:rPr>
      </w:pPr>
      <w:r>
        <w:rPr>
          <w:rFonts w:ascii="黑体" w:eastAsia="黑体" w:hAnsi="黑体" w:cs="Helvetica" w:hint="eastAsia"/>
          <w:bCs/>
          <w:color w:val="333333"/>
          <w:kern w:val="0"/>
          <w:sz w:val="32"/>
          <w:szCs w:val="32"/>
        </w:rPr>
        <w:t>注意事项</w:t>
      </w:r>
    </w:p>
    <w:p w:rsidR="00000000" w:rsidRDefault="002404B2">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一）公开竞聘纪律：此次学生会主席班子公开竞聘是在校党委领导下，在校团委和广大团学青年的监督下，严格按照《昆明理工大学学生会制度汇编》的规定进行。认真贯彻公开、公正、公平、择优的原则。严禁跑票、拉票现象发生，一经发现取消当事人竞聘资格。举报电话：</w:t>
      </w:r>
      <w:r>
        <w:rPr>
          <w:rFonts w:ascii="仿宋_GB2312" w:eastAsia="仿宋_GB2312" w:hAnsi="Helvetica" w:cs="Helvetica" w:hint="eastAsia"/>
          <w:color w:val="333333"/>
          <w:kern w:val="0"/>
          <w:sz w:val="32"/>
          <w:szCs w:val="32"/>
        </w:rPr>
        <w:t>0871</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65916889</w:t>
      </w:r>
      <w:r>
        <w:rPr>
          <w:rFonts w:ascii="仿宋_GB2312" w:eastAsia="仿宋_GB2312" w:hAnsi="Helvetica" w:cs="Helvetica" w:hint="eastAsia"/>
          <w:color w:val="333333"/>
          <w:kern w:val="0"/>
          <w:sz w:val="32"/>
          <w:szCs w:val="32"/>
        </w:rPr>
        <w:t>。</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（二）参加竞聘的同学请于</w:t>
      </w:r>
      <w:r>
        <w:rPr>
          <w:rFonts w:ascii="仿宋_GB2312" w:eastAsia="仿宋_GB2312" w:hAnsi="Helvetica" w:cs="Helvetica" w:hint="eastAsia"/>
          <w:color w:val="333333"/>
          <w:kern w:val="0"/>
          <w:sz w:val="32"/>
          <w:szCs w:val="32"/>
        </w:rPr>
        <w:t>2014</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10</w:t>
      </w:r>
      <w:r>
        <w:rPr>
          <w:rFonts w:ascii="仿宋_GB2312" w:eastAsia="仿宋_GB2312" w:hAnsi="Helvetica" w:cs="Helvetica" w:hint="eastAsia"/>
          <w:color w:val="333333"/>
          <w:kern w:val="0"/>
          <w:sz w:val="32"/>
          <w:szCs w:val="32"/>
        </w:rPr>
        <w:t>日</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星期三</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中午</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携带</w:t>
      </w:r>
      <w:r>
        <w:rPr>
          <w:rFonts w:ascii="仿宋_GB2312" w:eastAsia="仿宋_GB2312" w:hAnsi="Helvetica" w:cs="Helvetica" w:hint="eastAsia"/>
          <w:color w:val="333333"/>
          <w:kern w:val="0"/>
          <w:sz w:val="32"/>
          <w:szCs w:val="32"/>
        </w:rPr>
        <w:t>以下资料到学生会办公室（呈贡校区红土会堂</w:t>
      </w:r>
      <w:r>
        <w:rPr>
          <w:rFonts w:ascii="仿宋_GB2312" w:eastAsia="仿宋_GB2312" w:hAnsi="Helvetica" w:cs="Helvetica" w:hint="eastAsia"/>
          <w:color w:val="333333"/>
          <w:kern w:val="0"/>
          <w:sz w:val="32"/>
          <w:szCs w:val="32"/>
        </w:rPr>
        <w:t>408</w:t>
      </w:r>
      <w:r>
        <w:rPr>
          <w:rFonts w:ascii="仿宋_GB2312" w:eastAsia="仿宋_GB2312" w:hAnsi="Helvetica" w:cs="Helvetica" w:hint="eastAsia"/>
          <w:color w:val="333333"/>
          <w:kern w:val="0"/>
          <w:sz w:val="32"/>
          <w:szCs w:val="32"/>
        </w:rPr>
        <w:t>室）登记并进行资格审查：</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报名表打印稿一式两份（现任职部门意见要加盖公章，校学生会干部加盖校学生会公章，学院学生会干部加盖学院团委公章）；</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成绩表打印稿一套（自本科阶段入学开始至</w:t>
      </w:r>
      <w:r>
        <w:rPr>
          <w:rFonts w:ascii="仿宋_GB2312" w:eastAsia="仿宋_GB2312" w:hAnsi="Helvetica" w:cs="Helvetica" w:hint="eastAsia"/>
          <w:color w:val="333333"/>
          <w:kern w:val="0"/>
          <w:sz w:val="32"/>
          <w:szCs w:val="32"/>
        </w:rPr>
        <w:t>2013-2014</w:t>
      </w:r>
      <w:r>
        <w:rPr>
          <w:rFonts w:ascii="仿宋_GB2312" w:eastAsia="仿宋_GB2312" w:hAnsi="Helvetica" w:cs="Helvetica" w:hint="eastAsia"/>
          <w:color w:val="333333"/>
          <w:kern w:val="0"/>
          <w:sz w:val="32"/>
          <w:szCs w:val="32"/>
        </w:rPr>
        <w:t>学年）；</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获奖证书复印件（与报名表“大学阶段主要获奖情况”所填内容对应）。</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未尽事宜另行通知，请随时关注校团委网站</w:t>
      </w:r>
      <w:r>
        <w:rPr>
          <w:rFonts w:ascii="仿宋_GB2312" w:eastAsia="仿宋_GB2312" w:hAnsi="Helvetica" w:cs="Helvetica" w:hint="eastAsia"/>
          <w:color w:val="333333"/>
          <w:kern w:val="0"/>
          <w:sz w:val="32"/>
          <w:szCs w:val="32"/>
        </w:rPr>
        <w:t>、校学生会微博、微信平台</w:t>
      </w:r>
      <w:r>
        <w:rPr>
          <w:rFonts w:ascii="仿宋_GB2312" w:eastAsia="仿宋_GB2312" w:hAnsi="Helvetica" w:cs="Helvetica" w:hint="eastAsia"/>
          <w:color w:val="333333"/>
          <w:kern w:val="0"/>
          <w:sz w:val="32"/>
          <w:szCs w:val="32"/>
        </w:rPr>
        <w:t>公告。</w:t>
      </w:r>
      <w:r>
        <w:rPr>
          <w:rFonts w:ascii="Helvetica" w:eastAsia="仿宋_GB2312" w:hAnsi="Helvetica" w:cs="Helvetica"/>
          <w:color w:val="333333"/>
          <w:kern w:val="0"/>
          <w:sz w:val="32"/>
          <w:szCs w:val="32"/>
        </w:rPr>
        <w:t> </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联系人：王子超</w:t>
      </w:r>
    </w:p>
    <w:p w:rsidR="00000000" w:rsidRDefault="002404B2">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联系电话：</w:t>
      </w:r>
      <w:r>
        <w:rPr>
          <w:rFonts w:ascii="仿宋_GB2312" w:eastAsia="仿宋_GB2312" w:hAnsi="Helvetica" w:cs="Helvetica" w:hint="eastAsia"/>
          <w:color w:val="333333"/>
          <w:kern w:val="0"/>
          <w:sz w:val="32"/>
          <w:szCs w:val="32"/>
        </w:rPr>
        <w:t>18487110573</w:t>
      </w:r>
    </w:p>
    <w:p w:rsidR="00000000" w:rsidRDefault="002404B2">
      <w:pPr>
        <w:ind w:firstLineChars="200" w:firstLine="640"/>
        <w:rPr>
          <w:rFonts w:ascii="宋体" w:eastAsia="仿宋_GB2312" w:hAnsi="宋体" w:hint="eastAsia"/>
          <w:sz w:val="32"/>
          <w:szCs w:val="32"/>
        </w:rPr>
      </w:pPr>
      <w:r>
        <w:rPr>
          <w:rFonts w:ascii="仿宋_GB2312" w:eastAsia="仿宋_GB2312" w:hAnsi="Helvetica" w:cs="Helvetica" w:hint="eastAsia"/>
          <w:color w:val="333333"/>
          <w:kern w:val="0"/>
          <w:sz w:val="32"/>
          <w:szCs w:val="32"/>
        </w:rPr>
        <w:t>附件：</w:t>
      </w:r>
      <w:r>
        <w:rPr>
          <w:rFonts w:ascii="仿宋_GB2312" w:eastAsia="仿宋_GB2312" w:hAnsi="Helvetica" w:cs="Helvetica" w:hint="eastAsia"/>
          <w:bCs/>
          <w:color w:val="333333"/>
          <w:kern w:val="0"/>
          <w:sz w:val="32"/>
          <w:szCs w:val="32"/>
        </w:rPr>
        <w:t>昆明理工大学学生会主席班子竞聘报名表</w:t>
      </w:r>
    </w:p>
    <w:p w:rsidR="00000000" w:rsidRDefault="002404B2">
      <w:pPr>
        <w:ind w:left="5120" w:hangingChars="1600" w:hanging="5120"/>
        <w:rPr>
          <w:rFonts w:ascii="仿宋_GB2312" w:eastAsia="仿宋_GB2312" w:hAnsi="宋体" w:hint="eastAsia"/>
          <w:sz w:val="32"/>
          <w:szCs w:val="32"/>
        </w:rPr>
      </w:pPr>
      <w:r>
        <w:rPr>
          <w:rFonts w:ascii="宋体" w:eastAsia="仿宋_GB2312" w:hAnsi="宋体" w:hint="eastAsia"/>
          <w:sz w:val="32"/>
          <w:szCs w:val="32"/>
        </w:rPr>
        <w:t>       </w:t>
      </w:r>
      <w:r>
        <w:rPr>
          <w:rFonts w:ascii="仿宋_GB2312" w:eastAsia="仿宋_GB2312" w:hAnsi="宋体" w:hint="eastAsia"/>
          <w:sz w:val="32"/>
          <w:szCs w:val="32"/>
        </w:rPr>
        <w:t xml:space="preserve"> </w:t>
      </w:r>
      <w:r>
        <w:rPr>
          <w:rFonts w:ascii="宋体" w:eastAsia="仿宋_GB2312" w:hAnsi="宋体" w:hint="eastAsia"/>
          <w:sz w:val="32"/>
          <w:szCs w:val="32"/>
        </w:rPr>
        <w:t>                 </w:t>
      </w:r>
    </w:p>
    <w:p w:rsidR="00000000" w:rsidRDefault="002404B2">
      <w:pPr>
        <w:ind w:firstLineChars="1550" w:firstLine="4960"/>
        <w:rPr>
          <w:rFonts w:ascii="仿宋_GB2312" w:eastAsia="仿宋_GB2312" w:hAnsi="宋体" w:hint="eastAsia"/>
          <w:sz w:val="32"/>
          <w:szCs w:val="32"/>
        </w:rPr>
      </w:pPr>
      <w:r>
        <w:rPr>
          <w:rFonts w:ascii="仿宋_GB2312" w:eastAsia="仿宋_GB2312" w:hAnsi="宋体" w:hint="eastAsia"/>
          <w:sz w:val="32"/>
          <w:szCs w:val="32"/>
        </w:rPr>
        <w:t>昆明理工大学学生会</w:t>
      </w:r>
    </w:p>
    <w:p w:rsidR="00000000" w:rsidRDefault="002404B2">
      <w:pPr>
        <w:jc w:val="center"/>
        <w:rPr>
          <w:rFonts w:ascii="仿宋_GB2312" w:eastAsia="仿宋_GB2312" w:hAnsi="Tahoma" w:cs="Tahoma" w:hint="eastAsia"/>
          <w:sz w:val="30"/>
          <w:szCs w:val="30"/>
        </w:rPr>
      </w:pPr>
      <w:r>
        <w:rPr>
          <w:rFonts w:ascii="仿宋_GB2312" w:eastAsia="仿宋_GB2312" w:hAnsi="Tahoma" w:cs="Tahoma" w:hint="eastAsia"/>
          <w:sz w:val="32"/>
          <w:szCs w:val="32"/>
        </w:rPr>
        <w:t xml:space="preserve">                             2014</w:t>
      </w:r>
      <w:r>
        <w:rPr>
          <w:rFonts w:ascii="仿宋_GB2312" w:eastAsia="仿宋_GB2312" w:hAnsi="Tahoma" w:cs="Tahoma" w:hint="eastAsia"/>
          <w:sz w:val="32"/>
          <w:szCs w:val="32"/>
        </w:rPr>
        <w:t>年</w:t>
      </w:r>
      <w:r>
        <w:rPr>
          <w:rFonts w:ascii="仿宋_GB2312" w:eastAsia="仿宋_GB2312" w:hAnsi="Tahoma" w:cs="Tahoma" w:hint="eastAsia"/>
          <w:sz w:val="32"/>
          <w:szCs w:val="32"/>
        </w:rPr>
        <w:t>11</w:t>
      </w:r>
      <w:r>
        <w:rPr>
          <w:rFonts w:ascii="仿宋_GB2312" w:eastAsia="仿宋_GB2312" w:hAnsi="Tahoma" w:cs="Tahoma" w:hint="eastAsia"/>
          <w:sz w:val="32"/>
          <w:szCs w:val="32"/>
        </w:rPr>
        <w:t>月</w:t>
      </w:r>
      <w:r>
        <w:rPr>
          <w:rFonts w:ascii="仿宋_GB2312" w:eastAsia="仿宋_GB2312" w:hAnsi="Tahoma" w:cs="Tahoma" w:hint="eastAsia"/>
          <w:sz w:val="32"/>
          <w:szCs w:val="32"/>
        </w:rPr>
        <w:t>28</w:t>
      </w:r>
      <w:r>
        <w:rPr>
          <w:rFonts w:ascii="仿宋_GB2312" w:eastAsia="仿宋_GB2312" w:hAnsi="Tahoma" w:cs="Tahoma" w:hint="eastAsia"/>
          <w:sz w:val="32"/>
          <w:szCs w:val="32"/>
        </w:rPr>
        <w:t>日</w:t>
      </w:r>
    </w:p>
    <w:p w:rsidR="00000000" w:rsidRDefault="002404B2">
      <w:pPr>
        <w:widowControl/>
        <w:spacing w:line="375" w:lineRule="atLeast"/>
        <w:jc w:val="left"/>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4"/>
        </w:rPr>
        <w:t>附件：</w:t>
      </w:r>
    </w:p>
    <w:p w:rsidR="00000000" w:rsidRDefault="002404B2">
      <w:pPr>
        <w:widowControl/>
        <w:spacing w:line="375" w:lineRule="atLeast"/>
        <w:jc w:val="center"/>
        <w:rPr>
          <w:rFonts w:ascii="方正小标宋_GBK" w:eastAsia="方正小标宋_GBK" w:hAnsi="Helvetica" w:cs="Helvetica" w:hint="eastAsia"/>
          <w:color w:val="333333"/>
          <w:kern w:val="0"/>
          <w:sz w:val="36"/>
          <w:szCs w:val="36"/>
        </w:rPr>
      </w:pPr>
      <w:r>
        <w:rPr>
          <w:rFonts w:ascii="方正小标宋_GBK" w:eastAsia="方正小标宋_GBK" w:hAnsi="Helvetica" w:cs="Helvetica" w:hint="eastAsia"/>
          <w:b/>
          <w:bCs/>
          <w:color w:val="333333"/>
          <w:kern w:val="0"/>
          <w:sz w:val="36"/>
          <w:szCs w:val="36"/>
        </w:rPr>
        <w:t>昆明理工大学学生会主席班子人选竞聘报名表</w:t>
      </w:r>
    </w:p>
    <w:p w:rsidR="00000000" w:rsidRDefault="002404B2">
      <w:pPr>
        <w:widowControl/>
        <w:spacing w:line="375" w:lineRule="atLeast"/>
        <w:ind w:firstLine="643"/>
        <w:jc w:val="center"/>
        <w:rPr>
          <w:rFonts w:ascii="Helvetica" w:hAnsi="Helvetica" w:cs="Helvetica" w:hint="eastAsia"/>
          <w:color w:val="333333"/>
          <w:kern w:val="0"/>
          <w:sz w:val="18"/>
          <w:szCs w:val="18"/>
        </w:rPr>
      </w:pPr>
      <w:r>
        <w:rPr>
          <w:rFonts w:ascii="Helvetica" w:hAnsi="Helvetica" w:cs="Helvetica"/>
          <w:b/>
          <w:bCs/>
          <w:color w:val="333333"/>
          <w:kern w:val="0"/>
          <w:sz w:val="18"/>
          <w:szCs w:val="18"/>
        </w:rPr>
        <w:t> </w:t>
      </w:r>
    </w:p>
    <w:tbl>
      <w:tblPr>
        <w:tblW w:w="0" w:type="auto"/>
        <w:jc w:val="center"/>
        <w:tblLayout w:type="fixed"/>
        <w:tblCellMar>
          <w:left w:w="0" w:type="dxa"/>
          <w:right w:w="0" w:type="dxa"/>
        </w:tblCellMar>
        <w:tblLook w:val="0000" w:firstRow="0" w:lastRow="0" w:firstColumn="0" w:lastColumn="0" w:noHBand="0" w:noVBand="0"/>
      </w:tblPr>
      <w:tblGrid>
        <w:gridCol w:w="1450"/>
        <w:gridCol w:w="1598"/>
        <w:gridCol w:w="1411"/>
        <w:gridCol w:w="1724"/>
        <w:gridCol w:w="2247"/>
      </w:tblGrid>
      <w:tr w:rsidR="00000000">
        <w:trPr>
          <w:jc w:val="center"/>
        </w:trPr>
        <w:tc>
          <w:tcPr>
            <w:tcW w:w="1450" w:type="dxa"/>
            <w:tcBorders>
              <w:top w:val="single" w:sz="8" w:space="0" w:color="auto"/>
              <w:left w:val="single" w:sz="8" w:space="0" w:color="auto"/>
              <w:bottom w:val="single" w:sz="4" w:space="0" w:color="auto"/>
              <w:right w:val="single" w:sz="4" w:space="0" w:color="auto"/>
            </w:tcBorders>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姓</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名</w:t>
            </w:r>
          </w:p>
        </w:tc>
        <w:tc>
          <w:tcPr>
            <w:tcW w:w="1598"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性</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别</w:t>
            </w:r>
          </w:p>
        </w:tc>
        <w:tc>
          <w:tcPr>
            <w:tcW w:w="1724"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val="restart"/>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照片</w:t>
            </w:r>
          </w:p>
        </w:tc>
      </w:tr>
      <w:tr w:rsidR="00000000">
        <w:trPr>
          <w:jc w:val="center"/>
        </w:trPr>
        <w:tc>
          <w:tcPr>
            <w:tcW w:w="1450" w:type="dxa"/>
            <w:tcBorders>
              <w:top w:val="single" w:sz="4" w:space="0" w:color="auto"/>
              <w:left w:val="single" w:sz="8" w:space="0" w:color="auto"/>
              <w:bottom w:val="single" w:sz="4" w:space="0" w:color="auto"/>
              <w:right w:val="single" w:sz="4" w:space="0" w:color="auto"/>
            </w:tcBorders>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政治面貌</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出生年月</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2404B2">
            <w:pPr>
              <w:widowControl/>
              <w:jc w:val="left"/>
              <w:rPr>
                <w:rFonts w:ascii="仿宋_GB2312" w:eastAsia="仿宋_GB2312" w:hAnsi="Helvetica" w:cs="Helvetica"/>
                <w:color w:val="333333"/>
                <w:kern w:val="0"/>
                <w:sz w:val="18"/>
                <w:szCs w:val="18"/>
              </w:rPr>
            </w:pPr>
          </w:p>
        </w:tc>
      </w:tr>
      <w:tr w:rsidR="00000000">
        <w:trPr>
          <w:jc w:val="center"/>
        </w:trPr>
        <w:tc>
          <w:tcPr>
            <w:tcW w:w="1450" w:type="dxa"/>
            <w:tcBorders>
              <w:top w:val="single" w:sz="4" w:space="0" w:color="auto"/>
              <w:left w:val="single" w:sz="8" w:space="0" w:color="auto"/>
              <w:bottom w:val="single" w:sz="4" w:space="0" w:color="auto"/>
              <w:right w:val="single" w:sz="4" w:space="0" w:color="auto"/>
            </w:tcBorders>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号</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联系方式</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2404B2">
            <w:pPr>
              <w:widowControl/>
              <w:jc w:val="left"/>
              <w:rPr>
                <w:rFonts w:ascii="仿宋_GB2312" w:eastAsia="仿宋_GB2312" w:hAnsi="Helvetica" w:cs="Helvetica"/>
                <w:color w:val="333333"/>
                <w:kern w:val="0"/>
                <w:sz w:val="18"/>
                <w:szCs w:val="18"/>
              </w:rPr>
            </w:pPr>
          </w:p>
        </w:tc>
      </w:tr>
      <w:tr w:rsidR="00000000">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学院专业</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left"/>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学院</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专业</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级</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2404B2">
            <w:pPr>
              <w:widowControl/>
              <w:jc w:val="left"/>
              <w:rPr>
                <w:rFonts w:ascii="仿宋_GB2312" w:eastAsia="仿宋_GB2312" w:hAnsi="Helvetica" w:cs="Helvetica"/>
                <w:color w:val="333333"/>
                <w:kern w:val="0"/>
                <w:sz w:val="18"/>
                <w:szCs w:val="18"/>
              </w:rPr>
            </w:pPr>
          </w:p>
        </w:tc>
      </w:tr>
      <w:tr w:rsidR="00000000">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现任职务</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2404B2">
            <w:pPr>
              <w:widowControl/>
              <w:jc w:val="left"/>
              <w:rPr>
                <w:rFonts w:ascii="仿宋_GB2312" w:eastAsia="仿宋_GB2312" w:hAnsi="Helvetica" w:cs="Helvetica"/>
                <w:color w:val="333333"/>
                <w:kern w:val="0"/>
                <w:sz w:val="18"/>
                <w:szCs w:val="18"/>
              </w:rPr>
            </w:pPr>
          </w:p>
        </w:tc>
      </w:tr>
      <w:tr w:rsidR="00000000">
        <w:trPr>
          <w:trHeight w:val="255"/>
          <w:jc w:val="center"/>
        </w:trPr>
        <w:tc>
          <w:tcPr>
            <w:tcW w:w="1450"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竞</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聘</w:t>
            </w:r>
          </w:p>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意</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向</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2404B2">
            <w:pPr>
              <w:widowControl/>
              <w:spacing w:line="375" w:lineRule="atLeast"/>
              <w:jc w:val="left"/>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校学生会主席（代）（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校学生会副主席（代）（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000000">
        <w:trPr>
          <w:trHeight w:val="360"/>
          <w:jc w:val="center"/>
        </w:trPr>
        <w:tc>
          <w:tcPr>
            <w:tcW w:w="1450" w:type="dxa"/>
            <w:vMerge/>
            <w:tcBorders>
              <w:top w:val="single" w:sz="4" w:space="0" w:color="auto"/>
              <w:left w:val="single" w:sz="8" w:space="0" w:color="auto"/>
              <w:bottom w:val="single" w:sz="4" w:space="0" w:color="auto"/>
              <w:right w:val="single" w:sz="4" w:space="0" w:color="auto"/>
            </w:tcBorders>
            <w:vAlign w:val="center"/>
          </w:tcPr>
          <w:p w:rsidR="00000000" w:rsidRDefault="002404B2">
            <w:pPr>
              <w:widowControl/>
              <w:jc w:val="left"/>
              <w:rPr>
                <w:rFonts w:ascii="仿宋_GB2312" w:eastAsia="仿宋_GB2312" w:hAnsi="Helvetica" w:cs="Helvetica"/>
                <w:color w:val="333333"/>
                <w:kern w:val="0"/>
                <w:sz w:val="18"/>
                <w:szCs w:val="18"/>
              </w:rPr>
            </w:pP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2404B2">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是否愿意服从调剂：愿意（</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不愿意（</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000000">
        <w:trPr>
          <w:trHeight w:val="1785"/>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工作</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经历</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及自</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我评</w:t>
            </w:r>
          </w:p>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价</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1500-2000</w:t>
            </w:r>
            <w:r>
              <w:rPr>
                <w:rFonts w:ascii="仿宋_GB2312" w:eastAsia="仿宋_GB2312" w:hAnsi="Helvetica" w:cs="Helvetica" w:hint="eastAsia"/>
                <w:color w:val="333333"/>
                <w:kern w:val="0"/>
                <w:sz w:val="28"/>
                <w:szCs w:val="28"/>
              </w:rPr>
              <w:t>字，作为附件发送，同时附纸质报名表后）</w:t>
            </w:r>
          </w:p>
        </w:tc>
      </w:tr>
      <w:tr w:rsidR="00000000">
        <w:trPr>
          <w:trHeight w:val="1742"/>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大学阶段主要</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获奖</w:t>
            </w:r>
          </w:p>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情况</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r>
      <w:tr w:rsidR="00000000">
        <w:trPr>
          <w:trHeight w:val="1237"/>
          <w:jc w:val="center"/>
        </w:trPr>
        <w:tc>
          <w:tcPr>
            <w:tcW w:w="1450"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职部</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门意</w:t>
            </w:r>
          </w:p>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见</w:t>
            </w:r>
          </w:p>
        </w:tc>
        <w:tc>
          <w:tcPr>
            <w:tcW w:w="6980" w:type="dxa"/>
            <w:gridSpan w:val="4"/>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000000" w:rsidRDefault="002404B2">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000000" w:rsidRDefault="002404B2">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（盖</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章）</w:t>
            </w:r>
          </w:p>
        </w:tc>
      </w:tr>
    </w:tbl>
    <w:p w:rsidR="00000000" w:rsidRDefault="002404B2">
      <w:pPr>
        <w:widowControl/>
        <w:spacing w:line="375" w:lineRule="atLeast"/>
        <w:jc w:val="left"/>
        <w:rPr>
          <w:rFonts w:ascii="Helvetica" w:hAnsi="Helvetica" w:cs="Helvetica" w:hint="eastAsia"/>
          <w:b/>
          <w:bCs/>
          <w:color w:val="333333"/>
          <w:kern w:val="0"/>
          <w:sz w:val="28"/>
          <w:szCs w:val="28"/>
        </w:rPr>
      </w:pPr>
      <w:r>
        <w:rPr>
          <w:rFonts w:ascii="Helvetica" w:hAnsi="Helvetica" w:cs="Helvetica" w:hint="eastAsia"/>
          <w:b/>
          <w:bCs/>
          <w:color w:val="333333"/>
          <w:kern w:val="0"/>
          <w:sz w:val="28"/>
          <w:szCs w:val="28"/>
        </w:rPr>
        <w:t>备注：竞聘意向一人只能填报一个岗位，请在相应岗位后括号内打</w:t>
      </w:r>
      <w:r>
        <w:rPr>
          <w:rFonts w:ascii="Helvetica" w:hAnsi="Helvetica" w:cs="Helvetica"/>
          <w:b/>
          <w:bCs/>
          <w:color w:val="333333"/>
          <w:kern w:val="0"/>
          <w:sz w:val="28"/>
          <w:szCs w:val="28"/>
        </w:rPr>
        <w:t>“√”</w:t>
      </w:r>
      <w:r>
        <w:rPr>
          <w:rFonts w:ascii="Helvetica" w:hAnsi="Helvetica" w:cs="Helvetica" w:hint="eastAsia"/>
          <w:b/>
          <w:bCs/>
          <w:color w:val="333333"/>
          <w:kern w:val="0"/>
          <w:sz w:val="28"/>
          <w:szCs w:val="28"/>
        </w:rPr>
        <w:t>。</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4B2" w:rsidRDefault="002404B2" w:rsidP="002404B2">
      <w:r>
        <w:separator/>
      </w:r>
    </w:p>
  </w:endnote>
  <w:endnote w:type="continuationSeparator" w:id="0">
    <w:p w:rsidR="002404B2" w:rsidRDefault="002404B2" w:rsidP="0024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方正黑体简体">
    <w:altName w:val="微软雅黑"/>
    <w:charset w:val="86"/>
    <w:family w:val="script"/>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美黑简体">
    <w:altName w:val="微软雅黑"/>
    <w:charset w:val="86"/>
    <w:family w:val="script"/>
    <w:pitch w:val="default"/>
    <w:sig w:usb0="00000001" w:usb1="080E0000" w:usb2="0000000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4B2" w:rsidRDefault="002404B2" w:rsidP="002404B2">
      <w:r>
        <w:separator/>
      </w:r>
    </w:p>
  </w:footnote>
  <w:footnote w:type="continuationSeparator" w:id="0">
    <w:p w:rsidR="002404B2" w:rsidRDefault="002404B2" w:rsidP="00240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4"/>
      <w:numFmt w:val="chineseCounting"/>
      <w:suff w:val="nothing"/>
      <w:lvlText w:val="%1、"/>
      <w:lvlJc w:val="left"/>
      <w:rPr>
        <w:rFonts w:ascii="方正黑体简体" w:eastAsia="方正黑体简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40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7CDB89F-5BC1-433A-9957-51ACC29E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style>
  <w:style w:type="paragraph" w:styleId="a3">
    <w:name w:val="header"/>
    <w:basedOn w:val="a"/>
    <w:link w:val="a4"/>
    <w:uiPriority w:val="99"/>
    <w:unhideWhenUsed/>
    <w:rsid w:val="002404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04B2"/>
    <w:rPr>
      <w:kern w:val="2"/>
      <w:sz w:val="18"/>
      <w:szCs w:val="18"/>
    </w:rPr>
  </w:style>
  <w:style w:type="paragraph" w:styleId="a5">
    <w:name w:val="footer"/>
    <w:basedOn w:val="a"/>
    <w:link w:val="a6"/>
    <w:uiPriority w:val="99"/>
    <w:unhideWhenUsed/>
    <w:rsid w:val="002404B2"/>
    <w:pPr>
      <w:tabs>
        <w:tab w:val="center" w:pos="4153"/>
        <w:tab w:val="right" w:pos="8306"/>
      </w:tabs>
      <w:snapToGrid w:val="0"/>
      <w:jc w:val="left"/>
    </w:pPr>
    <w:rPr>
      <w:sz w:val="18"/>
      <w:szCs w:val="18"/>
    </w:rPr>
  </w:style>
  <w:style w:type="character" w:customStyle="1" w:styleId="a6">
    <w:name w:val="页脚 字符"/>
    <w:basedOn w:val="a0"/>
    <w:link w:val="a5"/>
    <w:uiPriority w:val="99"/>
    <w:rsid w:val="002404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1659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昆明理工大学学生会关于公开竞聘选拔主席班子的通知</dc:title>
  <dc:subject/>
  <dc:creator>微软用户</dc:creator>
  <cp:keywords/>
  <dc:description/>
  <cp:lastModifiedBy>尚 若冰</cp:lastModifiedBy>
  <cp:revision>2</cp:revision>
  <cp:lastPrinted>2014-11-28T05:40:46Z</cp:lastPrinted>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