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638F8" w:rsidRPr="00B16124" w:rsidRDefault="000638F8">
      <w:pPr>
        <w:jc w:val="center"/>
        <w:rPr>
          <w:rFonts w:ascii="方正小标宋简体" w:eastAsia="方正小标宋简体" w:hAnsi="Times New Roman" w:hint="eastAsia"/>
          <w:sz w:val="36"/>
          <w:szCs w:val="36"/>
        </w:rPr>
      </w:pPr>
      <w:r w:rsidRPr="00B16124">
        <w:rPr>
          <w:rFonts w:ascii="方正小标宋简体" w:eastAsia="方正小标宋简体" w:hAnsi="Times New Roman" w:hint="eastAsia"/>
          <w:sz w:val="36"/>
          <w:szCs w:val="36"/>
        </w:rPr>
        <w:t>在线学习答题参与步骤</w:t>
      </w:r>
    </w:p>
    <w:p w:rsidR="000638F8" w:rsidRDefault="000638F8">
      <w:pPr>
        <w:jc w:val="center"/>
        <w:rPr>
          <w:rFonts w:ascii="方正小标宋_GBK" w:eastAsia="方正小标宋_GBK" w:hAnsi="Times New Roman" w:hint="eastAsia"/>
          <w:sz w:val="32"/>
          <w:szCs w:val="32"/>
        </w:rPr>
      </w:pPr>
    </w:p>
    <w:p w:rsidR="000638F8" w:rsidRDefault="000638F8">
      <w:pPr>
        <w:ind w:firstLineChars="196" w:firstLine="627"/>
        <w:rPr>
          <w:rFonts w:ascii="仿宋_GB2312" w:eastAsia="仿宋_GB2312" w:hAnsi="Times New Roman" w:hint="eastAsia"/>
          <w:sz w:val="32"/>
          <w:szCs w:val="28"/>
        </w:rPr>
      </w:pPr>
      <w:r>
        <w:rPr>
          <w:rFonts w:ascii="仿宋_GB2312" w:eastAsia="仿宋_GB2312" w:hAnsi="Times New Roman" w:hint="eastAsia"/>
          <w:b/>
          <w:sz w:val="32"/>
          <w:szCs w:val="28"/>
        </w:rPr>
        <w:t>第一步：</w:t>
      </w:r>
      <w:r>
        <w:rPr>
          <w:rFonts w:ascii="仿宋_GB2312" w:eastAsia="仿宋_GB2312" w:hAnsi="Times New Roman" w:hint="eastAsia"/>
          <w:sz w:val="32"/>
          <w:szCs w:val="28"/>
        </w:rPr>
        <w:t>关注中国政府网微信公众号</w:t>
      </w:r>
    </w:p>
    <w:p w:rsidR="000638F8" w:rsidRDefault="000638F8">
      <w:pPr>
        <w:ind w:firstLineChars="200" w:firstLine="640"/>
        <w:rPr>
          <w:rFonts w:ascii="仿宋_GB2312" w:eastAsia="仿宋_GB2312" w:hAnsi="Times New Roman" w:hint="eastAsia"/>
          <w:sz w:val="32"/>
          <w:szCs w:val="28"/>
        </w:rPr>
      </w:pPr>
      <w:r>
        <w:rPr>
          <w:rFonts w:ascii="仿宋_GB2312" w:eastAsia="仿宋_GB2312" w:hAnsi="Times New Roman" w:hint="eastAsia"/>
          <w:sz w:val="32"/>
          <w:szCs w:val="28"/>
        </w:rPr>
        <w:t>扫描下方二维码，关注中国政府网微信公众号，也可在微信公众号中搜索“中国政府网”或“zhengfu”。</w:t>
      </w:r>
    </w:p>
    <w:p w:rsidR="000638F8" w:rsidRDefault="000638F8">
      <w:pPr>
        <w:ind w:firstLineChars="200" w:firstLine="640"/>
        <w:rPr>
          <w:rFonts w:ascii="仿宋_GB2312" w:eastAsia="仿宋_GB2312" w:hAnsi="Times New Roman" w:hint="eastAsia"/>
          <w:sz w:val="32"/>
          <w:szCs w:val="28"/>
        </w:rPr>
      </w:pPr>
      <w:r>
        <w:rPr>
          <w:rFonts w:ascii="仿宋_GB2312" w:eastAsia="仿宋_GB2312" w:hAnsi="Times New Roman" w:hint="eastAsia"/>
          <w:sz w:val="32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2" o:spid="_x0000_i1025" type="#_x0000_t75" alt="755155107579841842" style="width:154.5pt;height:154.5pt;mso-position-horizontal-relative:page;mso-position-vertical-relative:page">
            <v:fill o:detectmouseclick="t"/>
            <v:imagedata r:id="rId6" o:title="755155107579841842"/>
          </v:shape>
        </w:pict>
      </w:r>
      <w:r>
        <w:rPr>
          <w:rFonts w:ascii="仿宋_GB2312" w:eastAsia="仿宋_GB2312" w:hAnsi="Times New Roman"/>
          <w:sz w:val="32"/>
          <w:szCs w:val="28"/>
        </w:rPr>
        <w:pict>
          <v:shape id="图片 11" o:spid="_x0000_s1035" type="#_x0000_t75" alt="搜索页" style="position:absolute;left:0;text-align:left;margin-left:304.4pt;margin-top:247.6pt;width:197.65pt;height:118.7pt;z-index:251656192;mso-position-horizontal-relative:page;mso-position-vertical-relative:page">
            <v:imagedata r:id="rId7" o:title="搜索页"/>
            <w10:wrap type="square" anchorx="page" anchory="page"/>
          </v:shape>
        </w:pict>
      </w:r>
    </w:p>
    <w:p w:rsidR="000638F8" w:rsidRDefault="000638F8">
      <w:pPr>
        <w:ind w:firstLine="642"/>
        <w:rPr>
          <w:rFonts w:ascii="仿宋_GB2312" w:eastAsia="仿宋_GB2312" w:hAnsi="Times New Roman" w:hint="eastAsia"/>
          <w:sz w:val="32"/>
          <w:szCs w:val="28"/>
        </w:rPr>
      </w:pPr>
      <w:r>
        <w:rPr>
          <w:rFonts w:ascii="仿宋_GB2312" w:eastAsia="仿宋_GB2312" w:hAnsi="Times New Roman" w:hint="eastAsia"/>
          <w:b/>
          <w:sz w:val="32"/>
          <w:szCs w:val="28"/>
        </w:rPr>
        <w:t>第二步：</w:t>
      </w:r>
      <w:r>
        <w:rPr>
          <w:rFonts w:ascii="仿宋_GB2312" w:eastAsia="仿宋_GB2312" w:hAnsi="Times New Roman" w:hint="eastAsia"/>
          <w:sz w:val="32"/>
          <w:szCs w:val="28"/>
        </w:rPr>
        <w:t>点击“中国政府网”微信公众号菜单栏“有奖答题”——“进入客户端赢流量”，下载国务院客户端。</w:t>
      </w:r>
    </w:p>
    <w:p w:rsidR="000638F8" w:rsidRDefault="000638F8">
      <w:pPr>
        <w:ind w:firstLine="642"/>
        <w:jc w:val="center"/>
        <w:rPr>
          <w:rFonts w:ascii="仿宋_GB2312" w:eastAsia="仿宋_GB2312" w:hAnsi="Times New Roman" w:hint="eastAsia"/>
          <w:b/>
          <w:sz w:val="32"/>
          <w:szCs w:val="28"/>
        </w:rPr>
      </w:pPr>
      <w:r>
        <w:rPr>
          <w:sz w:val="32"/>
        </w:rPr>
        <w:pict>
          <v:shapetype id="_x0000_t176" coordsize="21600,21600" o:spt="176" adj="2700" path="m@0,qx0@0l0@2qy@0,21600l@1,21600qx21600@2l21600@0qy@1,xe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gradientshapeok="t" limo="10800,10800" o:connecttype="custom" o:connectlocs="@8,0;0,@9;@8,@7;@6,@9" textboxrect="@3,@3,@4,@5"/>
          </v:shapetype>
          <v:shape id="自选图形 14" o:spid="_x0000_s1038" type="#_x0000_t176" style="position:absolute;left:0;text-align:left;margin-left:243.15pt;margin-top:268.1pt;width:66pt;height:30.75pt;z-index:251657216" filled="f" strokecolor="red">
            <v:fill o:detectmouseclick="t"/>
          </v:shape>
        </w:pict>
      </w:r>
      <w:r>
        <w:rPr>
          <w:rFonts w:ascii="仿宋_GB2312" w:eastAsia="仿宋_GB2312" w:hAnsi="Times New Roman" w:hint="eastAsia"/>
          <w:sz w:val="32"/>
          <w:szCs w:val="28"/>
        </w:rPr>
        <w:pict>
          <v:shape id="图片 3" o:spid="_x0000_i1026" type="#_x0000_t75" alt="2_副本" style="width:177.5pt;height:315.5pt;mso-position-horizontal-relative:page;mso-position-vertical-relative:page">
            <v:fill o:detectmouseclick="t"/>
            <v:imagedata r:id="rId8" o:title="2_副本"/>
          </v:shape>
        </w:pict>
      </w:r>
    </w:p>
    <w:p w:rsidR="000638F8" w:rsidRDefault="000638F8">
      <w:pPr>
        <w:ind w:firstLineChars="196" w:firstLine="627"/>
        <w:rPr>
          <w:rFonts w:ascii="仿宋_GB2312" w:eastAsia="仿宋_GB2312" w:hAnsi="Times New Roman" w:hint="eastAsia"/>
          <w:sz w:val="32"/>
          <w:szCs w:val="28"/>
        </w:rPr>
      </w:pPr>
      <w:r>
        <w:rPr>
          <w:rFonts w:ascii="仿宋_GB2312" w:eastAsia="仿宋_GB2312" w:hAnsi="Times New Roman" w:hint="eastAsia"/>
          <w:b/>
          <w:sz w:val="32"/>
          <w:szCs w:val="28"/>
        </w:rPr>
        <w:lastRenderedPageBreak/>
        <w:t>第三步：</w:t>
      </w:r>
      <w:r>
        <w:rPr>
          <w:rFonts w:ascii="仿宋_GB2312" w:eastAsia="仿宋_GB2312" w:hAnsi="Times New Roman" w:hint="eastAsia"/>
          <w:sz w:val="32"/>
          <w:szCs w:val="28"/>
        </w:rPr>
        <w:t>进入国务院客户端参与“测一测，2018政府工作报告知多少”答题活动。</w:t>
      </w:r>
    </w:p>
    <w:p w:rsidR="000638F8" w:rsidRDefault="000638F8">
      <w:pPr>
        <w:ind w:firstLineChars="196" w:firstLine="627"/>
        <w:rPr>
          <w:rFonts w:ascii="仿宋_GB2312" w:eastAsia="仿宋_GB2312" w:hAnsi="Times New Roman" w:hint="eastAsia"/>
          <w:sz w:val="32"/>
          <w:szCs w:val="28"/>
        </w:rPr>
      </w:pPr>
      <w:r>
        <w:rPr>
          <w:rFonts w:ascii="仿宋_GB2312" w:eastAsia="仿宋_GB2312" w:hAnsi="Times New Roman" w:hint="eastAsia"/>
          <w:sz w:val="32"/>
          <w:szCs w:val="28"/>
        </w:rPr>
        <w:pict>
          <v:shape id="图片 16" o:spid="_x0000_s1040" type="#_x0000_t75" alt="396230690856440940" style="position:absolute;left:0;text-align:left;margin-left:123.45pt;margin-top:17.35pt;width:153.1pt;height:272.5pt;z-index:251658240">
            <v:fill o:detectmouseclick="t"/>
            <v:imagedata r:id="rId9" o:title="396230690856440940"/>
            <w10:wrap type="square"/>
          </v:shape>
        </w:pict>
      </w:r>
    </w:p>
    <w:p w:rsidR="000638F8" w:rsidRDefault="000638F8">
      <w:pPr>
        <w:jc w:val="center"/>
        <w:rPr>
          <w:rFonts w:ascii="仿宋_GB2312" w:eastAsia="仿宋_GB2312" w:hAnsi="Times New Roman" w:hint="eastAsia"/>
          <w:b/>
          <w:sz w:val="32"/>
          <w:szCs w:val="28"/>
        </w:rPr>
      </w:pPr>
    </w:p>
    <w:p w:rsidR="000638F8" w:rsidRDefault="000638F8">
      <w:pPr>
        <w:rPr>
          <w:rFonts w:ascii="仿宋_GB2312" w:eastAsia="仿宋_GB2312" w:hAnsi="Times New Roman" w:hint="eastAsia"/>
          <w:b/>
          <w:sz w:val="32"/>
          <w:szCs w:val="28"/>
        </w:rPr>
      </w:pPr>
    </w:p>
    <w:p w:rsidR="000638F8" w:rsidRDefault="000638F8">
      <w:pPr>
        <w:ind w:firstLineChars="196" w:firstLine="627"/>
        <w:rPr>
          <w:rFonts w:ascii="仿宋_GB2312" w:eastAsia="仿宋_GB2312" w:hAnsi="Times New Roman" w:hint="eastAsia"/>
          <w:b/>
          <w:sz w:val="32"/>
          <w:szCs w:val="28"/>
        </w:rPr>
      </w:pPr>
    </w:p>
    <w:p w:rsidR="000638F8" w:rsidRDefault="000638F8">
      <w:pPr>
        <w:ind w:firstLineChars="196" w:firstLine="627"/>
        <w:rPr>
          <w:rFonts w:ascii="仿宋_GB2312" w:eastAsia="仿宋_GB2312" w:hAnsi="Times New Roman" w:hint="eastAsia"/>
          <w:b/>
          <w:sz w:val="32"/>
          <w:szCs w:val="28"/>
        </w:rPr>
      </w:pPr>
    </w:p>
    <w:p w:rsidR="000638F8" w:rsidRDefault="000638F8">
      <w:pPr>
        <w:ind w:firstLineChars="196" w:firstLine="627"/>
        <w:rPr>
          <w:rFonts w:ascii="仿宋_GB2312" w:eastAsia="仿宋_GB2312" w:hAnsi="Times New Roman" w:hint="eastAsia"/>
          <w:b/>
          <w:sz w:val="32"/>
          <w:szCs w:val="28"/>
        </w:rPr>
      </w:pPr>
      <w:r>
        <w:rPr>
          <w:sz w:val="32"/>
        </w:rPr>
        <w:pict>
          <v:roundrect id="自选图形 17" o:spid="_x0000_s1041" style="position:absolute;left:0;text-align:left;margin-left:198.6pt;margin-top:9pt;width:79.5pt;height:83.25pt;z-index:251659264" arcsize="10923f" filled="f" strokecolor="red">
            <v:fill o:detectmouseclick="t"/>
          </v:roundrect>
        </w:pict>
      </w:r>
    </w:p>
    <w:p w:rsidR="000638F8" w:rsidRDefault="000638F8">
      <w:pPr>
        <w:ind w:firstLineChars="196" w:firstLine="627"/>
        <w:rPr>
          <w:rFonts w:ascii="仿宋_GB2312" w:eastAsia="仿宋_GB2312" w:hAnsi="Times New Roman" w:hint="eastAsia"/>
          <w:b/>
          <w:sz w:val="32"/>
          <w:szCs w:val="28"/>
        </w:rPr>
      </w:pPr>
    </w:p>
    <w:p w:rsidR="000638F8" w:rsidRDefault="000638F8">
      <w:pPr>
        <w:ind w:firstLineChars="196" w:firstLine="627"/>
        <w:rPr>
          <w:rFonts w:ascii="仿宋_GB2312" w:eastAsia="仿宋_GB2312" w:hAnsi="Times New Roman" w:hint="eastAsia"/>
          <w:b/>
          <w:sz w:val="32"/>
          <w:szCs w:val="28"/>
        </w:rPr>
      </w:pPr>
    </w:p>
    <w:p w:rsidR="000638F8" w:rsidRDefault="000638F8">
      <w:pPr>
        <w:ind w:firstLineChars="196" w:firstLine="627"/>
        <w:rPr>
          <w:rFonts w:ascii="仿宋_GB2312" w:eastAsia="仿宋_GB2312" w:hAnsi="Times New Roman" w:hint="eastAsia"/>
          <w:b/>
          <w:sz w:val="32"/>
          <w:szCs w:val="28"/>
        </w:rPr>
      </w:pPr>
    </w:p>
    <w:p w:rsidR="000638F8" w:rsidRDefault="000638F8">
      <w:pPr>
        <w:ind w:firstLineChars="196" w:firstLine="627"/>
        <w:rPr>
          <w:rFonts w:ascii="仿宋_GB2312" w:eastAsia="仿宋_GB2312" w:hAnsi="Times New Roman" w:hint="eastAsia"/>
          <w:b/>
          <w:sz w:val="32"/>
          <w:szCs w:val="28"/>
        </w:rPr>
      </w:pPr>
    </w:p>
    <w:p w:rsidR="000638F8" w:rsidRDefault="000638F8">
      <w:pPr>
        <w:ind w:firstLineChars="196" w:firstLine="627"/>
        <w:rPr>
          <w:rFonts w:ascii="仿宋_GB2312" w:eastAsia="仿宋_GB2312" w:hAnsi="Times New Roman" w:hint="eastAsia"/>
          <w:sz w:val="32"/>
          <w:szCs w:val="28"/>
        </w:rPr>
      </w:pPr>
      <w:r>
        <w:rPr>
          <w:rFonts w:ascii="仿宋_GB2312" w:eastAsia="仿宋_GB2312" w:hAnsi="Times New Roman" w:hint="eastAsia"/>
          <w:b/>
          <w:sz w:val="32"/>
          <w:szCs w:val="28"/>
        </w:rPr>
        <w:t>第四步：</w:t>
      </w:r>
      <w:r>
        <w:rPr>
          <w:rFonts w:ascii="仿宋_GB2312" w:eastAsia="仿宋_GB2312" w:hAnsi="Times New Roman" w:hint="eastAsia"/>
          <w:sz w:val="32"/>
          <w:szCs w:val="28"/>
        </w:rPr>
        <w:t>全部答对者请在相应页面填写手机号码和验证码。</w:t>
      </w:r>
    </w:p>
    <w:p w:rsidR="000638F8" w:rsidRDefault="000638F8">
      <w:pPr>
        <w:ind w:firstLineChars="196" w:firstLine="627"/>
        <w:jc w:val="center"/>
        <w:rPr>
          <w:rFonts w:ascii="仿宋_GB2312" w:eastAsia="仿宋_GB2312" w:hAnsi="Times New Roman" w:hint="eastAsia"/>
          <w:sz w:val="32"/>
          <w:szCs w:val="28"/>
        </w:rPr>
      </w:pPr>
      <w:r>
        <w:rPr>
          <w:rFonts w:ascii="仿宋_GB2312" w:eastAsia="仿宋_GB2312" w:hAnsi="Times New Roman" w:hint="eastAsia"/>
          <w:sz w:val="32"/>
          <w:szCs w:val="28"/>
        </w:rPr>
        <w:pict>
          <v:shape id="图片 5" o:spid="_x0000_i1027" type="#_x0000_t75" alt="64010403-7" style="width:207pt;height:206.5pt;mso-position-horizontal-relative:page;mso-position-vertical-relative:page">
            <v:fill o:detectmouseclick="t"/>
            <v:imagedata r:id="rId10" o:title="64010403-7" croptop="11144f" cropbottom="14130f"/>
          </v:shape>
        </w:pict>
      </w:r>
    </w:p>
    <w:p w:rsidR="000638F8" w:rsidRDefault="000638F8">
      <w:pPr>
        <w:ind w:firstLineChars="200" w:firstLine="640"/>
        <w:rPr>
          <w:rFonts w:ascii="仿宋_GB2312" w:eastAsia="仿宋_GB2312" w:hAnsi="Times New Roman" w:hint="eastAsia"/>
          <w:sz w:val="32"/>
          <w:szCs w:val="28"/>
        </w:rPr>
      </w:pPr>
      <w:r>
        <w:rPr>
          <w:rFonts w:ascii="仿宋_GB2312" w:eastAsia="仿宋_GB2312" w:hAnsi="Times New Roman" w:hint="eastAsia"/>
          <w:sz w:val="32"/>
          <w:szCs w:val="28"/>
        </w:rPr>
        <w:t>备注：答题题目从题库中随机抽取，10个题目全部答对</w:t>
      </w:r>
      <w:r>
        <w:rPr>
          <w:rFonts w:ascii="仿宋_GB2312" w:eastAsia="仿宋_GB2312" w:hAnsi="Times New Roman" w:hint="eastAsia"/>
          <w:sz w:val="32"/>
          <w:szCs w:val="28"/>
        </w:rPr>
        <w:lastRenderedPageBreak/>
        <w:t>者将于次月获赠300M手机流量，4月参与活动获奖用户将于5月获赠流量，5月参与活动获奖用户将当月获赠流量。网友可多次答题，不重复获奖。每个手机号码只能获赠1次流量，每日流量赠送配额有限，先到先得。</w:t>
      </w:r>
    </w:p>
    <w:p w:rsidR="000638F8" w:rsidRDefault="000638F8" w:rsidP="005D2BCD">
      <w:pPr>
        <w:rPr>
          <w:rFonts w:hint="eastAsia"/>
        </w:rPr>
      </w:pPr>
    </w:p>
    <w:sectPr w:rsidR="000638F8" w:rsidSect="005D2BCD">
      <w:pgSz w:w="11906" w:h="16838"/>
      <w:pgMar w:top="1440" w:right="1797" w:bottom="1440" w:left="1797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E78E1" w:rsidRDefault="00DE78E1" w:rsidP="00374B71">
      <w:r>
        <w:separator/>
      </w:r>
    </w:p>
  </w:endnote>
  <w:endnote w:type="continuationSeparator" w:id="0">
    <w:p w:rsidR="00DE78E1" w:rsidRDefault="00DE78E1" w:rsidP="00374B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仿宋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方正小标宋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小标宋_GBK">
    <w:altName w:val="微软雅黑"/>
    <w:charset w:val="86"/>
    <w:family w:val="auto"/>
    <w:pitch w:val="default"/>
    <w:sig w:usb0="00000000" w:usb1="080E0000" w:usb2="0000000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E78E1" w:rsidRDefault="00DE78E1" w:rsidP="00374B71">
      <w:r>
        <w:separator/>
      </w:r>
    </w:p>
  </w:footnote>
  <w:footnote w:type="continuationSeparator" w:id="0">
    <w:p w:rsidR="00DE78E1" w:rsidRDefault="00DE78E1" w:rsidP="00374B7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BreakWrappedTab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71D75"/>
    <w:rsid w:val="00020443"/>
    <w:rsid w:val="000317AB"/>
    <w:rsid w:val="000322CA"/>
    <w:rsid w:val="00032C53"/>
    <w:rsid w:val="0004246F"/>
    <w:rsid w:val="00044B29"/>
    <w:rsid w:val="00051E87"/>
    <w:rsid w:val="00055414"/>
    <w:rsid w:val="000638F8"/>
    <w:rsid w:val="000664D1"/>
    <w:rsid w:val="00066E60"/>
    <w:rsid w:val="000703ED"/>
    <w:rsid w:val="00082393"/>
    <w:rsid w:val="0008621E"/>
    <w:rsid w:val="00092CFF"/>
    <w:rsid w:val="000A2234"/>
    <w:rsid w:val="000C19E7"/>
    <w:rsid w:val="000C2E1A"/>
    <w:rsid w:val="000C7C9D"/>
    <w:rsid w:val="000E4297"/>
    <w:rsid w:val="000F1BAA"/>
    <w:rsid w:val="00113F8D"/>
    <w:rsid w:val="00123B4E"/>
    <w:rsid w:val="001338F1"/>
    <w:rsid w:val="00137DA6"/>
    <w:rsid w:val="001452D7"/>
    <w:rsid w:val="0015598E"/>
    <w:rsid w:val="00156087"/>
    <w:rsid w:val="00184679"/>
    <w:rsid w:val="0019520E"/>
    <w:rsid w:val="0019561A"/>
    <w:rsid w:val="001A6AB9"/>
    <w:rsid w:val="001C0DFA"/>
    <w:rsid w:val="001D198A"/>
    <w:rsid w:val="001D66C9"/>
    <w:rsid w:val="001E59D1"/>
    <w:rsid w:val="0020748B"/>
    <w:rsid w:val="00224BC3"/>
    <w:rsid w:val="00236898"/>
    <w:rsid w:val="00242615"/>
    <w:rsid w:val="00253AFB"/>
    <w:rsid w:val="00271D75"/>
    <w:rsid w:val="00286B15"/>
    <w:rsid w:val="002B0A3A"/>
    <w:rsid w:val="002C1999"/>
    <w:rsid w:val="002C20C8"/>
    <w:rsid w:val="002C465E"/>
    <w:rsid w:val="002C6A24"/>
    <w:rsid w:val="002D5D82"/>
    <w:rsid w:val="002E3A43"/>
    <w:rsid w:val="002E616A"/>
    <w:rsid w:val="003435D6"/>
    <w:rsid w:val="003507E1"/>
    <w:rsid w:val="00354E28"/>
    <w:rsid w:val="00371F4B"/>
    <w:rsid w:val="00374B71"/>
    <w:rsid w:val="00385941"/>
    <w:rsid w:val="0039014A"/>
    <w:rsid w:val="00396C91"/>
    <w:rsid w:val="003A450A"/>
    <w:rsid w:val="003B4794"/>
    <w:rsid w:val="003C1329"/>
    <w:rsid w:val="003C37D6"/>
    <w:rsid w:val="00410614"/>
    <w:rsid w:val="00437287"/>
    <w:rsid w:val="00443957"/>
    <w:rsid w:val="00445873"/>
    <w:rsid w:val="00446213"/>
    <w:rsid w:val="004705E8"/>
    <w:rsid w:val="00476FC9"/>
    <w:rsid w:val="00480FB1"/>
    <w:rsid w:val="004D005B"/>
    <w:rsid w:val="004E35B1"/>
    <w:rsid w:val="004E554D"/>
    <w:rsid w:val="004E7E28"/>
    <w:rsid w:val="00521CDD"/>
    <w:rsid w:val="00523DB1"/>
    <w:rsid w:val="005533B7"/>
    <w:rsid w:val="00555AFB"/>
    <w:rsid w:val="00556407"/>
    <w:rsid w:val="00561EDA"/>
    <w:rsid w:val="005743A2"/>
    <w:rsid w:val="005A57AD"/>
    <w:rsid w:val="005A6D37"/>
    <w:rsid w:val="005D2BCD"/>
    <w:rsid w:val="005E035B"/>
    <w:rsid w:val="005E17B3"/>
    <w:rsid w:val="0060047D"/>
    <w:rsid w:val="00626514"/>
    <w:rsid w:val="006435AA"/>
    <w:rsid w:val="006906B4"/>
    <w:rsid w:val="00692920"/>
    <w:rsid w:val="006A5AFA"/>
    <w:rsid w:val="006B2DE3"/>
    <w:rsid w:val="006B54FC"/>
    <w:rsid w:val="006C269A"/>
    <w:rsid w:val="006C6576"/>
    <w:rsid w:val="006D1CD6"/>
    <w:rsid w:val="006D5C63"/>
    <w:rsid w:val="006E28FE"/>
    <w:rsid w:val="00703215"/>
    <w:rsid w:val="0072487E"/>
    <w:rsid w:val="00732D66"/>
    <w:rsid w:val="00743E5A"/>
    <w:rsid w:val="007454AE"/>
    <w:rsid w:val="007713AF"/>
    <w:rsid w:val="00771BE1"/>
    <w:rsid w:val="007727EA"/>
    <w:rsid w:val="00773EBC"/>
    <w:rsid w:val="00784340"/>
    <w:rsid w:val="00797A2B"/>
    <w:rsid w:val="007C519C"/>
    <w:rsid w:val="007D2DD3"/>
    <w:rsid w:val="007E3016"/>
    <w:rsid w:val="007E59F1"/>
    <w:rsid w:val="007F3D1C"/>
    <w:rsid w:val="007F66A1"/>
    <w:rsid w:val="00807F50"/>
    <w:rsid w:val="00816354"/>
    <w:rsid w:val="00835A7C"/>
    <w:rsid w:val="0086103A"/>
    <w:rsid w:val="0086322C"/>
    <w:rsid w:val="00866A38"/>
    <w:rsid w:val="008949B1"/>
    <w:rsid w:val="008E261F"/>
    <w:rsid w:val="008E276E"/>
    <w:rsid w:val="008E3832"/>
    <w:rsid w:val="008F0BBC"/>
    <w:rsid w:val="00902553"/>
    <w:rsid w:val="009029D5"/>
    <w:rsid w:val="00902F5E"/>
    <w:rsid w:val="009060F1"/>
    <w:rsid w:val="0090640C"/>
    <w:rsid w:val="0091569C"/>
    <w:rsid w:val="009200E0"/>
    <w:rsid w:val="009214A1"/>
    <w:rsid w:val="00923436"/>
    <w:rsid w:val="00926721"/>
    <w:rsid w:val="00933D11"/>
    <w:rsid w:val="00934F94"/>
    <w:rsid w:val="00946BB0"/>
    <w:rsid w:val="0095161F"/>
    <w:rsid w:val="009613BD"/>
    <w:rsid w:val="00983A2B"/>
    <w:rsid w:val="00984DF2"/>
    <w:rsid w:val="00994640"/>
    <w:rsid w:val="009951C8"/>
    <w:rsid w:val="009A34E7"/>
    <w:rsid w:val="009B1FF8"/>
    <w:rsid w:val="009B4BB3"/>
    <w:rsid w:val="009B7599"/>
    <w:rsid w:val="009C1F29"/>
    <w:rsid w:val="009C3516"/>
    <w:rsid w:val="009D00D4"/>
    <w:rsid w:val="009D0EE9"/>
    <w:rsid w:val="009D794A"/>
    <w:rsid w:val="009F27CE"/>
    <w:rsid w:val="009F59AF"/>
    <w:rsid w:val="00A14784"/>
    <w:rsid w:val="00A23D49"/>
    <w:rsid w:val="00A24210"/>
    <w:rsid w:val="00A42EBA"/>
    <w:rsid w:val="00A47662"/>
    <w:rsid w:val="00A50B5E"/>
    <w:rsid w:val="00A51085"/>
    <w:rsid w:val="00A536C9"/>
    <w:rsid w:val="00A6166B"/>
    <w:rsid w:val="00A6617B"/>
    <w:rsid w:val="00A71C13"/>
    <w:rsid w:val="00A73188"/>
    <w:rsid w:val="00A7779E"/>
    <w:rsid w:val="00AB502E"/>
    <w:rsid w:val="00AB6E29"/>
    <w:rsid w:val="00AE2273"/>
    <w:rsid w:val="00AE5BF5"/>
    <w:rsid w:val="00AF617F"/>
    <w:rsid w:val="00AF74EC"/>
    <w:rsid w:val="00B110EA"/>
    <w:rsid w:val="00B16124"/>
    <w:rsid w:val="00B16407"/>
    <w:rsid w:val="00B23F65"/>
    <w:rsid w:val="00B3259B"/>
    <w:rsid w:val="00B33E62"/>
    <w:rsid w:val="00B43260"/>
    <w:rsid w:val="00B6765C"/>
    <w:rsid w:val="00B81999"/>
    <w:rsid w:val="00BB212F"/>
    <w:rsid w:val="00BB698B"/>
    <w:rsid w:val="00BC2F51"/>
    <w:rsid w:val="00BD7C90"/>
    <w:rsid w:val="00BE50C7"/>
    <w:rsid w:val="00C259A9"/>
    <w:rsid w:val="00C40249"/>
    <w:rsid w:val="00C41077"/>
    <w:rsid w:val="00C46E58"/>
    <w:rsid w:val="00C55329"/>
    <w:rsid w:val="00C55D02"/>
    <w:rsid w:val="00C574D3"/>
    <w:rsid w:val="00C57D64"/>
    <w:rsid w:val="00C91521"/>
    <w:rsid w:val="00CA3792"/>
    <w:rsid w:val="00CA6925"/>
    <w:rsid w:val="00CD0252"/>
    <w:rsid w:val="00CD4078"/>
    <w:rsid w:val="00CD76A2"/>
    <w:rsid w:val="00CF1091"/>
    <w:rsid w:val="00CF58EA"/>
    <w:rsid w:val="00D210EE"/>
    <w:rsid w:val="00D325AC"/>
    <w:rsid w:val="00D3562C"/>
    <w:rsid w:val="00D41308"/>
    <w:rsid w:val="00D51793"/>
    <w:rsid w:val="00D55702"/>
    <w:rsid w:val="00D65701"/>
    <w:rsid w:val="00D82AB8"/>
    <w:rsid w:val="00D8605A"/>
    <w:rsid w:val="00DA4EBF"/>
    <w:rsid w:val="00DD3073"/>
    <w:rsid w:val="00DD34CE"/>
    <w:rsid w:val="00DE78E1"/>
    <w:rsid w:val="00DF77AE"/>
    <w:rsid w:val="00E02D6D"/>
    <w:rsid w:val="00E06AEA"/>
    <w:rsid w:val="00E25063"/>
    <w:rsid w:val="00E25F35"/>
    <w:rsid w:val="00E40B86"/>
    <w:rsid w:val="00E4136F"/>
    <w:rsid w:val="00E7460D"/>
    <w:rsid w:val="00E83780"/>
    <w:rsid w:val="00E95FB3"/>
    <w:rsid w:val="00EB020F"/>
    <w:rsid w:val="00EB0BCC"/>
    <w:rsid w:val="00EB280B"/>
    <w:rsid w:val="00EC76BE"/>
    <w:rsid w:val="00ED0385"/>
    <w:rsid w:val="00ED2234"/>
    <w:rsid w:val="00EF369B"/>
    <w:rsid w:val="00F4251C"/>
    <w:rsid w:val="00F4382E"/>
    <w:rsid w:val="00F54968"/>
    <w:rsid w:val="00F565DC"/>
    <w:rsid w:val="00F73922"/>
    <w:rsid w:val="00F73DED"/>
    <w:rsid w:val="00F90518"/>
    <w:rsid w:val="00F93102"/>
    <w:rsid w:val="00F95BAC"/>
    <w:rsid w:val="00FA70FF"/>
    <w:rsid w:val="00FB09C9"/>
    <w:rsid w:val="00FB508B"/>
    <w:rsid w:val="00FC5482"/>
    <w:rsid w:val="00FD54A5"/>
    <w:rsid w:val="00FE4401"/>
    <w:rsid w:val="00FF1C5F"/>
    <w:rsid w:val="01966F5A"/>
    <w:rsid w:val="01D255E3"/>
    <w:rsid w:val="09177D3F"/>
    <w:rsid w:val="09391BD7"/>
    <w:rsid w:val="0E250EBB"/>
    <w:rsid w:val="0E907072"/>
    <w:rsid w:val="199521A0"/>
    <w:rsid w:val="19F046FD"/>
    <w:rsid w:val="1A23796E"/>
    <w:rsid w:val="1B78109C"/>
    <w:rsid w:val="211B6779"/>
    <w:rsid w:val="24B536C9"/>
    <w:rsid w:val="293C6B33"/>
    <w:rsid w:val="2DBD3D9D"/>
    <w:rsid w:val="2ECD3E66"/>
    <w:rsid w:val="2F3D1C1B"/>
    <w:rsid w:val="31CE4135"/>
    <w:rsid w:val="322A2322"/>
    <w:rsid w:val="39ED5FA7"/>
    <w:rsid w:val="3A2F4537"/>
    <w:rsid w:val="3E123ADB"/>
    <w:rsid w:val="470B2395"/>
    <w:rsid w:val="47E54A94"/>
    <w:rsid w:val="51377A5B"/>
    <w:rsid w:val="52F34EC0"/>
    <w:rsid w:val="530B27DD"/>
    <w:rsid w:val="54967D66"/>
    <w:rsid w:val="58522467"/>
    <w:rsid w:val="69A17148"/>
    <w:rsid w:val="6AED7661"/>
    <w:rsid w:val="6F6B31F1"/>
    <w:rsid w:val="6FCF408B"/>
    <w:rsid w:val="732568D7"/>
    <w:rsid w:val="78AB0D04"/>
    <w:rsid w:val="7EEC5A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."/>
  <w:listSeparator w:val=","/>
  <w15:chartTrackingRefBased/>
  <w15:docId w15:val="{17E5BFFA-827D-4CD6-B666-D9F3A0F223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Balloon Text" w:semiHidden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 w:qFormat="1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 w:qFormat="1"/>
    <w:lsdException w:name="Colorful Grid Accent 1" w:uiPriority="73" w:qFormat="1"/>
    <w:lsdException w:name="Light Shading Accent 2" w:uiPriority="60" w:qFormat="1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color w:val="0000FF"/>
      <w:u w:val="single"/>
    </w:rPr>
  </w:style>
  <w:style w:type="paragraph" w:customStyle="1" w:styleId="CharCharChar1Char">
    <w:name w:val="Char Char Char1 Char"/>
    <w:basedOn w:val="a"/>
    <w:pPr>
      <w:widowControl/>
      <w:spacing w:after="160" w:line="240" w:lineRule="exact"/>
      <w:jc w:val="left"/>
    </w:pPr>
    <w:rPr>
      <w:rFonts w:ascii="Verdana" w:eastAsia="仿宋_GB2312" w:hAnsi="Verdana"/>
      <w:color w:val="000000"/>
      <w:kern w:val="0"/>
      <w:sz w:val="24"/>
      <w:szCs w:val="20"/>
      <w:lang w:eastAsia="en-US"/>
    </w:rPr>
  </w:style>
  <w:style w:type="paragraph" w:styleId="a4">
    <w:name w:val="Balloon Text"/>
    <w:basedOn w:val="a"/>
    <w:semiHidden/>
    <w:rPr>
      <w:sz w:val="18"/>
      <w:szCs w:val="18"/>
    </w:rPr>
  </w:style>
  <w:style w:type="paragraph" w:styleId="a5">
    <w:name w:val="Date"/>
    <w:basedOn w:val="a"/>
    <w:next w:val="a"/>
    <w:pPr>
      <w:ind w:leftChars="2500" w:left="100"/>
    </w:pPr>
  </w:style>
  <w:style w:type="paragraph" w:styleId="a6">
    <w:name w:val="Normal (Web)"/>
    <w:basedOn w:val="a"/>
    <w:pPr>
      <w:spacing w:before="100" w:beforeAutospacing="1" w:after="100" w:afterAutospacing="1"/>
      <w:jc w:val="left"/>
    </w:pPr>
    <w:rPr>
      <w:kern w:val="0"/>
      <w:sz w:val="24"/>
      <w:szCs w:val="24"/>
    </w:rPr>
  </w:style>
  <w:style w:type="paragraph" w:customStyle="1" w:styleId="ListParagraph1">
    <w:name w:val="List Paragraph1"/>
    <w:basedOn w:val="a"/>
    <w:pPr>
      <w:ind w:firstLineChars="200" w:firstLine="420"/>
    </w:pPr>
  </w:style>
  <w:style w:type="table" w:styleId="a7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Char"/>
    <w:rsid w:val="00374B7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8"/>
    <w:rsid w:val="00374B71"/>
    <w:rPr>
      <w:rFonts w:ascii="Calibri" w:hAnsi="Calibri"/>
      <w:kern w:val="2"/>
      <w:sz w:val="18"/>
      <w:szCs w:val="18"/>
    </w:rPr>
  </w:style>
  <w:style w:type="paragraph" w:styleId="a9">
    <w:name w:val="footer"/>
    <w:basedOn w:val="a"/>
    <w:link w:val="Char0"/>
    <w:rsid w:val="00374B7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9"/>
    <w:rsid w:val="00374B71"/>
    <w:rPr>
      <w:rFonts w:ascii="Calibri" w:hAnsi="Calibr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x-cp20936"/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50</Words>
  <Characters>291</Characters>
  <Application>Microsoft Office Word</Application>
  <DocSecurity>0</DocSecurity>
  <PresentationFormat/>
  <Lines>2</Lines>
  <Paragraphs>1</Paragraphs>
  <Slides>0</Slides>
  <Notes>0</Notes>
  <HiddenSlides>0</HiddenSlides>
  <MMClips>0</MMClips>
  <ScaleCrop>false</ScaleCrop>
  <Manager/>
  <Company>USER</Company>
  <LinksUpToDate>false</LinksUpToDate>
  <CharactersWithSpaces>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国办公开办函〔2015〕 号</dc:title>
  <dc:subject/>
  <dc:creator>USER</dc:creator>
  <cp:keywords/>
  <dc:description/>
  <cp:lastModifiedBy>尚 若冰</cp:lastModifiedBy>
  <cp:revision>2</cp:revision>
  <cp:lastPrinted>2017-03-27T08:53:00Z</cp:lastPrinted>
  <dcterms:created xsi:type="dcterms:W3CDTF">2022-03-05T03:40:00Z</dcterms:created>
  <dcterms:modified xsi:type="dcterms:W3CDTF">2022-03-05T03:40:00Z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2052-10.1.0.7223</vt:lpwstr>
  </property>
</Properties>
</file>