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C26" w:rsidRPr="00A27E84" w:rsidRDefault="006F0C26" w:rsidP="006F0C26">
      <w:pPr>
        <w:jc w:val="center"/>
        <w:rPr>
          <w:rFonts w:ascii="黑体" w:eastAsia="黑体" w:hint="eastAsia"/>
          <w:sz w:val="32"/>
          <w:szCs w:val="32"/>
        </w:rPr>
      </w:pPr>
      <w:r w:rsidRPr="00A27E84">
        <w:rPr>
          <w:rFonts w:ascii="黑体" w:eastAsia="黑体" w:hint="eastAsia"/>
          <w:sz w:val="32"/>
          <w:szCs w:val="32"/>
        </w:rPr>
        <w:t>昆明理工大学第</w:t>
      </w:r>
      <w:r>
        <w:rPr>
          <w:rFonts w:ascii="黑体" w:eastAsia="黑体" w:hint="eastAsia"/>
          <w:sz w:val="32"/>
          <w:szCs w:val="32"/>
        </w:rPr>
        <w:t>九</w:t>
      </w:r>
      <w:r w:rsidRPr="00A27E84">
        <w:rPr>
          <w:rFonts w:ascii="黑体" w:eastAsia="黑体" w:hint="eastAsia"/>
          <w:sz w:val="32"/>
          <w:szCs w:val="32"/>
        </w:rPr>
        <w:t>届大学生数学建模竞赛题</w:t>
      </w:r>
      <w:r>
        <w:rPr>
          <w:rFonts w:ascii="黑体" w:eastAsia="黑体" w:hint="eastAsia"/>
          <w:sz w:val="32"/>
          <w:szCs w:val="32"/>
        </w:rPr>
        <w:t>目</w:t>
      </w:r>
    </w:p>
    <w:p w:rsidR="006F0C26" w:rsidRPr="002425DF" w:rsidRDefault="006F0C26" w:rsidP="006F0C26">
      <w:pPr>
        <w:pStyle w:val="a7"/>
        <w:spacing w:line="320" w:lineRule="exact"/>
        <w:jc w:val="center"/>
        <w:rPr>
          <w:rFonts w:ascii="华文楷体" w:eastAsia="华文楷体" w:hAnsi="华文楷体" w:hint="eastAsia"/>
          <w:sz w:val="28"/>
          <w:szCs w:val="28"/>
        </w:rPr>
      </w:pPr>
      <w:r w:rsidRPr="002425DF">
        <w:rPr>
          <w:rFonts w:ascii="华文楷体" w:eastAsia="华文楷体" w:hAnsi="华文楷体" w:hint="eastAsia"/>
          <w:sz w:val="28"/>
          <w:szCs w:val="28"/>
        </w:rPr>
        <w:t>（请先阅读</w:t>
      </w:r>
      <w:r w:rsidRPr="002425DF">
        <w:rPr>
          <w:rFonts w:ascii="华文楷体" w:eastAsia="华文楷体" w:hAnsi="华文楷体"/>
          <w:sz w:val="28"/>
          <w:szCs w:val="28"/>
        </w:rPr>
        <w:t> </w:t>
      </w:r>
      <w:r w:rsidRPr="002425DF">
        <w:rPr>
          <w:rFonts w:ascii="华文楷体" w:eastAsia="华文楷体" w:hAnsi="华文楷体" w:hint="eastAsia"/>
          <w:sz w:val="28"/>
          <w:szCs w:val="28"/>
        </w:rPr>
        <w:t>“</w:t>
      </w:r>
      <w:r w:rsidRPr="002425DF">
        <w:rPr>
          <w:rFonts w:ascii="华文楷体" w:eastAsia="华文楷体" w:hAnsi="华文楷体"/>
          <w:sz w:val="28"/>
          <w:szCs w:val="28"/>
        </w:rPr>
        <w:t>论文格式要求</w:t>
      </w:r>
      <w:r w:rsidRPr="002425DF">
        <w:rPr>
          <w:rFonts w:ascii="华文楷体" w:eastAsia="华文楷体" w:hAnsi="华文楷体" w:hint="eastAsia"/>
          <w:sz w:val="28"/>
          <w:szCs w:val="28"/>
        </w:rPr>
        <w:t>”）</w:t>
      </w:r>
    </w:p>
    <w:p w:rsidR="006F0C26" w:rsidRPr="006F0C26" w:rsidRDefault="006F0C26" w:rsidP="006F0C26">
      <w:pPr>
        <w:adjustRightInd w:val="0"/>
        <w:snapToGrid w:val="0"/>
        <w:spacing w:line="240" w:lineRule="atLeast"/>
        <w:jc w:val="center"/>
        <w:rPr>
          <w:rFonts w:hint="eastAsia"/>
          <w:b/>
          <w:sz w:val="24"/>
        </w:rPr>
      </w:pPr>
      <w:r>
        <w:rPr>
          <w:b/>
          <w:noProof/>
          <w:sz w:val="20"/>
        </w:rPr>
        <w:pict>
          <v:line id="_x0000_s1026" style="position:absolute;left:0;text-align:left;z-index:251657728" from="0,7.4pt" to="468pt,7.4pt" strokeweight="4.5pt">
            <v:stroke linestyle="thinThick"/>
          </v:line>
        </w:pict>
      </w:r>
    </w:p>
    <w:p w:rsidR="00C8169A" w:rsidRPr="00A76D33" w:rsidRDefault="006F0C26" w:rsidP="00CF0E27">
      <w:pPr>
        <w:snapToGrid w:val="0"/>
        <w:jc w:val="center"/>
        <w:rPr>
          <w:rFonts w:hint="eastAsia"/>
        </w:rPr>
      </w:pPr>
      <w:r w:rsidRPr="000D2B41">
        <w:rPr>
          <w:rFonts w:ascii="宋体" w:hAnsi="宋体" w:hint="eastAsia"/>
          <w:b/>
          <w:bCs/>
          <w:sz w:val="32"/>
          <w:szCs w:val="32"/>
        </w:rPr>
        <w:t>A题：</w:t>
      </w:r>
      <w:r w:rsidR="001C6388" w:rsidRPr="006F0C26">
        <w:rPr>
          <w:rFonts w:ascii="宋体" w:hAnsi="宋体" w:hint="eastAsia"/>
          <w:b/>
          <w:bCs/>
          <w:sz w:val="32"/>
          <w:szCs w:val="32"/>
        </w:rPr>
        <w:t>关系数据库的</w:t>
      </w:r>
      <w:r w:rsidR="00C8169A" w:rsidRPr="006F0C26">
        <w:rPr>
          <w:rFonts w:ascii="宋体" w:hAnsi="宋体" w:hint="eastAsia"/>
          <w:b/>
          <w:bCs/>
          <w:sz w:val="32"/>
          <w:szCs w:val="32"/>
        </w:rPr>
        <w:t>概念</w:t>
      </w:r>
      <w:r w:rsidR="00A76D33" w:rsidRPr="006F0C26">
        <w:rPr>
          <w:rFonts w:ascii="宋体" w:hAnsi="宋体" w:hint="eastAsia"/>
          <w:b/>
          <w:bCs/>
          <w:sz w:val="32"/>
          <w:szCs w:val="32"/>
        </w:rPr>
        <w:t>与规则</w:t>
      </w:r>
      <w:r w:rsidR="00C8169A" w:rsidRPr="006F0C26">
        <w:rPr>
          <w:rFonts w:ascii="宋体" w:hAnsi="宋体" w:hint="eastAsia"/>
          <w:b/>
          <w:bCs/>
          <w:sz w:val="32"/>
          <w:szCs w:val="32"/>
        </w:rPr>
        <w:t>发现问题</w:t>
      </w:r>
    </w:p>
    <w:p w:rsidR="00C8169A" w:rsidRPr="008C53ED" w:rsidRDefault="00BC30EF" w:rsidP="006F0C26">
      <w:pPr>
        <w:spacing w:line="320" w:lineRule="exact"/>
        <w:ind w:firstLineChars="200" w:firstLine="420"/>
        <w:rPr>
          <w:rFonts w:hint="eastAsia"/>
        </w:rPr>
      </w:pPr>
      <w:r>
        <w:rPr>
          <w:rFonts w:hint="eastAsia"/>
        </w:rPr>
        <w:t>在形式概念分析</w:t>
      </w:r>
      <w:r w:rsidR="00234016">
        <w:rPr>
          <w:rFonts w:hint="eastAsia"/>
        </w:rPr>
        <w:t>（国内也称概念格）</w:t>
      </w:r>
      <w:r>
        <w:rPr>
          <w:rFonts w:hint="eastAsia"/>
        </w:rPr>
        <w:t>理论</w:t>
      </w:r>
      <w:r w:rsidR="005A4361">
        <w:rPr>
          <w:rFonts w:hint="eastAsia"/>
        </w:rPr>
        <w:t>中，</w:t>
      </w:r>
      <w:r w:rsidR="00406C85">
        <w:rPr>
          <w:rFonts w:hint="eastAsia"/>
        </w:rPr>
        <w:t>有一种特殊的关系数据库，称为形式背景，它通常记为</w:t>
      </w:r>
      <w:r w:rsidR="00406C85" w:rsidRPr="00703455">
        <w:rPr>
          <w:position w:val="-10"/>
        </w:rPr>
        <w:object w:dxaOrig="8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15pt" o:ole="">
            <v:imagedata r:id="rId6" o:title=""/>
          </v:shape>
          <o:OLEObject Type="Embed" ProgID="Equation.DSMT4" ShapeID="_x0000_i1025" DrawAspect="Content" ObjectID="_1707986138" r:id="rId7"/>
        </w:object>
      </w:r>
      <w:r w:rsidR="00406C85">
        <w:rPr>
          <w:rFonts w:hint="eastAsia"/>
        </w:rPr>
        <w:t>，其中</w:t>
      </w:r>
      <w:r w:rsidR="00406C85" w:rsidRPr="00703455">
        <w:rPr>
          <w:position w:val="-6"/>
        </w:rPr>
        <w:object w:dxaOrig="240" w:dyaOrig="260">
          <v:shape id="_x0000_i1026" type="#_x0000_t75" style="width:12pt;height:13pt" o:ole="">
            <v:imagedata r:id="rId8" o:title=""/>
          </v:shape>
          <o:OLEObject Type="Embed" ProgID="Equation.DSMT4" ShapeID="_x0000_i1026" DrawAspect="Content" ObjectID="_1707986139" r:id="rId9"/>
        </w:object>
      </w:r>
      <w:r w:rsidR="00406C85">
        <w:rPr>
          <w:rFonts w:hint="eastAsia"/>
        </w:rPr>
        <w:t>是对象集，</w:t>
      </w:r>
      <w:r w:rsidR="00406C85" w:rsidRPr="00703455">
        <w:rPr>
          <w:position w:val="-4"/>
        </w:rPr>
        <w:object w:dxaOrig="220" w:dyaOrig="240">
          <v:shape id="_x0000_i1027" type="#_x0000_t75" style="width:11pt;height:12pt" o:ole="">
            <v:imagedata r:id="rId10" o:title=""/>
          </v:shape>
          <o:OLEObject Type="Embed" ProgID="Equation.DSMT4" ShapeID="_x0000_i1027" DrawAspect="Content" ObjectID="_1707986140" r:id="rId11"/>
        </w:object>
      </w:r>
      <w:r w:rsidR="00406C85">
        <w:rPr>
          <w:rFonts w:hint="eastAsia"/>
        </w:rPr>
        <w:t>是属性集，</w:t>
      </w:r>
      <w:r w:rsidR="00406C85" w:rsidRPr="00703455">
        <w:rPr>
          <w:position w:val="-4"/>
        </w:rPr>
        <w:object w:dxaOrig="180" w:dyaOrig="240">
          <v:shape id="_x0000_i1028" type="#_x0000_t75" style="width:9pt;height:12pt" o:ole="">
            <v:imagedata r:id="rId12" o:title=""/>
          </v:shape>
          <o:OLEObject Type="Embed" ProgID="Equation.DSMT4" ShapeID="_x0000_i1028" DrawAspect="Content" ObjectID="_1707986141" r:id="rId13"/>
        </w:object>
      </w:r>
      <w:r w:rsidR="00406C85">
        <w:rPr>
          <w:rFonts w:hint="eastAsia"/>
        </w:rPr>
        <w:t>为每个对象在各个属性下指定一个取值</w:t>
      </w:r>
      <w:r w:rsidR="00406C85">
        <w:rPr>
          <w:rFonts w:hint="eastAsia"/>
        </w:rPr>
        <w:t xml:space="preserve">. </w:t>
      </w:r>
      <w:r w:rsidR="008C53ED">
        <w:rPr>
          <w:rFonts w:hint="eastAsia"/>
        </w:rPr>
        <w:t>比如，表</w:t>
      </w:r>
      <w:r w:rsidR="008C53ED">
        <w:rPr>
          <w:rFonts w:hint="eastAsia"/>
        </w:rPr>
        <w:t>1</w:t>
      </w:r>
      <w:r w:rsidR="008C53ED">
        <w:rPr>
          <w:rFonts w:hint="eastAsia"/>
        </w:rPr>
        <w:t>给出了一个形式背景，对象集</w:t>
      </w:r>
      <w:r w:rsidR="008C53ED" w:rsidRPr="00703455">
        <w:rPr>
          <w:position w:val="-6"/>
        </w:rPr>
        <w:object w:dxaOrig="240" w:dyaOrig="260">
          <v:shape id="_x0000_i1029" type="#_x0000_t75" style="width:12pt;height:13pt" o:ole="">
            <v:imagedata r:id="rId8" o:title=""/>
          </v:shape>
          <o:OLEObject Type="Embed" ProgID="Equation.DSMT4" ShapeID="_x0000_i1029" DrawAspect="Content" ObjectID="_1707986142" r:id="rId14"/>
        </w:object>
      </w:r>
      <w:r w:rsidR="008C53ED">
        <w:rPr>
          <w:rFonts w:hint="eastAsia"/>
        </w:rPr>
        <w:t>是</w:t>
      </w:r>
      <w:r w:rsidR="008C53ED">
        <w:rPr>
          <w:rFonts w:hint="eastAsia"/>
        </w:rPr>
        <w:t>4</w:t>
      </w:r>
      <w:r w:rsidR="008C53ED">
        <w:rPr>
          <w:rFonts w:hint="eastAsia"/>
        </w:rPr>
        <w:t>个病人，属性集</w:t>
      </w:r>
      <w:r w:rsidR="008C53ED" w:rsidRPr="00703455">
        <w:rPr>
          <w:position w:val="-4"/>
        </w:rPr>
        <w:object w:dxaOrig="220" w:dyaOrig="240">
          <v:shape id="_x0000_i1030" type="#_x0000_t75" style="width:11pt;height:12pt" o:ole="">
            <v:imagedata r:id="rId10" o:title=""/>
          </v:shape>
          <o:OLEObject Type="Embed" ProgID="Equation.DSMT4" ShapeID="_x0000_i1030" DrawAspect="Content" ObjectID="_1707986143" r:id="rId15"/>
        </w:object>
      </w:r>
      <w:r w:rsidR="008C53ED">
        <w:rPr>
          <w:rFonts w:hint="eastAsia"/>
        </w:rPr>
        <w:t>为“</w:t>
      </w:r>
      <w:r w:rsidR="00C718E1" w:rsidRPr="00703455">
        <w:rPr>
          <w:position w:val="-6"/>
        </w:rPr>
        <w:object w:dxaOrig="200" w:dyaOrig="200">
          <v:shape id="_x0000_i1031" type="#_x0000_t75" style="width:10pt;height:10pt" o:ole="">
            <v:imagedata r:id="rId16" o:title=""/>
          </v:shape>
          <o:OLEObject Type="Embed" ProgID="Equation.DSMT4" ShapeID="_x0000_i1031" DrawAspect="Content" ObjectID="_1707986144" r:id="rId17"/>
        </w:object>
      </w:r>
      <w:r w:rsidR="00C718E1">
        <w:rPr>
          <w:rFonts w:hint="eastAsia"/>
        </w:rPr>
        <w:t>：</w:t>
      </w:r>
      <w:r w:rsidR="008C53ED">
        <w:rPr>
          <w:rFonts w:hint="eastAsia"/>
        </w:rPr>
        <w:t>发烧”，“</w:t>
      </w:r>
      <w:r w:rsidR="00C718E1" w:rsidRPr="00703455">
        <w:rPr>
          <w:position w:val="-6"/>
        </w:rPr>
        <w:object w:dxaOrig="180" w:dyaOrig="260">
          <v:shape id="_x0000_i1032" type="#_x0000_t75" style="width:9pt;height:13pt" o:ole="">
            <v:imagedata r:id="rId18" o:title=""/>
          </v:shape>
          <o:OLEObject Type="Embed" ProgID="Equation.DSMT4" ShapeID="_x0000_i1032" DrawAspect="Content" ObjectID="_1707986145" r:id="rId19"/>
        </w:object>
      </w:r>
      <w:r w:rsidR="00C718E1">
        <w:rPr>
          <w:rFonts w:hint="eastAsia"/>
        </w:rPr>
        <w:t>：</w:t>
      </w:r>
      <w:r w:rsidR="008C53ED">
        <w:rPr>
          <w:rFonts w:hint="eastAsia"/>
        </w:rPr>
        <w:t>咳嗽”，“</w:t>
      </w:r>
      <w:r w:rsidR="00C718E1" w:rsidRPr="00703455">
        <w:rPr>
          <w:position w:val="-6"/>
        </w:rPr>
        <w:object w:dxaOrig="180" w:dyaOrig="200">
          <v:shape id="_x0000_i1033" type="#_x0000_t75" style="width:9pt;height:10pt" o:ole="">
            <v:imagedata r:id="rId20" o:title=""/>
          </v:shape>
          <o:OLEObject Type="Embed" ProgID="Equation.DSMT4" ShapeID="_x0000_i1033" DrawAspect="Content" ObjectID="_1707986146" r:id="rId21"/>
        </w:object>
      </w:r>
      <w:r w:rsidR="00C718E1">
        <w:rPr>
          <w:rFonts w:hint="eastAsia"/>
        </w:rPr>
        <w:t>：</w:t>
      </w:r>
      <w:r w:rsidR="008C53ED">
        <w:rPr>
          <w:rFonts w:hint="eastAsia"/>
        </w:rPr>
        <w:t>头痛”和“</w:t>
      </w:r>
      <w:r w:rsidR="00C718E1" w:rsidRPr="00703455">
        <w:rPr>
          <w:position w:val="-6"/>
        </w:rPr>
        <w:object w:dxaOrig="220" w:dyaOrig="260">
          <v:shape id="_x0000_i1034" type="#_x0000_t75" style="width:11pt;height:13pt" o:ole="">
            <v:imagedata r:id="rId22" o:title=""/>
          </v:shape>
          <o:OLEObject Type="Embed" ProgID="Equation.DSMT4" ShapeID="_x0000_i1034" DrawAspect="Content" ObjectID="_1707986147" r:id="rId23"/>
        </w:object>
      </w:r>
      <w:r w:rsidR="00C718E1">
        <w:rPr>
          <w:rFonts w:hint="eastAsia"/>
        </w:rPr>
        <w:t>：</w:t>
      </w:r>
      <w:r w:rsidR="008C53ED">
        <w:rPr>
          <w:rFonts w:hint="eastAsia"/>
        </w:rPr>
        <w:t>呼吸困难”，</w:t>
      </w:r>
      <w:r w:rsidR="008C53ED" w:rsidRPr="00703455">
        <w:rPr>
          <w:position w:val="-4"/>
        </w:rPr>
        <w:object w:dxaOrig="180" w:dyaOrig="240">
          <v:shape id="_x0000_i1035" type="#_x0000_t75" style="width:9pt;height:12pt" o:ole="">
            <v:imagedata r:id="rId12" o:title=""/>
          </v:shape>
          <o:OLEObject Type="Embed" ProgID="Equation.DSMT4" ShapeID="_x0000_i1035" DrawAspect="Content" ObjectID="_1707986148" r:id="rId24"/>
        </w:object>
      </w:r>
      <w:r w:rsidR="008C53ED">
        <w:rPr>
          <w:rFonts w:hint="eastAsia"/>
        </w:rPr>
        <w:t>为每个病人在各个属性下指定了取值“</w:t>
      </w:r>
      <w:r w:rsidR="008C53ED">
        <w:rPr>
          <w:rFonts w:hint="eastAsia"/>
        </w:rPr>
        <w:t>0</w:t>
      </w:r>
      <w:r w:rsidR="008C53ED">
        <w:rPr>
          <w:rFonts w:hint="eastAsia"/>
        </w:rPr>
        <w:t>”或“</w:t>
      </w:r>
      <w:r w:rsidR="008C53ED">
        <w:rPr>
          <w:rFonts w:hint="eastAsia"/>
        </w:rPr>
        <w:t>1</w:t>
      </w:r>
      <w:r w:rsidR="008C53ED">
        <w:rPr>
          <w:rFonts w:hint="eastAsia"/>
        </w:rPr>
        <w:t>”，其中“</w:t>
      </w:r>
      <w:r w:rsidR="008C53ED">
        <w:rPr>
          <w:rFonts w:hint="eastAsia"/>
        </w:rPr>
        <w:t>0</w:t>
      </w:r>
      <w:r w:rsidR="008C53ED">
        <w:rPr>
          <w:rFonts w:hint="eastAsia"/>
        </w:rPr>
        <w:t>”代表病人在该属性下正常，“</w:t>
      </w:r>
      <w:r w:rsidR="008C53ED">
        <w:rPr>
          <w:rFonts w:hint="eastAsia"/>
        </w:rPr>
        <w:t>1</w:t>
      </w:r>
      <w:r w:rsidR="008C53ED">
        <w:rPr>
          <w:rFonts w:hint="eastAsia"/>
        </w:rPr>
        <w:t>”代表病人在该属性下不正常</w:t>
      </w:r>
      <w:r w:rsidR="008C53ED">
        <w:rPr>
          <w:rFonts w:hint="eastAsia"/>
        </w:rPr>
        <w:t>.</w:t>
      </w:r>
    </w:p>
    <w:p w:rsidR="00406C85" w:rsidRPr="008C53ED" w:rsidRDefault="00406C85" w:rsidP="001C6388">
      <w:pPr>
        <w:rPr>
          <w:rFonts w:hint="eastAsia"/>
        </w:rPr>
      </w:pPr>
    </w:p>
    <w:p w:rsidR="008C53ED" w:rsidRDefault="008C53ED" w:rsidP="001C6388">
      <w:pPr>
        <w:rPr>
          <w:rFonts w:hint="eastAsia"/>
        </w:rPr>
      </w:pPr>
      <w:r>
        <w:rPr>
          <w:rFonts w:hint="eastAsia"/>
        </w:rPr>
        <w:t xml:space="preserve">      </w:t>
      </w:r>
      <w:r w:rsidRPr="001627B2">
        <w:rPr>
          <w:rFonts w:hint="eastAsia"/>
          <w:b/>
        </w:rPr>
        <w:t>表</w:t>
      </w:r>
      <w:r w:rsidRPr="001627B2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一个形式背景</w:t>
      </w:r>
      <w:r w:rsidR="001627B2" w:rsidRPr="00703455">
        <w:rPr>
          <w:position w:val="-10"/>
        </w:rPr>
        <w:object w:dxaOrig="800" w:dyaOrig="300">
          <v:shape id="_x0000_i1036" type="#_x0000_t75" style="width:40pt;height:15pt" o:ole="">
            <v:imagedata r:id="rId6" o:title=""/>
          </v:shape>
          <o:OLEObject Type="Embed" ProgID="Equation.DSMT4" ShapeID="_x0000_i1036" DrawAspect="Content" ObjectID="_1707986149" r:id="rId25"/>
        </w:objec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</w:tblGrid>
      <w:tr w:rsidR="00406C85">
        <w:trPr>
          <w:jc w:val="center"/>
        </w:trPr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</w:t>
            </w:r>
          </w:p>
        </w:tc>
        <w:tc>
          <w:tcPr>
            <w:tcW w:w="1420" w:type="dxa"/>
          </w:tcPr>
          <w:p w:rsidR="00406C85" w:rsidRDefault="00C718E1" w:rsidP="005F52A0">
            <w:pPr>
              <w:spacing w:line="312" w:lineRule="exact"/>
              <w:jc w:val="center"/>
              <w:rPr>
                <w:rFonts w:hint="eastAsia"/>
              </w:rPr>
            </w:pPr>
            <w:r w:rsidRPr="00703455">
              <w:rPr>
                <w:position w:val="-6"/>
              </w:rPr>
              <w:object w:dxaOrig="200" w:dyaOrig="200">
                <v:shape id="_x0000_i1037" type="#_x0000_t75" style="width:10pt;height:10pt" o:ole="">
                  <v:imagedata r:id="rId16" o:title=""/>
                </v:shape>
                <o:OLEObject Type="Embed" ProgID="Equation.DSMT4" ShapeID="_x0000_i1037" DrawAspect="Content" ObjectID="_1707986150" r:id="rId26"/>
              </w:object>
            </w:r>
            <w:r>
              <w:rPr>
                <w:rFonts w:hint="eastAsia"/>
              </w:rPr>
              <w:t>：</w:t>
            </w:r>
            <w:r w:rsidR="00406C85">
              <w:rPr>
                <w:rFonts w:hint="eastAsia"/>
              </w:rPr>
              <w:t>发烧</w:t>
            </w:r>
          </w:p>
        </w:tc>
        <w:tc>
          <w:tcPr>
            <w:tcW w:w="1420" w:type="dxa"/>
          </w:tcPr>
          <w:p w:rsidR="00406C85" w:rsidRDefault="00C718E1" w:rsidP="005F52A0">
            <w:pPr>
              <w:spacing w:line="312" w:lineRule="exact"/>
              <w:jc w:val="center"/>
              <w:rPr>
                <w:rFonts w:hint="eastAsia"/>
              </w:rPr>
            </w:pPr>
            <w:r w:rsidRPr="00703455">
              <w:rPr>
                <w:position w:val="-6"/>
              </w:rPr>
              <w:object w:dxaOrig="180" w:dyaOrig="260">
                <v:shape id="_x0000_i1038" type="#_x0000_t75" style="width:9pt;height:13pt" o:ole="">
                  <v:imagedata r:id="rId18" o:title=""/>
                </v:shape>
                <o:OLEObject Type="Embed" ProgID="Equation.DSMT4" ShapeID="_x0000_i1038" DrawAspect="Content" ObjectID="_1707986151" r:id="rId27"/>
              </w:object>
            </w:r>
            <w:r>
              <w:rPr>
                <w:rFonts w:hint="eastAsia"/>
              </w:rPr>
              <w:t>：</w:t>
            </w:r>
            <w:r w:rsidR="00406C85">
              <w:rPr>
                <w:rFonts w:hint="eastAsia"/>
              </w:rPr>
              <w:t>咳嗽</w:t>
            </w:r>
          </w:p>
        </w:tc>
        <w:tc>
          <w:tcPr>
            <w:tcW w:w="1420" w:type="dxa"/>
          </w:tcPr>
          <w:p w:rsidR="00406C85" w:rsidRDefault="00C718E1" w:rsidP="005F52A0">
            <w:pPr>
              <w:spacing w:line="312" w:lineRule="exact"/>
              <w:jc w:val="center"/>
              <w:rPr>
                <w:rFonts w:hint="eastAsia"/>
              </w:rPr>
            </w:pPr>
            <w:r w:rsidRPr="00703455">
              <w:rPr>
                <w:position w:val="-6"/>
              </w:rPr>
              <w:object w:dxaOrig="180" w:dyaOrig="200">
                <v:shape id="_x0000_i1039" type="#_x0000_t75" style="width:9pt;height:10pt" o:ole="">
                  <v:imagedata r:id="rId20" o:title=""/>
                </v:shape>
                <o:OLEObject Type="Embed" ProgID="Equation.DSMT4" ShapeID="_x0000_i1039" DrawAspect="Content" ObjectID="_1707986152" r:id="rId28"/>
              </w:object>
            </w:r>
            <w:r>
              <w:rPr>
                <w:rFonts w:hint="eastAsia"/>
              </w:rPr>
              <w:t>：</w:t>
            </w:r>
            <w:r w:rsidR="00406C85">
              <w:rPr>
                <w:rFonts w:hint="eastAsia"/>
              </w:rPr>
              <w:t>头痛</w:t>
            </w:r>
          </w:p>
        </w:tc>
        <w:tc>
          <w:tcPr>
            <w:tcW w:w="1421" w:type="dxa"/>
          </w:tcPr>
          <w:p w:rsidR="00406C85" w:rsidRDefault="00C718E1" w:rsidP="005F52A0">
            <w:pPr>
              <w:spacing w:line="312" w:lineRule="exact"/>
              <w:jc w:val="center"/>
              <w:rPr>
                <w:rFonts w:hint="eastAsia"/>
              </w:rPr>
            </w:pPr>
            <w:r w:rsidRPr="00703455">
              <w:rPr>
                <w:position w:val="-6"/>
              </w:rPr>
              <w:object w:dxaOrig="220" w:dyaOrig="260">
                <v:shape id="_x0000_i1040" type="#_x0000_t75" style="width:11pt;height:13pt" o:ole="">
                  <v:imagedata r:id="rId22" o:title=""/>
                </v:shape>
                <o:OLEObject Type="Embed" ProgID="Equation.DSMT4" ShapeID="_x0000_i1040" DrawAspect="Content" ObjectID="_1707986153" r:id="rId29"/>
              </w:object>
            </w:r>
            <w:r>
              <w:rPr>
                <w:rFonts w:hint="eastAsia"/>
              </w:rPr>
              <w:t>：</w:t>
            </w:r>
            <w:r w:rsidR="00406C85">
              <w:rPr>
                <w:rFonts w:hint="eastAsia"/>
              </w:rPr>
              <w:t>呼吸困难</w:t>
            </w:r>
          </w:p>
        </w:tc>
      </w:tr>
      <w:tr w:rsidR="00406C85">
        <w:trPr>
          <w:jc w:val="center"/>
        </w:trPr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406C85" w:rsidRDefault="008C53ED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06C85">
        <w:trPr>
          <w:jc w:val="center"/>
        </w:trPr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406C85" w:rsidRDefault="008C53ED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406C85" w:rsidRDefault="008C53ED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06C85">
        <w:trPr>
          <w:jc w:val="center"/>
        </w:trPr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406C85" w:rsidRDefault="008C53ED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06C85">
        <w:trPr>
          <w:jc w:val="center"/>
        </w:trPr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406C85" w:rsidRDefault="00406C85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406C85" w:rsidRDefault="008C53ED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06C85" w:rsidRDefault="00406C85" w:rsidP="001C6388">
      <w:pPr>
        <w:rPr>
          <w:rFonts w:hint="eastAsia"/>
        </w:rPr>
      </w:pPr>
    </w:p>
    <w:p w:rsidR="00FC5AD1" w:rsidRDefault="0033014A" w:rsidP="006F0C26">
      <w:pPr>
        <w:spacing w:line="320" w:lineRule="exact"/>
        <w:ind w:firstLineChars="200" w:firstLine="420"/>
        <w:rPr>
          <w:rFonts w:hint="eastAsia"/>
        </w:rPr>
      </w:pPr>
      <w:r>
        <w:rPr>
          <w:rFonts w:hint="eastAsia"/>
        </w:rPr>
        <w:t>对于一个形式背景，人们通常关心“概念”</w:t>
      </w:r>
      <w:r w:rsidR="003F4BD4">
        <w:rPr>
          <w:rFonts w:hint="eastAsia"/>
        </w:rPr>
        <w:t>发现问题</w:t>
      </w:r>
      <w:r w:rsidR="003F4BD4">
        <w:rPr>
          <w:rFonts w:hint="eastAsia"/>
        </w:rPr>
        <w:t xml:space="preserve">. </w:t>
      </w:r>
      <w:r w:rsidR="003F4BD4">
        <w:rPr>
          <w:rFonts w:hint="eastAsia"/>
        </w:rPr>
        <w:t>所谓</w:t>
      </w:r>
      <w:r w:rsidR="00F566F3">
        <w:rPr>
          <w:rFonts w:hint="eastAsia"/>
        </w:rPr>
        <w:t>“</w:t>
      </w:r>
      <w:r w:rsidR="003F4BD4">
        <w:rPr>
          <w:rFonts w:hint="eastAsia"/>
        </w:rPr>
        <w:t>概念</w:t>
      </w:r>
      <w:r w:rsidR="00F566F3">
        <w:rPr>
          <w:rFonts w:hint="eastAsia"/>
        </w:rPr>
        <w:t>”</w:t>
      </w:r>
      <w:r w:rsidR="003F4BD4">
        <w:rPr>
          <w:rFonts w:hint="eastAsia"/>
        </w:rPr>
        <w:t>，是指具有明确“外延</w:t>
      </w:r>
      <w:r w:rsidR="003F4BD4" w:rsidRPr="00703455">
        <w:rPr>
          <w:position w:val="-4"/>
        </w:rPr>
        <w:object w:dxaOrig="260" w:dyaOrig="240">
          <v:shape id="_x0000_i1041" type="#_x0000_t75" style="width:13pt;height:12pt" o:ole="">
            <v:imagedata r:id="rId30" o:title=""/>
          </v:shape>
          <o:OLEObject Type="Embed" ProgID="Equation.DSMT4" ShapeID="_x0000_i1041" DrawAspect="Content" ObjectID="_1707986154" r:id="rId31"/>
        </w:object>
      </w:r>
      <w:r w:rsidR="003F4BD4">
        <w:rPr>
          <w:rFonts w:hint="eastAsia"/>
        </w:rPr>
        <w:t>”和“内涵</w:t>
      </w:r>
      <w:r w:rsidR="003F4BD4" w:rsidRPr="00703455">
        <w:rPr>
          <w:position w:val="-4"/>
        </w:rPr>
        <w:object w:dxaOrig="220" w:dyaOrig="240">
          <v:shape id="_x0000_i1042" type="#_x0000_t75" style="width:11pt;height:12pt" o:ole="">
            <v:imagedata r:id="rId32" o:title=""/>
          </v:shape>
          <o:OLEObject Type="Embed" ProgID="Equation.DSMT4" ShapeID="_x0000_i1042" DrawAspect="Content" ObjectID="_1707986155" r:id="rId33"/>
        </w:object>
      </w:r>
      <w:r w:rsidR="003F4BD4">
        <w:rPr>
          <w:rFonts w:hint="eastAsia"/>
        </w:rPr>
        <w:t>”的序对</w:t>
      </w:r>
      <w:r w:rsidR="003F4BD4" w:rsidRPr="00703455">
        <w:rPr>
          <w:position w:val="-10"/>
        </w:rPr>
        <w:object w:dxaOrig="639" w:dyaOrig="300">
          <v:shape id="_x0000_i1043" type="#_x0000_t75" style="width:32pt;height:15pt" o:ole="">
            <v:imagedata r:id="rId34" o:title=""/>
          </v:shape>
          <o:OLEObject Type="Embed" ProgID="Equation.DSMT4" ShapeID="_x0000_i1043" DrawAspect="Content" ObjectID="_1707986156" r:id="rId35"/>
        </w:object>
      </w:r>
      <w:r w:rsidR="003F4BD4">
        <w:rPr>
          <w:rFonts w:hint="eastAsia"/>
        </w:rPr>
        <w:t>，</w:t>
      </w:r>
      <w:r w:rsidR="007D19E3">
        <w:rPr>
          <w:rFonts w:hint="eastAsia"/>
        </w:rPr>
        <w:t>其中</w:t>
      </w:r>
      <w:r w:rsidR="007D19E3" w:rsidRPr="00703455">
        <w:rPr>
          <w:position w:val="-4"/>
        </w:rPr>
        <w:object w:dxaOrig="260" w:dyaOrig="240">
          <v:shape id="_x0000_i1044" type="#_x0000_t75" style="width:13pt;height:12pt" o:ole="">
            <v:imagedata r:id="rId30" o:title=""/>
          </v:shape>
          <o:OLEObject Type="Embed" ProgID="Equation.DSMT4" ShapeID="_x0000_i1044" DrawAspect="Content" ObjectID="_1707986157" r:id="rId36"/>
        </w:object>
      </w:r>
      <w:r w:rsidR="007D19E3">
        <w:rPr>
          <w:rFonts w:hint="eastAsia"/>
        </w:rPr>
        <w:t>和</w:t>
      </w:r>
      <w:r w:rsidR="007D19E3" w:rsidRPr="00703455">
        <w:rPr>
          <w:position w:val="-4"/>
        </w:rPr>
        <w:object w:dxaOrig="220" w:dyaOrig="240">
          <v:shape id="_x0000_i1045" type="#_x0000_t75" style="width:11pt;height:12pt" o:ole="">
            <v:imagedata r:id="rId32" o:title=""/>
          </v:shape>
          <o:OLEObject Type="Embed" ProgID="Equation.DSMT4" ShapeID="_x0000_i1045" DrawAspect="Content" ObjectID="_1707986158" r:id="rId37"/>
        </w:object>
      </w:r>
      <w:r w:rsidR="007D19E3">
        <w:rPr>
          <w:rFonts w:hint="eastAsia"/>
        </w:rPr>
        <w:t>满足：（</w:t>
      </w:r>
      <w:r w:rsidR="007D19E3">
        <w:rPr>
          <w:rFonts w:hint="eastAsia"/>
        </w:rPr>
        <w:t>1</w:t>
      </w:r>
      <w:r w:rsidR="007D19E3">
        <w:rPr>
          <w:rFonts w:hint="eastAsia"/>
        </w:rPr>
        <w:t>）对于</w:t>
      </w:r>
      <w:r w:rsidR="007D19E3" w:rsidRPr="00703455">
        <w:rPr>
          <w:position w:val="-4"/>
        </w:rPr>
        <w:object w:dxaOrig="260" w:dyaOrig="240">
          <v:shape id="_x0000_i1046" type="#_x0000_t75" style="width:13pt;height:12pt" o:ole="">
            <v:imagedata r:id="rId38" o:title=""/>
          </v:shape>
          <o:OLEObject Type="Embed" ProgID="Equation.DSMT4" ShapeID="_x0000_i1046" DrawAspect="Content" ObjectID="_1707986159" r:id="rId39"/>
        </w:object>
      </w:r>
      <w:r w:rsidR="007D19E3">
        <w:rPr>
          <w:rFonts w:hint="eastAsia"/>
        </w:rPr>
        <w:t>中的所有对象，如果它们在某个属性下的取值均为</w:t>
      </w:r>
      <w:r w:rsidR="007D19E3">
        <w:rPr>
          <w:rFonts w:hint="eastAsia"/>
        </w:rPr>
        <w:t>1</w:t>
      </w:r>
      <w:r w:rsidR="007D19E3">
        <w:rPr>
          <w:rFonts w:hint="eastAsia"/>
        </w:rPr>
        <w:t>，那么这个属性就被筛选出来，</w:t>
      </w:r>
      <w:r w:rsidR="00F566F3">
        <w:rPr>
          <w:rFonts w:hint="eastAsia"/>
        </w:rPr>
        <w:t>且</w:t>
      </w:r>
      <w:r w:rsidR="007D19E3">
        <w:rPr>
          <w:rFonts w:hint="eastAsia"/>
        </w:rPr>
        <w:t>所有通过这种方式筛选出来的属性组成的集合恰好为</w:t>
      </w:r>
      <w:r w:rsidR="007D19E3" w:rsidRPr="00703455">
        <w:rPr>
          <w:position w:val="-4"/>
        </w:rPr>
        <w:object w:dxaOrig="220" w:dyaOrig="240">
          <v:shape id="_x0000_i1047" type="#_x0000_t75" style="width:11pt;height:12pt" o:ole="">
            <v:imagedata r:id="rId40" o:title=""/>
          </v:shape>
          <o:OLEObject Type="Embed" ProgID="Equation.DSMT4" ShapeID="_x0000_i1047" DrawAspect="Content" ObjectID="_1707986160" r:id="rId41"/>
        </w:object>
      </w:r>
      <w:r w:rsidR="007D19E3">
        <w:rPr>
          <w:rFonts w:hint="eastAsia"/>
        </w:rPr>
        <w:t>；（</w:t>
      </w:r>
      <w:r w:rsidR="007D19E3">
        <w:rPr>
          <w:rFonts w:hint="eastAsia"/>
        </w:rPr>
        <w:t>2</w:t>
      </w:r>
      <w:r w:rsidR="007D19E3">
        <w:rPr>
          <w:rFonts w:hint="eastAsia"/>
        </w:rPr>
        <w:t>）</w:t>
      </w:r>
      <w:r w:rsidR="00C718E1">
        <w:rPr>
          <w:rFonts w:hint="eastAsia"/>
        </w:rPr>
        <w:t>对于</w:t>
      </w:r>
      <w:r w:rsidR="007D19E3" w:rsidRPr="00703455">
        <w:rPr>
          <w:position w:val="-4"/>
        </w:rPr>
        <w:object w:dxaOrig="220" w:dyaOrig="240">
          <v:shape id="_x0000_i1048" type="#_x0000_t75" style="width:11pt;height:12pt" o:ole="">
            <v:imagedata r:id="rId40" o:title=""/>
          </v:shape>
          <o:OLEObject Type="Embed" ProgID="Equation.DSMT4" ShapeID="_x0000_i1048" DrawAspect="Content" ObjectID="_1707986161" r:id="rId42"/>
        </w:object>
      </w:r>
      <w:r w:rsidR="007D19E3">
        <w:rPr>
          <w:rFonts w:hint="eastAsia"/>
        </w:rPr>
        <w:t>中的所有属性，如果某个对象在它们下的取值均为</w:t>
      </w:r>
      <w:r w:rsidR="007D19E3">
        <w:rPr>
          <w:rFonts w:hint="eastAsia"/>
        </w:rPr>
        <w:t>1</w:t>
      </w:r>
      <w:r w:rsidR="007D19E3">
        <w:rPr>
          <w:rFonts w:hint="eastAsia"/>
        </w:rPr>
        <w:t>，那么这个对象就被筛选出来，</w:t>
      </w:r>
      <w:r w:rsidR="00C718E1">
        <w:rPr>
          <w:rFonts w:hint="eastAsia"/>
        </w:rPr>
        <w:t>且</w:t>
      </w:r>
      <w:r w:rsidR="007D19E3">
        <w:rPr>
          <w:rFonts w:hint="eastAsia"/>
        </w:rPr>
        <w:t>所有通过这种方式筛选出来的对象组成的集合恰好为</w:t>
      </w:r>
      <w:r w:rsidR="007D19E3" w:rsidRPr="00703455">
        <w:rPr>
          <w:position w:val="-4"/>
        </w:rPr>
        <w:object w:dxaOrig="260" w:dyaOrig="240">
          <v:shape id="_x0000_i1049" type="#_x0000_t75" style="width:13pt;height:12pt" o:ole="">
            <v:imagedata r:id="rId30" o:title=""/>
          </v:shape>
          <o:OLEObject Type="Embed" ProgID="Equation.DSMT4" ShapeID="_x0000_i1049" DrawAspect="Content" ObjectID="_1707986162" r:id="rId43"/>
        </w:object>
      </w:r>
      <w:r w:rsidR="007D19E3">
        <w:rPr>
          <w:rFonts w:hint="eastAsia"/>
        </w:rPr>
        <w:t>.</w:t>
      </w:r>
      <w:r w:rsidR="00C718E1">
        <w:rPr>
          <w:rFonts w:hint="eastAsia"/>
        </w:rPr>
        <w:t xml:space="preserve"> </w:t>
      </w:r>
      <w:r w:rsidR="00C718E1">
        <w:rPr>
          <w:rFonts w:hint="eastAsia"/>
        </w:rPr>
        <w:t>比如，表</w:t>
      </w:r>
      <w:r w:rsidR="00C718E1">
        <w:rPr>
          <w:rFonts w:hint="eastAsia"/>
        </w:rPr>
        <w:t>1</w:t>
      </w:r>
      <w:r w:rsidR="00C718E1">
        <w:rPr>
          <w:rFonts w:hint="eastAsia"/>
        </w:rPr>
        <w:t>中，</w:t>
      </w:r>
      <w:r w:rsidR="00F54E1A">
        <w:rPr>
          <w:rFonts w:hint="eastAsia"/>
        </w:rPr>
        <w:t>容易验证</w:t>
      </w:r>
      <w:r w:rsidR="00C718E1">
        <w:rPr>
          <w:rFonts w:hint="eastAsia"/>
        </w:rPr>
        <w:t>序对</w:t>
      </w:r>
      <w:r w:rsidR="00F54E1A" w:rsidRPr="00703455">
        <w:rPr>
          <w:position w:val="-14"/>
        </w:rPr>
        <w:object w:dxaOrig="1280" w:dyaOrig="400">
          <v:shape id="_x0000_i1050" type="#_x0000_t75" style="width:64pt;height:20pt" o:ole="">
            <v:imagedata r:id="rId44" o:title=""/>
          </v:shape>
          <o:OLEObject Type="Embed" ProgID="Equation.DSMT4" ShapeID="_x0000_i1050" DrawAspect="Content" ObjectID="_1707986163" r:id="rId45"/>
        </w:object>
      </w:r>
      <w:r w:rsidR="00F54E1A">
        <w:rPr>
          <w:rFonts w:hint="eastAsia"/>
        </w:rPr>
        <w:t>就是一个概念</w:t>
      </w:r>
      <w:r w:rsidR="00F54E1A">
        <w:rPr>
          <w:rFonts w:hint="eastAsia"/>
        </w:rPr>
        <w:t>.</w:t>
      </w:r>
    </w:p>
    <w:p w:rsidR="00F54E1A" w:rsidRDefault="00F54E1A" w:rsidP="00321897">
      <w:pPr>
        <w:spacing w:beforeLines="50" w:before="156" w:line="320" w:lineRule="exact"/>
        <w:rPr>
          <w:rFonts w:hint="eastAsia"/>
        </w:rPr>
      </w:pPr>
      <w:r>
        <w:rPr>
          <w:rFonts w:hint="eastAsia"/>
        </w:rPr>
        <w:t xml:space="preserve">    </w:t>
      </w:r>
      <w:r w:rsidR="00E64016">
        <w:rPr>
          <w:rFonts w:hint="eastAsia"/>
        </w:rPr>
        <w:t>现实中，形式背景还携带有决策属性，称这种配备决策属性的形式背景为决策形式背景，通常记为</w:t>
      </w:r>
      <w:r w:rsidR="00E64016" w:rsidRPr="00703455">
        <w:rPr>
          <w:position w:val="-10"/>
        </w:rPr>
        <w:object w:dxaOrig="1260" w:dyaOrig="300">
          <v:shape id="_x0000_i1051" type="#_x0000_t75" style="width:63pt;height:15pt" o:ole="">
            <v:imagedata r:id="rId46" o:title=""/>
          </v:shape>
          <o:OLEObject Type="Embed" ProgID="Equation.DSMT4" ShapeID="_x0000_i1051" DrawAspect="Content" ObjectID="_1707986164" r:id="rId47"/>
        </w:object>
      </w:r>
      <w:r w:rsidR="00E64016">
        <w:rPr>
          <w:rFonts w:hint="eastAsia"/>
        </w:rPr>
        <w:t>，它可看作由</w:t>
      </w:r>
      <w:r w:rsidR="001627B2">
        <w:rPr>
          <w:rFonts w:hint="eastAsia"/>
        </w:rPr>
        <w:t>两个</w:t>
      </w:r>
      <w:r w:rsidR="00E64016">
        <w:rPr>
          <w:rFonts w:hint="eastAsia"/>
        </w:rPr>
        <w:t>形式背景</w:t>
      </w:r>
      <w:r w:rsidR="00E64016" w:rsidRPr="00703455">
        <w:rPr>
          <w:position w:val="-10"/>
        </w:rPr>
        <w:object w:dxaOrig="800" w:dyaOrig="300">
          <v:shape id="_x0000_i1052" type="#_x0000_t75" style="width:40pt;height:15pt" o:ole="">
            <v:imagedata r:id="rId6" o:title=""/>
          </v:shape>
          <o:OLEObject Type="Embed" ProgID="Equation.DSMT4" ShapeID="_x0000_i1052" DrawAspect="Content" ObjectID="_1707986165" r:id="rId48"/>
        </w:object>
      </w:r>
      <w:r w:rsidR="00E64016">
        <w:rPr>
          <w:rFonts w:hint="eastAsia"/>
        </w:rPr>
        <w:t>和</w:t>
      </w:r>
      <w:r w:rsidR="00E64016" w:rsidRPr="00703455">
        <w:rPr>
          <w:position w:val="-10"/>
        </w:rPr>
        <w:object w:dxaOrig="859" w:dyaOrig="300">
          <v:shape id="_x0000_i1053" type="#_x0000_t75" style="width:43pt;height:15pt" o:ole="">
            <v:imagedata r:id="rId49" o:title=""/>
          </v:shape>
          <o:OLEObject Type="Embed" ProgID="Equation.DSMT4" ShapeID="_x0000_i1053" DrawAspect="Content" ObjectID="_1707986166" r:id="rId50"/>
        </w:object>
      </w:r>
      <w:r w:rsidR="00E64016">
        <w:rPr>
          <w:rFonts w:hint="eastAsia"/>
        </w:rPr>
        <w:t>组合而成</w:t>
      </w:r>
      <w:r w:rsidR="00E64016">
        <w:rPr>
          <w:rFonts w:hint="eastAsia"/>
        </w:rPr>
        <w:t xml:space="preserve">. </w:t>
      </w:r>
      <w:r w:rsidR="00E64016">
        <w:rPr>
          <w:rFonts w:hint="eastAsia"/>
        </w:rPr>
        <w:t>比如，</w:t>
      </w:r>
      <w:r w:rsidR="001627B2">
        <w:rPr>
          <w:rFonts w:hint="eastAsia"/>
        </w:rPr>
        <w:t>表</w:t>
      </w:r>
      <w:r w:rsidR="001627B2">
        <w:rPr>
          <w:rFonts w:hint="eastAsia"/>
        </w:rPr>
        <w:t>2</w:t>
      </w:r>
      <w:r w:rsidR="002551C2">
        <w:rPr>
          <w:rFonts w:hint="eastAsia"/>
        </w:rPr>
        <w:t>给出了一个决策形式背景</w:t>
      </w:r>
      <w:r w:rsidR="002551C2">
        <w:rPr>
          <w:rFonts w:hint="eastAsia"/>
        </w:rPr>
        <w:t xml:space="preserve">. </w:t>
      </w:r>
      <w:r w:rsidR="001627B2">
        <w:rPr>
          <w:rFonts w:hint="eastAsia"/>
        </w:rPr>
        <w:t>相比较于表</w:t>
      </w:r>
      <w:r w:rsidR="001627B2">
        <w:rPr>
          <w:rFonts w:hint="eastAsia"/>
        </w:rPr>
        <w:t>1</w:t>
      </w:r>
      <w:r w:rsidR="001627B2">
        <w:rPr>
          <w:rFonts w:hint="eastAsia"/>
        </w:rPr>
        <w:t>，它多了两个决策属性</w:t>
      </w:r>
      <w:r w:rsidR="001627B2" w:rsidRPr="00703455">
        <w:rPr>
          <w:position w:val="-10"/>
        </w:rPr>
        <w:object w:dxaOrig="240" w:dyaOrig="320">
          <v:shape id="_x0000_i1054" type="#_x0000_t75" style="width:12pt;height:16pt" o:ole="">
            <v:imagedata r:id="rId51" o:title=""/>
          </v:shape>
          <o:OLEObject Type="Embed" ProgID="Equation.DSMT4" ShapeID="_x0000_i1054" DrawAspect="Content" ObjectID="_1707986167" r:id="rId52"/>
        </w:object>
      </w:r>
      <w:r w:rsidR="001627B2">
        <w:rPr>
          <w:rFonts w:hint="eastAsia"/>
        </w:rPr>
        <w:t>和</w:t>
      </w:r>
      <w:r w:rsidR="001627B2" w:rsidRPr="00703455">
        <w:rPr>
          <w:position w:val="-10"/>
        </w:rPr>
        <w:object w:dxaOrig="260" w:dyaOrig="320">
          <v:shape id="_x0000_i1055" type="#_x0000_t75" style="width:13pt;height:16pt" o:ole="">
            <v:imagedata r:id="rId53" o:title=""/>
          </v:shape>
          <o:OLEObject Type="Embed" ProgID="Equation.DSMT4" ShapeID="_x0000_i1055" DrawAspect="Content" ObjectID="_1707986168" r:id="rId54"/>
        </w:object>
      </w:r>
      <w:r w:rsidR="002551C2">
        <w:rPr>
          <w:rFonts w:hint="eastAsia"/>
        </w:rPr>
        <w:t>（</w:t>
      </w:r>
      <w:r w:rsidR="002551C2" w:rsidRPr="002551C2">
        <w:rPr>
          <w:position w:val="-12"/>
        </w:rPr>
        <w:object w:dxaOrig="1120" w:dyaOrig="360">
          <v:shape id="_x0000_i1056" type="#_x0000_t75" style="width:56pt;height:18pt" o:ole="">
            <v:imagedata r:id="rId55" o:title=""/>
          </v:shape>
          <o:OLEObject Type="Embed" ProgID="Equation.DSMT4" ShapeID="_x0000_i1056" DrawAspect="Content" ObjectID="_1707986169" r:id="rId56"/>
        </w:object>
      </w:r>
      <w:r w:rsidR="002551C2">
        <w:rPr>
          <w:rFonts w:hint="eastAsia"/>
        </w:rPr>
        <w:t>）</w:t>
      </w:r>
      <w:r w:rsidR="001627B2">
        <w:rPr>
          <w:rFonts w:hint="eastAsia"/>
        </w:rPr>
        <w:t>，</w:t>
      </w:r>
      <w:r w:rsidR="002551C2" w:rsidRPr="00703455">
        <w:rPr>
          <w:position w:val="-6"/>
        </w:rPr>
        <w:object w:dxaOrig="220" w:dyaOrig="260">
          <v:shape id="_x0000_i1057" type="#_x0000_t75" style="width:11pt;height:13pt" o:ole="">
            <v:imagedata r:id="rId57" o:title=""/>
          </v:shape>
          <o:OLEObject Type="Embed" ProgID="Equation.DSMT4" ShapeID="_x0000_i1057" DrawAspect="Content" ObjectID="_1707986170" r:id="rId58"/>
        </w:object>
      </w:r>
      <w:r w:rsidR="002551C2">
        <w:rPr>
          <w:rFonts w:hint="eastAsia"/>
        </w:rPr>
        <w:t>为每个病人在各个决策属性下指定了取值“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2551C2">
          <w:rPr>
            <w:rFonts w:hint="eastAsia"/>
          </w:rPr>
          <w:t>0</w:t>
        </w:r>
        <w:r w:rsidR="002551C2">
          <w:rPr>
            <w:rFonts w:hint="eastAsia"/>
          </w:rPr>
          <w:t>”</w:t>
        </w:r>
      </w:smartTag>
      <w:r w:rsidR="002551C2">
        <w:rPr>
          <w:rFonts w:hint="eastAsia"/>
        </w:rPr>
        <w:t>或“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2551C2">
          <w:rPr>
            <w:rFonts w:hint="eastAsia"/>
          </w:rPr>
          <w:t>1</w:t>
        </w:r>
        <w:r w:rsidR="002551C2">
          <w:rPr>
            <w:rFonts w:hint="eastAsia"/>
          </w:rPr>
          <w:t>”</w:t>
        </w:r>
      </w:smartTag>
      <w:r w:rsidR="002551C2">
        <w:rPr>
          <w:rFonts w:hint="eastAsia"/>
        </w:rPr>
        <w:t>，其中</w:t>
      </w:r>
      <w:r w:rsidR="001627B2">
        <w:rPr>
          <w:rFonts w:hint="eastAsia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1627B2">
          <w:rPr>
            <w:rFonts w:hint="eastAsia"/>
          </w:rPr>
          <w:t>0</w:t>
        </w:r>
        <w:r w:rsidR="001627B2">
          <w:rPr>
            <w:rFonts w:hint="eastAsia"/>
          </w:rPr>
          <w:t>”</w:t>
        </w:r>
      </w:smartTag>
      <w:r w:rsidR="002551C2">
        <w:rPr>
          <w:rFonts w:hint="eastAsia"/>
        </w:rPr>
        <w:t>表示未患该病，</w:t>
      </w:r>
      <w:r w:rsidR="001627B2">
        <w:rPr>
          <w:rFonts w:hint="eastAsia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1627B2">
          <w:rPr>
            <w:rFonts w:hint="eastAsia"/>
          </w:rPr>
          <w:t>1</w:t>
        </w:r>
        <w:r w:rsidR="001627B2">
          <w:rPr>
            <w:rFonts w:hint="eastAsia"/>
          </w:rPr>
          <w:t>”</w:t>
        </w:r>
      </w:smartTag>
      <w:r w:rsidR="001627B2">
        <w:rPr>
          <w:rFonts w:hint="eastAsia"/>
        </w:rPr>
        <w:t>表示患</w:t>
      </w:r>
      <w:r w:rsidR="002551C2">
        <w:rPr>
          <w:rFonts w:hint="eastAsia"/>
        </w:rPr>
        <w:t>有</w:t>
      </w:r>
      <w:r w:rsidR="001627B2">
        <w:rPr>
          <w:rFonts w:hint="eastAsia"/>
        </w:rPr>
        <w:t>该病</w:t>
      </w:r>
      <w:r w:rsidR="001627B2">
        <w:rPr>
          <w:rFonts w:hint="eastAsia"/>
        </w:rPr>
        <w:t>.</w:t>
      </w:r>
    </w:p>
    <w:p w:rsidR="007D19E3" w:rsidRPr="00C718E1" w:rsidRDefault="007D70EC" w:rsidP="007D70EC">
      <w:pPr>
        <w:tabs>
          <w:tab w:val="left" w:pos="4920"/>
        </w:tabs>
        <w:rPr>
          <w:rFonts w:hint="eastAsia"/>
        </w:rPr>
      </w:pPr>
      <w:r>
        <w:tab/>
      </w:r>
    </w:p>
    <w:p w:rsidR="00E64016" w:rsidRDefault="00E64016" w:rsidP="007D70EC">
      <w:pPr>
        <w:rPr>
          <w:rFonts w:hint="eastAsia"/>
        </w:rPr>
      </w:pPr>
      <w:r w:rsidRPr="001627B2">
        <w:rPr>
          <w:rFonts w:hint="eastAsia"/>
          <w:b/>
        </w:rPr>
        <w:t>表</w:t>
      </w:r>
      <w:r w:rsidRPr="001627B2">
        <w:rPr>
          <w:rFonts w:hint="eastAsia"/>
          <w:b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一个决策形式背景</w:t>
      </w:r>
      <w:r w:rsidR="001627B2" w:rsidRPr="00703455">
        <w:rPr>
          <w:position w:val="-10"/>
        </w:rPr>
        <w:object w:dxaOrig="1260" w:dyaOrig="300">
          <v:shape id="_x0000_i1058" type="#_x0000_t75" style="width:63pt;height:15pt" o:ole="">
            <v:imagedata r:id="rId46" o:title=""/>
          </v:shape>
          <o:OLEObject Type="Embed" ProgID="Equation.DSMT4" ShapeID="_x0000_i1058" DrawAspect="Content" ObjectID="_1707986171" r:id="rId59"/>
        </w:object>
      </w:r>
    </w:p>
    <w:tbl>
      <w:tblPr>
        <w:tblStyle w:val="a3"/>
        <w:tblW w:w="8388" w:type="dxa"/>
        <w:tblLook w:val="01E0" w:firstRow="1" w:lastRow="1" w:firstColumn="1" w:lastColumn="1" w:noHBand="0" w:noVBand="0"/>
      </w:tblPr>
      <w:tblGrid>
        <w:gridCol w:w="828"/>
        <w:gridCol w:w="1080"/>
        <w:gridCol w:w="1080"/>
        <w:gridCol w:w="1080"/>
        <w:gridCol w:w="1440"/>
        <w:gridCol w:w="1440"/>
        <w:gridCol w:w="1440"/>
      </w:tblGrid>
      <w:tr w:rsidR="007D70EC">
        <w:tc>
          <w:tcPr>
            <w:tcW w:w="828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 w:rsidRPr="00703455">
              <w:rPr>
                <w:position w:val="-6"/>
              </w:rPr>
              <w:object w:dxaOrig="200" w:dyaOrig="200">
                <v:shape id="_x0000_i1059" type="#_x0000_t75" style="width:10pt;height:10pt" o:ole="">
                  <v:imagedata r:id="rId16" o:title=""/>
                </v:shape>
                <o:OLEObject Type="Embed" ProgID="Equation.DSMT4" ShapeID="_x0000_i1059" DrawAspect="Content" ObjectID="_1707986172" r:id="rId60"/>
              </w:object>
            </w:r>
            <w:r>
              <w:rPr>
                <w:rFonts w:hint="eastAsia"/>
              </w:rPr>
              <w:t>：发烧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 w:rsidRPr="00703455">
              <w:rPr>
                <w:position w:val="-6"/>
              </w:rPr>
              <w:object w:dxaOrig="180" w:dyaOrig="260">
                <v:shape id="_x0000_i1060" type="#_x0000_t75" style="width:9pt;height:13pt" o:ole="">
                  <v:imagedata r:id="rId18" o:title=""/>
                </v:shape>
                <o:OLEObject Type="Embed" ProgID="Equation.DSMT4" ShapeID="_x0000_i1060" DrawAspect="Content" ObjectID="_1707986173" r:id="rId61"/>
              </w:object>
            </w:r>
            <w:r>
              <w:rPr>
                <w:rFonts w:hint="eastAsia"/>
              </w:rPr>
              <w:t>：咳嗽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 w:rsidRPr="00703455">
              <w:rPr>
                <w:position w:val="-6"/>
              </w:rPr>
              <w:object w:dxaOrig="180" w:dyaOrig="200">
                <v:shape id="_x0000_i1061" type="#_x0000_t75" style="width:9pt;height:10pt" o:ole="">
                  <v:imagedata r:id="rId20" o:title=""/>
                </v:shape>
                <o:OLEObject Type="Embed" ProgID="Equation.DSMT4" ShapeID="_x0000_i1061" DrawAspect="Content" ObjectID="_1707986174" r:id="rId62"/>
              </w:object>
            </w:r>
            <w:r>
              <w:rPr>
                <w:rFonts w:hint="eastAsia"/>
              </w:rPr>
              <w:t>：头痛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 w:rsidRPr="00703455">
              <w:rPr>
                <w:position w:val="-6"/>
              </w:rPr>
              <w:object w:dxaOrig="220" w:dyaOrig="260">
                <v:shape id="_x0000_i1062" type="#_x0000_t75" style="width:11pt;height:13pt" o:ole="">
                  <v:imagedata r:id="rId22" o:title=""/>
                </v:shape>
                <o:OLEObject Type="Embed" ProgID="Equation.DSMT4" ShapeID="_x0000_i1062" DrawAspect="Content" ObjectID="_1707986175" r:id="rId63"/>
              </w:object>
            </w:r>
            <w:r>
              <w:rPr>
                <w:rFonts w:hint="eastAsia"/>
              </w:rPr>
              <w:t>：呼吸困难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 w:rsidRPr="007D70EC">
              <w:rPr>
                <w:position w:val="-10"/>
              </w:rPr>
              <w:object w:dxaOrig="240" w:dyaOrig="320">
                <v:shape id="_x0000_i1063" type="#_x0000_t75" style="width:12pt;height:16pt" o:ole="">
                  <v:imagedata r:id="rId64" o:title=""/>
                </v:shape>
                <o:OLEObject Type="Embed" ProgID="Equation.DSMT4" ShapeID="_x0000_i1063" DrawAspect="Content" ObjectID="_1707986176" r:id="rId65"/>
              </w:object>
            </w:r>
            <w:r>
              <w:rPr>
                <w:rFonts w:hint="eastAsia"/>
              </w:rPr>
              <w:t>：患病</w:t>
            </w:r>
            <w:r>
              <w:rPr>
                <w:rFonts w:hint="eastAsia"/>
              </w:rPr>
              <w:t>A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 w:rsidRPr="007D70EC">
              <w:rPr>
                <w:position w:val="-10"/>
              </w:rPr>
              <w:object w:dxaOrig="260" w:dyaOrig="320">
                <v:shape id="_x0000_i1064" type="#_x0000_t75" style="width:13pt;height:16pt" o:ole="">
                  <v:imagedata r:id="rId66" o:title=""/>
                </v:shape>
                <o:OLEObject Type="Embed" ProgID="Equation.DSMT4" ShapeID="_x0000_i1064" DrawAspect="Content" ObjectID="_1707986177" r:id="rId67"/>
              </w:object>
            </w:r>
            <w:r>
              <w:rPr>
                <w:rFonts w:hint="eastAsia"/>
              </w:rPr>
              <w:t>：患病</w:t>
            </w:r>
            <w:r>
              <w:rPr>
                <w:rFonts w:hint="eastAsia"/>
              </w:rPr>
              <w:t>B</w:t>
            </w:r>
          </w:p>
        </w:tc>
      </w:tr>
      <w:tr w:rsidR="007D70EC">
        <w:tc>
          <w:tcPr>
            <w:tcW w:w="828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D70EC">
        <w:tc>
          <w:tcPr>
            <w:tcW w:w="828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D70EC">
        <w:tc>
          <w:tcPr>
            <w:tcW w:w="828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D70EC">
        <w:tc>
          <w:tcPr>
            <w:tcW w:w="828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8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40" w:type="dxa"/>
          </w:tcPr>
          <w:p w:rsidR="007D70EC" w:rsidRDefault="007D70EC" w:rsidP="005F52A0">
            <w:pPr>
              <w:spacing w:line="312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7D19E3" w:rsidRDefault="007D19E3" w:rsidP="001C6388">
      <w:pPr>
        <w:rPr>
          <w:rFonts w:hint="eastAsia"/>
        </w:rPr>
      </w:pPr>
    </w:p>
    <w:p w:rsidR="00321897" w:rsidRDefault="0033014A" w:rsidP="006F0C26">
      <w:pPr>
        <w:spacing w:line="320" w:lineRule="exact"/>
        <w:ind w:firstLineChars="200" w:firstLine="420"/>
        <w:rPr>
          <w:rFonts w:hint="eastAsia"/>
        </w:rPr>
      </w:pPr>
      <w:r>
        <w:rPr>
          <w:rFonts w:hint="eastAsia"/>
        </w:rPr>
        <w:t>对于一个决策形式背景</w:t>
      </w:r>
      <w:r w:rsidR="002551C2" w:rsidRPr="00703455">
        <w:rPr>
          <w:position w:val="-10"/>
        </w:rPr>
        <w:object w:dxaOrig="1260" w:dyaOrig="300">
          <v:shape id="_x0000_i1065" type="#_x0000_t75" style="width:63pt;height:15pt" o:ole="">
            <v:imagedata r:id="rId46" o:title=""/>
          </v:shape>
          <o:OLEObject Type="Embed" ProgID="Equation.DSMT4" ShapeID="_x0000_i1065" DrawAspect="Content" ObjectID="_1707986178" r:id="rId68"/>
        </w:object>
      </w:r>
      <w:r>
        <w:rPr>
          <w:rFonts w:hint="eastAsia"/>
        </w:rPr>
        <w:t>，人们通常关心“规则”发现问题</w:t>
      </w:r>
      <w:r w:rsidR="002551C2">
        <w:rPr>
          <w:rFonts w:hint="eastAsia"/>
        </w:rPr>
        <w:t xml:space="preserve">. </w:t>
      </w:r>
      <w:r w:rsidR="002551C2">
        <w:rPr>
          <w:rFonts w:hint="eastAsia"/>
        </w:rPr>
        <w:t>规则是指，</w:t>
      </w:r>
      <w:r w:rsidR="002551C2" w:rsidRPr="00703455">
        <w:rPr>
          <w:position w:val="-10"/>
        </w:rPr>
        <w:object w:dxaOrig="800" w:dyaOrig="300">
          <v:shape id="_x0000_i1066" type="#_x0000_t75" style="width:40pt;height:15pt" o:ole="">
            <v:imagedata r:id="rId6" o:title=""/>
          </v:shape>
          <o:OLEObject Type="Embed" ProgID="Equation.DSMT4" ShapeID="_x0000_i1066" DrawAspect="Content" ObjectID="_1707986179" r:id="rId69"/>
        </w:object>
      </w:r>
      <w:r w:rsidR="002551C2">
        <w:rPr>
          <w:rFonts w:hint="eastAsia"/>
        </w:rPr>
        <w:t>的一个概念</w:t>
      </w:r>
      <w:r w:rsidR="00D25C54" w:rsidRPr="00703455">
        <w:rPr>
          <w:position w:val="-10"/>
        </w:rPr>
        <w:object w:dxaOrig="639" w:dyaOrig="300">
          <v:shape id="_x0000_i1067" type="#_x0000_t75" style="width:32pt;height:15pt" o:ole="">
            <v:imagedata r:id="rId34" o:title=""/>
          </v:shape>
          <o:OLEObject Type="Embed" ProgID="Equation.DSMT4" ShapeID="_x0000_i1067" DrawAspect="Content" ObjectID="_1707986180" r:id="rId70"/>
        </w:object>
      </w:r>
      <w:r w:rsidR="002551C2">
        <w:rPr>
          <w:rFonts w:hint="eastAsia"/>
        </w:rPr>
        <w:t>与</w:t>
      </w:r>
      <w:r w:rsidR="002551C2" w:rsidRPr="00703455">
        <w:rPr>
          <w:position w:val="-10"/>
        </w:rPr>
        <w:object w:dxaOrig="859" w:dyaOrig="300">
          <v:shape id="_x0000_i1068" type="#_x0000_t75" style="width:43pt;height:15pt" o:ole="">
            <v:imagedata r:id="rId49" o:title=""/>
          </v:shape>
          <o:OLEObject Type="Embed" ProgID="Equation.DSMT4" ShapeID="_x0000_i1068" DrawAspect="Content" ObjectID="_1707986181" r:id="rId71"/>
        </w:object>
      </w:r>
      <w:r w:rsidR="002551C2">
        <w:rPr>
          <w:rFonts w:hint="eastAsia"/>
        </w:rPr>
        <w:t>的一个</w:t>
      </w:r>
      <w:r w:rsidR="00D25C54">
        <w:rPr>
          <w:rFonts w:hint="eastAsia"/>
        </w:rPr>
        <w:t>概念</w:t>
      </w:r>
      <w:r w:rsidR="00D25C54" w:rsidRPr="00703455">
        <w:rPr>
          <w:position w:val="-10"/>
        </w:rPr>
        <w:object w:dxaOrig="600" w:dyaOrig="300">
          <v:shape id="_x0000_i1069" type="#_x0000_t75" style="width:30pt;height:15pt" o:ole="">
            <v:imagedata r:id="rId72" o:title=""/>
          </v:shape>
          <o:OLEObject Type="Embed" ProgID="Equation.DSMT4" ShapeID="_x0000_i1069" DrawAspect="Content" ObjectID="_1707986182" r:id="rId73"/>
        </w:object>
      </w:r>
      <w:r w:rsidR="000B4D48">
        <w:rPr>
          <w:rFonts w:hint="eastAsia"/>
        </w:rPr>
        <w:t>形成的内涵对应关系</w:t>
      </w:r>
      <w:r w:rsidR="000B4D48" w:rsidRPr="00703455">
        <w:rPr>
          <w:position w:val="-6"/>
        </w:rPr>
        <w:object w:dxaOrig="680" w:dyaOrig="260">
          <v:shape id="_x0000_i1070" type="#_x0000_t75" style="width:34pt;height:13pt" o:ole="">
            <v:imagedata r:id="rId74" o:title=""/>
          </v:shape>
          <o:OLEObject Type="Embed" ProgID="Equation.DSMT4" ShapeID="_x0000_i1070" DrawAspect="Content" ObjectID="_1707986183" r:id="rId75"/>
        </w:object>
      </w:r>
      <w:r w:rsidR="000B4D48">
        <w:rPr>
          <w:rFonts w:hint="eastAsia"/>
        </w:rPr>
        <w:t>，</w:t>
      </w:r>
      <w:r w:rsidR="00B13E39">
        <w:rPr>
          <w:rFonts w:hint="eastAsia"/>
        </w:rPr>
        <w:t>其中外延</w:t>
      </w:r>
      <w:r w:rsidR="00B13E39" w:rsidRPr="00703455">
        <w:rPr>
          <w:position w:val="-4"/>
        </w:rPr>
        <w:object w:dxaOrig="260" w:dyaOrig="240">
          <v:shape id="_x0000_i1071" type="#_x0000_t75" style="width:13pt;height:12pt" o:ole="">
            <v:imagedata r:id="rId76" o:title=""/>
          </v:shape>
          <o:OLEObject Type="Embed" ProgID="Equation.DSMT4" ShapeID="_x0000_i1071" DrawAspect="Content" ObjectID="_1707986184" r:id="rId77"/>
        </w:object>
      </w:r>
      <w:r w:rsidR="00B13E39">
        <w:rPr>
          <w:rFonts w:hint="eastAsia"/>
        </w:rPr>
        <w:t>和</w:t>
      </w:r>
      <w:r w:rsidR="00B13E39" w:rsidRPr="00703455">
        <w:rPr>
          <w:position w:val="-4"/>
        </w:rPr>
        <w:object w:dxaOrig="220" w:dyaOrig="240">
          <v:shape id="_x0000_i1072" type="#_x0000_t75" style="width:11pt;height:12pt" o:ole="">
            <v:imagedata r:id="rId78" o:title=""/>
          </v:shape>
          <o:OLEObject Type="Embed" ProgID="Equation.DSMT4" ShapeID="_x0000_i1072" DrawAspect="Content" ObjectID="_1707986185" r:id="rId79"/>
        </w:object>
      </w:r>
      <w:r w:rsidR="00B13E39">
        <w:rPr>
          <w:rFonts w:hint="eastAsia"/>
        </w:rPr>
        <w:t>满足</w:t>
      </w:r>
      <w:r w:rsidR="00B13E39" w:rsidRPr="00703455">
        <w:rPr>
          <w:position w:val="-8"/>
        </w:rPr>
        <w:object w:dxaOrig="660" w:dyaOrig="279">
          <v:shape id="_x0000_i1073" type="#_x0000_t75" style="width:33pt;height:14pt" o:ole="">
            <v:imagedata r:id="rId80" o:title=""/>
          </v:shape>
          <o:OLEObject Type="Embed" ProgID="Equation.DSMT4" ShapeID="_x0000_i1073" DrawAspect="Content" ObjectID="_1707986186" r:id="rId81"/>
        </w:object>
      </w:r>
      <w:r w:rsidR="00B13E39">
        <w:rPr>
          <w:rFonts w:hint="eastAsia"/>
        </w:rPr>
        <w:t>.</w:t>
      </w:r>
      <w:r w:rsidR="00C91954">
        <w:rPr>
          <w:rFonts w:hint="eastAsia"/>
        </w:rPr>
        <w:t xml:space="preserve"> </w:t>
      </w:r>
      <w:r w:rsidR="00055012">
        <w:rPr>
          <w:rFonts w:hint="eastAsia"/>
        </w:rPr>
        <w:t>人们通过经验发现，一个决策形式背景的规则数往往</w:t>
      </w:r>
      <w:r w:rsidR="00D56755">
        <w:rPr>
          <w:rFonts w:hint="eastAsia"/>
        </w:rPr>
        <w:t>都比较庞大</w:t>
      </w:r>
      <w:r w:rsidR="00C91954">
        <w:rPr>
          <w:rFonts w:hint="eastAsia"/>
        </w:rPr>
        <w:t>，因此进一步提出了</w:t>
      </w:r>
      <w:r w:rsidR="00D56755">
        <w:rPr>
          <w:rFonts w:hint="eastAsia"/>
        </w:rPr>
        <w:t>“</w:t>
      </w:r>
      <w:r w:rsidR="00C91954">
        <w:rPr>
          <w:rFonts w:hint="eastAsia"/>
        </w:rPr>
        <w:t>非冗余规则</w:t>
      </w:r>
      <w:r w:rsidR="00D56755">
        <w:rPr>
          <w:rFonts w:hint="eastAsia"/>
        </w:rPr>
        <w:t>”</w:t>
      </w:r>
      <w:r w:rsidR="00C91954">
        <w:rPr>
          <w:rFonts w:hint="eastAsia"/>
        </w:rPr>
        <w:t xml:space="preserve">. </w:t>
      </w:r>
      <w:r w:rsidR="00C91954">
        <w:rPr>
          <w:rFonts w:hint="eastAsia"/>
        </w:rPr>
        <w:t>非冗余规则</w:t>
      </w:r>
      <w:r w:rsidR="00C91954" w:rsidRPr="00703455">
        <w:rPr>
          <w:position w:val="-6"/>
        </w:rPr>
        <w:object w:dxaOrig="680" w:dyaOrig="260">
          <v:shape id="_x0000_i1074" type="#_x0000_t75" style="width:34pt;height:13pt" o:ole="">
            <v:imagedata r:id="rId74" o:title=""/>
          </v:shape>
          <o:OLEObject Type="Embed" ProgID="Equation.DSMT4" ShapeID="_x0000_i1074" DrawAspect="Content" ObjectID="_1707986187" r:id="rId82"/>
        </w:object>
      </w:r>
      <w:r w:rsidR="00C91954">
        <w:rPr>
          <w:rFonts w:hint="eastAsia"/>
        </w:rPr>
        <w:t>，是指</w:t>
      </w:r>
      <w:r w:rsidR="00D56755">
        <w:rPr>
          <w:rFonts w:hint="eastAsia"/>
        </w:rPr>
        <w:t>它</w:t>
      </w:r>
      <w:r w:rsidR="00C91954">
        <w:rPr>
          <w:rFonts w:hint="eastAsia"/>
        </w:rPr>
        <w:t>满足（</w:t>
      </w:r>
      <w:r w:rsidR="00C91954">
        <w:rPr>
          <w:rFonts w:hint="eastAsia"/>
        </w:rPr>
        <w:t>1</w:t>
      </w:r>
      <w:r w:rsidR="00C91954">
        <w:rPr>
          <w:rFonts w:hint="eastAsia"/>
        </w:rPr>
        <w:t>）</w:t>
      </w:r>
      <w:r w:rsidR="00C91954" w:rsidRPr="00703455">
        <w:rPr>
          <w:position w:val="-6"/>
        </w:rPr>
        <w:object w:dxaOrig="680" w:dyaOrig="260">
          <v:shape id="_x0000_i1075" type="#_x0000_t75" style="width:34pt;height:13pt" o:ole="">
            <v:imagedata r:id="rId74" o:title=""/>
          </v:shape>
          <o:OLEObject Type="Embed" ProgID="Equation.DSMT4" ShapeID="_x0000_i1075" DrawAspect="Content" ObjectID="_1707986188" r:id="rId83"/>
        </w:object>
      </w:r>
      <w:r w:rsidR="00C91954">
        <w:rPr>
          <w:rFonts w:hint="eastAsia"/>
        </w:rPr>
        <w:t>是规则，（</w:t>
      </w:r>
      <w:r w:rsidR="00C91954">
        <w:rPr>
          <w:rFonts w:hint="eastAsia"/>
        </w:rPr>
        <w:t>2</w:t>
      </w:r>
      <w:r w:rsidR="00C91954">
        <w:rPr>
          <w:rFonts w:hint="eastAsia"/>
        </w:rPr>
        <w:t>）不存在</w:t>
      </w:r>
      <w:r w:rsidR="00C91954" w:rsidRPr="00703455">
        <w:rPr>
          <w:position w:val="-10"/>
        </w:rPr>
        <w:object w:dxaOrig="800" w:dyaOrig="300">
          <v:shape id="_x0000_i1076" type="#_x0000_t75" style="width:40pt;height:15pt" o:ole="">
            <v:imagedata r:id="rId6" o:title=""/>
          </v:shape>
          <o:OLEObject Type="Embed" ProgID="Equation.DSMT4" ShapeID="_x0000_i1076" DrawAspect="Content" ObjectID="_1707986189" r:id="rId84"/>
        </w:object>
      </w:r>
      <w:r w:rsidR="00C91954">
        <w:rPr>
          <w:rFonts w:hint="eastAsia"/>
        </w:rPr>
        <w:t>的一个概念</w:t>
      </w:r>
      <w:r w:rsidR="00C91954" w:rsidRPr="00703455">
        <w:rPr>
          <w:position w:val="-10"/>
        </w:rPr>
        <w:object w:dxaOrig="780" w:dyaOrig="320">
          <v:shape id="_x0000_i1077" type="#_x0000_t75" style="width:39pt;height:16pt" o:ole="">
            <v:imagedata r:id="rId85" o:title=""/>
          </v:shape>
          <o:OLEObject Type="Embed" ProgID="Equation.DSMT4" ShapeID="_x0000_i1077" DrawAspect="Content" ObjectID="_1707986190" r:id="rId86"/>
        </w:object>
      </w:r>
      <w:r w:rsidR="00C91954">
        <w:rPr>
          <w:rFonts w:hint="eastAsia"/>
        </w:rPr>
        <w:t>使得</w:t>
      </w:r>
      <w:r w:rsidR="00C91954" w:rsidRPr="00C91954">
        <w:rPr>
          <w:position w:val="-10"/>
        </w:rPr>
        <w:object w:dxaOrig="1160" w:dyaOrig="320">
          <v:shape id="_x0000_i1078" type="#_x0000_t75" style="width:58pt;height:16pt" o:ole="">
            <v:imagedata r:id="rId87" o:title=""/>
          </v:shape>
          <o:OLEObject Type="Embed" ProgID="Equation.DSMT4" ShapeID="_x0000_i1078" DrawAspect="Content" ObjectID="_1707986191" r:id="rId88"/>
        </w:object>
      </w:r>
      <w:r w:rsidR="00C91954">
        <w:rPr>
          <w:rFonts w:hint="eastAsia"/>
        </w:rPr>
        <w:t>，（</w:t>
      </w:r>
      <w:r w:rsidR="00C91954">
        <w:rPr>
          <w:rFonts w:hint="eastAsia"/>
        </w:rPr>
        <w:t>3</w:t>
      </w:r>
      <w:r w:rsidR="00C91954">
        <w:rPr>
          <w:rFonts w:hint="eastAsia"/>
        </w:rPr>
        <w:t>）不存在</w:t>
      </w:r>
      <w:r w:rsidR="00C91954" w:rsidRPr="00703455">
        <w:rPr>
          <w:position w:val="-10"/>
        </w:rPr>
        <w:object w:dxaOrig="859" w:dyaOrig="300">
          <v:shape id="_x0000_i1079" type="#_x0000_t75" style="width:43pt;height:15pt" o:ole="">
            <v:imagedata r:id="rId49" o:title=""/>
          </v:shape>
          <o:OLEObject Type="Embed" ProgID="Equation.DSMT4" ShapeID="_x0000_i1079" DrawAspect="Content" ObjectID="_1707986192" r:id="rId89"/>
        </w:object>
      </w:r>
      <w:r w:rsidR="00C91954">
        <w:rPr>
          <w:rFonts w:hint="eastAsia"/>
        </w:rPr>
        <w:t>的一个概念</w:t>
      </w:r>
      <w:r w:rsidR="00C91954" w:rsidRPr="00703455">
        <w:rPr>
          <w:position w:val="-10"/>
        </w:rPr>
        <w:object w:dxaOrig="720" w:dyaOrig="320">
          <v:shape id="_x0000_i1080" type="#_x0000_t75" style="width:36pt;height:16pt" o:ole="">
            <v:imagedata r:id="rId90" o:title=""/>
          </v:shape>
          <o:OLEObject Type="Embed" ProgID="Equation.DSMT4" ShapeID="_x0000_i1080" DrawAspect="Content" ObjectID="_1707986193" r:id="rId91"/>
        </w:object>
      </w:r>
      <w:r w:rsidR="00C91954">
        <w:rPr>
          <w:rFonts w:hint="eastAsia"/>
        </w:rPr>
        <w:t>使得</w:t>
      </w:r>
      <w:r w:rsidR="00C91954" w:rsidRPr="00C91954">
        <w:rPr>
          <w:position w:val="-10"/>
        </w:rPr>
        <w:object w:dxaOrig="1080" w:dyaOrig="320">
          <v:shape id="_x0000_i1081" type="#_x0000_t75" style="width:54pt;height:16pt" o:ole="">
            <v:imagedata r:id="rId92" o:title=""/>
          </v:shape>
          <o:OLEObject Type="Embed" ProgID="Equation.DSMT4" ShapeID="_x0000_i1081" DrawAspect="Content" ObjectID="_1707986194" r:id="rId93"/>
        </w:object>
      </w:r>
      <w:r w:rsidR="00C91954">
        <w:rPr>
          <w:rFonts w:hint="eastAsia"/>
        </w:rPr>
        <w:t>.</w:t>
      </w:r>
      <w:r w:rsidR="00951BA7">
        <w:rPr>
          <w:rFonts w:hint="eastAsia"/>
        </w:rPr>
        <w:t xml:space="preserve"> </w:t>
      </w:r>
      <w:r w:rsidR="00951BA7">
        <w:rPr>
          <w:rFonts w:hint="eastAsia"/>
        </w:rPr>
        <w:t>比如，表</w:t>
      </w:r>
      <w:r w:rsidR="00951BA7">
        <w:rPr>
          <w:rFonts w:hint="eastAsia"/>
        </w:rPr>
        <w:t>2</w:t>
      </w:r>
      <w:r w:rsidR="00951BA7">
        <w:rPr>
          <w:rFonts w:hint="eastAsia"/>
        </w:rPr>
        <w:t>中，</w:t>
      </w:r>
      <w:r w:rsidR="00951BA7" w:rsidRPr="00951BA7">
        <w:rPr>
          <w:position w:val="-10"/>
        </w:rPr>
        <w:object w:dxaOrig="1219" w:dyaOrig="320">
          <v:shape id="_x0000_i1082" type="#_x0000_t75" style="width:61pt;height:16pt" o:ole="">
            <v:imagedata r:id="rId94" o:title=""/>
          </v:shape>
          <o:OLEObject Type="Embed" ProgID="Equation.DSMT4" ShapeID="_x0000_i1082" DrawAspect="Content" ObjectID="_1707986195" r:id="rId95"/>
        </w:object>
      </w:r>
      <w:r w:rsidR="00951BA7">
        <w:rPr>
          <w:rFonts w:hint="eastAsia"/>
        </w:rPr>
        <w:t>就是一条非冗余规则</w:t>
      </w:r>
      <w:r w:rsidR="002E3BC5">
        <w:rPr>
          <w:rFonts w:hint="eastAsia"/>
        </w:rPr>
        <w:t>，因为概念</w:t>
      </w:r>
      <w:r w:rsidR="002E3BC5" w:rsidRPr="00703455">
        <w:rPr>
          <w:position w:val="-14"/>
        </w:rPr>
        <w:object w:dxaOrig="1280" w:dyaOrig="400">
          <v:shape id="_x0000_i1083" type="#_x0000_t75" style="width:64pt;height:20pt" o:ole="">
            <v:imagedata r:id="rId44" o:title=""/>
          </v:shape>
          <o:OLEObject Type="Embed" ProgID="Equation.DSMT4" ShapeID="_x0000_i1083" DrawAspect="Content" ObjectID="_1707986196" r:id="rId96"/>
        </w:object>
      </w:r>
      <w:r w:rsidR="002E3BC5">
        <w:rPr>
          <w:rFonts w:hint="eastAsia"/>
        </w:rPr>
        <w:t>和</w:t>
      </w:r>
      <w:r w:rsidR="002E3BC5" w:rsidRPr="00703455">
        <w:rPr>
          <w:position w:val="-14"/>
        </w:rPr>
        <w:object w:dxaOrig="1180" w:dyaOrig="400">
          <v:shape id="_x0000_i1084" type="#_x0000_t75" style="width:59pt;height:20pt" o:ole="">
            <v:imagedata r:id="rId97" o:title=""/>
          </v:shape>
          <o:OLEObject Type="Embed" ProgID="Equation.DSMT4" ShapeID="_x0000_i1084" DrawAspect="Content" ObjectID="_1707986197" r:id="rId98"/>
        </w:object>
      </w:r>
      <w:r w:rsidR="002E3BC5">
        <w:rPr>
          <w:rFonts w:hint="eastAsia"/>
        </w:rPr>
        <w:t>满足上述条件（</w:t>
      </w:r>
      <w:r w:rsidR="002E3BC5">
        <w:rPr>
          <w:rFonts w:hint="eastAsia"/>
        </w:rPr>
        <w:t>1</w:t>
      </w:r>
      <w:r w:rsidR="002E3BC5">
        <w:rPr>
          <w:rFonts w:hint="eastAsia"/>
        </w:rPr>
        <w:t>），（</w:t>
      </w:r>
      <w:r w:rsidR="002E3BC5">
        <w:rPr>
          <w:rFonts w:hint="eastAsia"/>
        </w:rPr>
        <w:t>2</w:t>
      </w:r>
      <w:r w:rsidR="002E3BC5">
        <w:rPr>
          <w:rFonts w:hint="eastAsia"/>
        </w:rPr>
        <w:t>）和（</w:t>
      </w:r>
      <w:r w:rsidR="002E3BC5">
        <w:rPr>
          <w:rFonts w:hint="eastAsia"/>
        </w:rPr>
        <w:t>3</w:t>
      </w:r>
      <w:r w:rsidR="002E3BC5">
        <w:rPr>
          <w:rFonts w:hint="eastAsia"/>
        </w:rPr>
        <w:t>）</w:t>
      </w:r>
      <w:r w:rsidR="002E3BC5">
        <w:rPr>
          <w:rFonts w:hint="eastAsia"/>
        </w:rPr>
        <w:t>.</w:t>
      </w:r>
    </w:p>
    <w:p w:rsidR="00452352" w:rsidRDefault="00452352" w:rsidP="006F0C26">
      <w:pPr>
        <w:spacing w:beforeLines="50" w:before="156" w:line="312" w:lineRule="exact"/>
        <w:ind w:firstLineChars="200" w:firstLine="420"/>
        <w:rPr>
          <w:rFonts w:hint="eastAsia"/>
        </w:rPr>
      </w:pPr>
      <w:r>
        <w:rPr>
          <w:rFonts w:hint="eastAsia"/>
        </w:rPr>
        <w:t>根据上述信息，回答如下问题</w:t>
      </w:r>
      <w:r w:rsidR="00D56755">
        <w:rPr>
          <w:rFonts w:hint="eastAsia"/>
        </w:rPr>
        <w:t>.</w:t>
      </w:r>
    </w:p>
    <w:p w:rsidR="00452352" w:rsidRDefault="00452352" w:rsidP="006F0C26">
      <w:pPr>
        <w:spacing w:beforeLines="50" w:before="156" w:line="320" w:lineRule="exact"/>
        <w:ind w:firstLineChars="200" w:firstLine="422"/>
        <w:rPr>
          <w:rFonts w:hint="eastAsia"/>
        </w:rPr>
      </w:pPr>
      <w:r w:rsidRPr="00D4047C">
        <w:rPr>
          <w:rFonts w:hint="eastAsia"/>
          <w:b/>
        </w:rPr>
        <w:t>问题</w:t>
      </w:r>
      <w:r w:rsidRPr="00D4047C">
        <w:rPr>
          <w:rFonts w:hint="eastAsia"/>
          <w:b/>
        </w:rPr>
        <w:t>1</w:t>
      </w:r>
      <w:r>
        <w:rPr>
          <w:rFonts w:hint="eastAsia"/>
        </w:rPr>
        <w:t xml:space="preserve">. </w:t>
      </w:r>
      <w:r w:rsidR="00D75CE8">
        <w:rPr>
          <w:rFonts w:hint="eastAsia"/>
        </w:rPr>
        <w:t>建立获取一个形式背景所有“概念”的数学模型（方法），并通过实验说明方法的计算效率</w:t>
      </w:r>
      <w:r w:rsidR="00D75CE8">
        <w:rPr>
          <w:rFonts w:hint="eastAsia"/>
        </w:rPr>
        <w:t>.</w:t>
      </w:r>
    </w:p>
    <w:p w:rsidR="00D75CE8" w:rsidRDefault="00D75CE8" w:rsidP="006F0C26">
      <w:pPr>
        <w:spacing w:beforeLines="50" w:before="156" w:line="320" w:lineRule="exact"/>
        <w:ind w:firstLineChars="200" w:firstLine="422"/>
        <w:rPr>
          <w:rFonts w:hint="eastAsia"/>
        </w:rPr>
      </w:pPr>
      <w:r w:rsidRPr="00D4047C">
        <w:rPr>
          <w:rFonts w:hint="eastAsia"/>
          <w:b/>
        </w:rPr>
        <w:t>问题</w:t>
      </w:r>
      <w:r w:rsidRPr="00D4047C">
        <w:rPr>
          <w:rFonts w:hint="eastAsia"/>
          <w:b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在问题</w:t>
      </w:r>
      <w:r>
        <w:rPr>
          <w:rFonts w:hint="eastAsia"/>
        </w:rPr>
        <w:t>1</w:t>
      </w:r>
      <w:r>
        <w:rPr>
          <w:rFonts w:hint="eastAsia"/>
        </w:rPr>
        <w:t>的基础上，进一步建立获取一个决策形式背景所有“非冗余规则”的数模模型（方法），并通过实验说明方法的计算效率</w:t>
      </w:r>
      <w:r>
        <w:rPr>
          <w:rFonts w:hint="eastAsia"/>
        </w:rPr>
        <w:t>.</w:t>
      </w:r>
    </w:p>
    <w:p w:rsidR="00D4047C" w:rsidRPr="00D4047C" w:rsidRDefault="00C52AC0" w:rsidP="006F0C26">
      <w:pPr>
        <w:spacing w:beforeLines="50" w:before="156" w:line="320" w:lineRule="exact"/>
        <w:ind w:firstLineChars="200" w:firstLine="422"/>
        <w:rPr>
          <w:rFonts w:hint="eastAsia"/>
        </w:rPr>
      </w:pPr>
      <w:r w:rsidRPr="00C52AC0">
        <w:rPr>
          <w:rFonts w:hint="eastAsia"/>
          <w:b/>
        </w:rPr>
        <w:t>注</w:t>
      </w:r>
      <w:r>
        <w:rPr>
          <w:rFonts w:hint="eastAsia"/>
        </w:rPr>
        <w:t>：</w:t>
      </w:r>
      <w:r w:rsidR="00484796">
        <w:rPr>
          <w:rFonts w:hint="eastAsia"/>
        </w:rPr>
        <w:t>实验所需的（决策）形式背景</w:t>
      </w:r>
      <w:r w:rsidR="00D4047C">
        <w:rPr>
          <w:rFonts w:hint="eastAsia"/>
        </w:rPr>
        <w:t>可参考</w:t>
      </w:r>
      <w:hyperlink r:id="rId99" w:history="1">
        <w:r w:rsidR="00D4047C" w:rsidRPr="00AD5F4A">
          <w:rPr>
            <w:rStyle w:val="a4"/>
          </w:rPr>
          <w:t>http://archive.ics.uci.edu/ml/datasets.html</w:t>
        </w:r>
      </w:hyperlink>
      <w:r w:rsidR="00D4047C">
        <w:rPr>
          <w:rFonts w:hint="eastAsia"/>
        </w:rPr>
        <w:t>上列出的</w:t>
      </w:r>
      <w:r w:rsidR="00484796">
        <w:rPr>
          <w:rFonts w:hint="eastAsia"/>
        </w:rPr>
        <w:t>关系数据库</w:t>
      </w:r>
      <w:r w:rsidR="00D4047C">
        <w:rPr>
          <w:rFonts w:hint="eastAsia"/>
        </w:rPr>
        <w:t>，比如</w:t>
      </w:r>
      <w:r w:rsidR="00484796">
        <w:rPr>
          <w:rFonts w:hint="eastAsia"/>
        </w:rPr>
        <w:t xml:space="preserve">Zoo, Balance Scale, Wine, Car Evaluation </w:t>
      </w:r>
      <w:r w:rsidR="00484796">
        <w:rPr>
          <w:rFonts w:hint="eastAsia"/>
        </w:rPr>
        <w:t>等</w:t>
      </w:r>
      <w:r w:rsidR="00484796">
        <w:rPr>
          <w:rFonts w:hint="eastAsia"/>
        </w:rPr>
        <w:t xml:space="preserve">. </w:t>
      </w:r>
      <w:r w:rsidR="001748A0">
        <w:rPr>
          <w:rFonts w:hint="eastAsia"/>
        </w:rPr>
        <w:t>温馨提醒：</w:t>
      </w:r>
      <w:r>
        <w:rPr>
          <w:rFonts w:hint="eastAsia"/>
        </w:rPr>
        <w:t>该网站上的</w:t>
      </w:r>
      <w:r w:rsidR="00F8043D">
        <w:rPr>
          <w:rFonts w:hint="eastAsia"/>
        </w:rPr>
        <w:t>关系数据库不能直接</w:t>
      </w:r>
      <w:r>
        <w:rPr>
          <w:rFonts w:hint="eastAsia"/>
        </w:rPr>
        <w:t>使用，因为这些原始数据</w:t>
      </w:r>
      <w:r w:rsidR="00F8043D">
        <w:rPr>
          <w:rFonts w:hint="eastAsia"/>
        </w:rPr>
        <w:t>取值</w:t>
      </w:r>
      <w:r>
        <w:rPr>
          <w:rFonts w:hint="eastAsia"/>
        </w:rPr>
        <w:t>并非</w:t>
      </w:r>
      <w:r w:rsidR="00055012">
        <w:rPr>
          <w:rFonts w:hint="eastAsia"/>
        </w:rPr>
        <w:t>为</w:t>
      </w:r>
      <w:r w:rsidR="00F8043D">
        <w:rPr>
          <w:rFonts w:hint="eastAsia"/>
        </w:rPr>
        <w:t>0</w:t>
      </w:r>
      <w:r w:rsidR="00CE03B1">
        <w:rPr>
          <w:rFonts w:hint="eastAsia"/>
        </w:rPr>
        <w:t>或</w:t>
      </w:r>
      <w:r w:rsidR="00F8043D">
        <w:rPr>
          <w:rFonts w:hint="eastAsia"/>
        </w:rPr>
        <w:t>1</w:t>
      </w:r>
      <w:r w:rsidR="001748A0">
        <w:rPr>
          <w:rFonts w:hint="eastAsia"/>
        </w:rPr>
        <w:t>，需</w:t>
      </w:r>
      <w:r>
        <w:rPr>
          <w:rFonts w:hint="eastAsia"/>
        </w:rPr>
        <w:t>利用</w:t>
      </w:r>
      <w:r w:rsidR="00CE03B1">
        <w:rPr>
          <w:rFonts w:hint="eastAsia"/>
        </w:rPr>
        <w:t>特定</w:t>
      </w:r>
      <w:r>
        <w:rPr>
          <w:rFonts w:hint="eastAsia"/>
        </w:rPr>
        <w:t>方法先将它们变成取值为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的情形</w:t>
      </w:r>
      <w:r w:rsidR="00F8043D">
        <w:rPr>
          <w:rFonts w:hint="eastAsia"/>
        </w:rPr>
        <w:t>.</w:t>
      </w:r>
    </w:p>
    <w:sectPr w:rsidR="00D4047C" w:rsidRPr="00D4047C">
      <w:headerReference w:type="default" r:id="rId10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647E" w:rsidRDefault="00B2647E">
      <w:r>
        <w:separator/>
      </w:r>
    </w:p>
  </w:endnote>
  <w:endnote w:type="continuationSeparator" w:id="0">
    <w:p w:rsidR="00B2647E" w:rsidRDefault="00B2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647E" w:rsidRDefault="00B2647E">
      <w:r>
        <w:separator/>
      </w:r>
    </w:p>
  </w:footnote>
  <w:footnote w:type="continuationSeparator" w:id="0">
    <w:p w:rsidR="00B2647E" w:rsidRDefault="00B2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95C" w:rsidRDefault="00FC395C" w:rsidP="00CF0E2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169A"/>
    <w:rsid w:val="00055012"/>
    <w:rsid w:val="00067447"/>
    <w:rsid w:val="0008080F"/>
    <w:rsid w:val="000857E1"/>
    <w:rsid w:val="0009047C"/>
    <w:rsid w:val="000B27A0"/>
    <w:rsid w:val="000B4D48"/>
    <w:rsid w:val="000C4420"/>
    <w:rsid w:val="000C5EAF"/>
    <w:rsid w:val="001627B2"/>
    <w:rsid w:val="00163C9E"/>
    <w:rsid w:val="001748A0"/>
    <w:rsid w:val="001A3980"/>
    <w:rsid w:val="001B7D7D"/>
    <w:rsid w:val="001C6388"/>
    <w:rsid w:val="002015F9"/>
    <w:rsid w:val="00230FC3"/>
    <w:rsid w:val="00234016"/>
    <w:rsid w:val="002551C2"/>
    <w:rsid w:val="002A1C9C"/>
    <w:rsid w:val="002A3E75"/>
    <w:rsid w:val="002A75DC"/>
    <w:rsid w:val="002B7A61"/>
    <w:rsid w:val="002D2451"/>
    <w:rsid w:val="002E3BC5"/>
    <w:rsid w:val="0031321B"/>
    <w:rsid w:val="00321897"/>
    <w:rsid w:val="00326D70"/>
    <w:rsid w:val="0033014A"/>
    <w:rsid w:val="00336350"/>
    <w:rsid w:val="00350FD2"/>
    <w:rsid w:val="003531F1"/>
    <w:rsid w:val="00353410"/>
    <w:rsid w:val="00357E66"/>
    <w:rsid w:val="003B733E"/>
    <w:rsid w:val="003C1C1F"/>
    <w:rsid w:val="003C3CED"/>
    <w:rsid w:val="003E612A"/>
    <w:rsid w:val="003F4BD4"/>
    <w:rsid w:val="00406C85"/>
    <w:rsid w:val="00452352"/>
    <w:rsid w:val="0046787E"/>
    <w:rsid w:val="004775F6"/>
    <w:rsid w:val="00484796"/>
    <w:rsid w:val="0048583E"/>
    <w:rsid w:val="004902C7"/>
    <w:rsid w:val="004F0F8B"/>
    <w:rsid w:val="00505EAA"/>
    <w:rsid w:val="00511106"/>
    <w:rsid w:val="00526B28"/>
    <w:rsid w:val="00541019"/>
    <w:rsid w:val="005A4361"/>
    <w:rsid w:val="005F52A0"/>
    <w:rsid w:val="0065014D"/>
    <w:rsid w:val="00685D73"/>
    <w:rsid w:val="006A7C68"/>
    <w:rsid w:val="006F0C26"/>
    <w:rsid w:val="00705855"/>
    <w:rsid w:val="00721E08"/>
    <w:rsid w:val="0072493F"/>
    <w:rsid w:val="00725563"/>
    <w:rsid w:val="00732E82"/>
    <w:rsid w:val="00735E52"/>
    <w:rsid w:val="00753E58"/>
    <w:rsid w:val="00773AD9"/>
    <w:rsid w:val="00781D8C"/>
    <w:rsid w:val="007B5548"/>
    <w:rsid w:val="007B77AE"/>
    <w:rsid w:val="007D19E3"/>
    <w:rsid w:val="007D70EC"/>
    <w:rsid w:val="007E4A20"/>
    <w:rsid w:val="008248D6"/>
    <w:rsid w:val="00827BFD"/>
    <w:rsid w:val="00840F29"/>
    <w:rsid w:val="008C53ED"/>
    <w:rsid w:val="008D2494"/>
    <w:rsid w:val="008D742B"/>
    <w:rsid w:val="00905E41"/>
    <w:rsid w:val="009105FB"/>
    <w:rsid w:val="009109C0"/>
    <w:rsid w:val="00951BA7"/>
    <w:rsid w:val="00952196"/>
    <w:rsid w:val="00970D1A"/>
    <w:rsid w:val="0097721B"/>
    <w:rsid w:val="009A51CA"/>
    <w:rsid w:val="009D01F8"/>
    <w:rsid w:val="00A14985"/>
    <w:rsid w:val="00A234FF"/>
    <w:rsid w:val="00A264EE"/>
    <w:rsid w:val="00A32981"/>
    <w:rsid w:val="00A51D82"/>
    <w:rsid w:val="00A52A28"/>
    <w:rsid w:val="00A65D1E"/>
    <w:rsid w:val="00A76D33"/>
    <w:rsid w:val="00A87AD4"/>
    <w:rsid w:val="00AA7A4C"/>
    <w:rsid w:val="00AB7FC8"/>
    <w:rsid w:val="00AD138A"/>
    <w:rsid w:val="00AF363A"/>
    <w:rsid w:val="00B13E39"/>
    <w:rsid w:val="00B255BF"/>
    <w:rsid w:val="00B259D4"/>
    <w:rsid w:val="00B2647E"/>
    <w:rsid w:val="00B311E9"/>
    <w:rsid w:val="00B377C7"/>
    <w:rsid w:val="00B64276"/>
    <w:rsid w:val="00B7610F"/>
    <w:rsid w:val="00B86DED"/>
    <w:rsid w:val="00B920B8"/>
    <w:rsid w:val="00BB42FD"/>
    <w:rsid w:val="00BC18EE"/>
    <w:rsid w:val="00BC30EF"/>
    <w:rsid w:val="00BC3EC2"/>
    <w:rsid w:val="00BD1E27"/>
    <w:rsid w:val="00BE23FE"/>
    <w:rsid w:val="00BE5A63"/>
    <w:rsid w:val="00C17861"/>
    <w:rsid w:val="00C251DC"/>
    <w:rsid w:val="00C5155C"/>
    <w:rsid w:val="00C52AC0"/>
    <w:rsid w:val="00C54F0A"/>
    <w:rsid w:val="00C718E1"/>
    <w:rsid w:val="00C75FAE"/>
    <w:rsid w:val="00C804C8"/>
    <w:rsid w:val="00C8169A"/>
    <w:rsid w:val="00C91954"/>
    <w:rsid w:val="00CC6FF2"/>
    <w:rsid w:val="00CC78B3"/>
    <w:rsid w:val="00CE03B1"/>
    <w:rsid w:val="00CE3950"/>
    <w:rsid w:val="00CF0E27"/>
    <w:rsid w:val="00D20FF0"/>
    <w:rsid w:val="00D25C54"/>
    <w:rsid w:val="00D4047C"/>
    <w:rsid w:val="00D56755"/>
    <w:rsid w:val="00D7499F"/>
    <w:rsid w:val="00D75CE8"/>
    <w:rsid w:val="00D90CA3"/>
    <w:rsid w:val="00DA5B78"/>
    <w:rsid w:val="00DA7F68"/>
    <w:rsid w:val="00DD0AD9"/>
    <w:rsid w:val="00E64016"/>
    <w:rsid w:val="00E80541"/>
    <w:rsid w:val="00E87A7F"/>
    <w:rsid w:val="00E920AC"/>
    <w:rsid w:val="00ED2C55"/>
    <w:rsid w:val="00EE23D6"/>
    <w:rsid w:val="00F061BA"/>
    <w:rsid w:val="00F078E5"/>
    <w:rsid w:val="00F54E1A"/>
    <w:rsid w:val="00F566F3"/>
    <w:rsid w:val="00F74EB5"/>
    <w:rsid w:val="00F8043D"/>
    <w:rsid w:val="00FC166B"/>
    <w:rsid w:val="00FC395C"/>
    <w:rsid w:val="00F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3A65B2C-09B8-4F2E-BDE2-E640930F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06C8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4047C"/>
    <w:rPr>
      <w:color w:val="0000FF"/>
      <w:u w:val="single"/>
    </w:rPr>
  </w:style>
  <w:style w:type="paragraph" w:styleId="a5">
    <w:name w:val="header"/>
    <w:basedOn w:val="a"/>
    <w:rsid w:val="00FC3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FC3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Plain Text"/>
    <w:basedOn w:val="a"/>
    <w:rsid w:val="006F0C26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9.bin"/><Relationship Id="rId34" Type="http://schemas.openxmlformats.org/officeDocument/2006/relationships/image" Target="media/image11.wmf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29.bin"/><Relationship Id="rId55" Type="http://schemas.openxmlformats.org/officeDocument/2006/relationships/image" Target="media/image19.wmf"/><Relationship Id="rId63" Type="http://schemas.openxmlformats.org/officeDocument/2006/relationships/oleObject" Target="embeddings/oleObject38.bin"/><Relationship Id="rId68" Type="http://schemas.openxmlformats.org/officeDocument/2006/relationships/oleObject" Target="embeddings/oleObject41.bin"/><Relationship Id="rId76" Type="http://schemas.openxmlformats.org/officeDocument/2006/relationships/image" Target="media/image25.wmf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5.bin"/><Relationship Id="rId97" Type="http://schemas.openxmlformats.org/officeDocument/2006/relationships/image" Target="media/image33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4.bin"/><Relationship Id="rId92" Type="http://schemas.openxmlformats.org/officeDocument/2006/relationships/image" Target="media/image31.wmf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0.wmf"/><Relationship Id="rId37" Type="http://schemas.openxmlformats.org/officeDocument/2006/relationships/oleObject" Target="embeddings/oleObject21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6.bin"/><Relationship Id="rId53" Type="http://schemas.openxmlformats.org/officeDocument/2006/relationships/image" Target="media/image18.wmf"/><Relationship Id="rId58" Type="http://schemas.openxmlformats.org/officeDocument/2006/relationships/oleObject" Target="embeddings/oleObject33.bin"/><Relationship Id="rId66" Type="http://schemas.openxmlformats.org/officeDocument/2006/relationships/image" Target="media/image22.wmf"/><Relationship Id="rId74" Type="http://schemas.openxmlformats.org/officeDocument/2006/relationships/image" Target="media/image24.wmf"/><Relationship Id="rId79" Type="http://schemas.openxmlformats.org/officeDocument/2006/relationships/oleObject" Target="embeddings/oleObject48.bin"/><Relationship Id="rId87" Type="http://schemas.openxmlformats.org/officeDocument/2006/relationships/image" Target="media/image29.wmf"/><Relationship Id="rId102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50.bin"/><Relationship Id="rId90" Type="http://schemas.openxmlformats.org/officeDocument/2006/relationships/image" Target="media/image30.wmf"/><Relationship Id="rId95" Type="http://schemas.openxmlformats.org/officeDocument/2006/relationships/oleObject" Target="embeddings/oleObject58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image" Target="media/image9.wmf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2.bin"/><Relationship Id="rId64" Type="http://schemas.openxmlformats.org/officeDocument/2006/relationships/image" Target="media/image21.wmf"/><Relationship Id="rId69" Type="http://schemas.openxmlformats.org/officeDocument/2006/relationships/oleObject" Target="embeddings/oleObject42.bin"/><Relationship Id="rId77" Type="http://schemas.openxmlformats.org/officeDocument/2006/relationships/oleObject" Target="embeddings/oleObject47.bin"/><Relationship Id="rId100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image" Target="media/image17.wmf"/><Relationship Id="rId72" Type="http://schemas.openxmlformats.org/officeDocument/2006/relationships/image" Target="media/image23.wmf"/><Relationship Id="rId80" Type="http://schemas.openxmlformats.org/officeDocument/2006/relationships/image" Target="media/image27.wmf"/><Relationship Id="rId85" Type="http://schemas.openxmlformats.org/officeDocument/2006/relationships/image" Target="media/image28.wmf"/><Relationship Id="rId93" Type="http://schemas.openxmlformats.org/officeDocument/2006/relationships/oleObject" Target="embeddings/oleObject57.bin"/><Relationship Id="rId98" Type="http://schemas.openxmlformats.org/officeDocument/2006/relationships/oleObject" Target="embeddings/oleObject6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2.wmf"/><Relationship Id="rId46" Type="http://schemas.openxmlformats.org/officeDocument/2006/relationships/image" Target="media/image15.wmf"/><Relationship Id="rId59" Type="http://schemas.openxmlformats.org/officeDocument/2006/relationships/oleObject" Target="embeddings/oleObject34.bin"/><Relationship Id="rId67" Type="http://schemas.openxmlformats.org/officeDocument/2006/relationships/oleObject" Target="embeddings/oleObject40.bin"/><Relationship Id="rId20" Type="http://schemas.openxmlformats.org/officeDocument/2006/relationships/image" Target="media/image7.wmf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7.bin"/><Relationship Id="rId70" Type="http://schemas.openxmlformats.org/officeDocument/2006/relationships/oleObject" Target="embeddings/oleObject43.bin"/><Relationship Id="rId75" Type="http://schemas.openxmlformats.org/officeDocument/2006/relationships/oleObject" Target="embeddings/oleObject46.bin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4.bin"/><Relationship Id="rId91" Type="http://schemas.openxmlformats.org/officeDocument/2006/relationships/oleObject" Target="embeddings/oleObject56.bin"/><Relationship Id="rId96" Type="http://schemas.openxmlformats.org/officeDocument/2006/relationships/oleObject" Target="embeddings/oleObject5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49" Type="http://schemas.openxmlformats.org/officeDocument/2006/relationships/image" Target="media/image16.wmf"/><Relationship Id="rId57" Type="http://schemas.openxmlformats.org/officeDocument/2006/relationships/image" Target="media/image2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7.bin"/><Relationship Id="rId44" Type="http://schemas.openxmlformats.org/officeDocument/2006/relationships/image" Target="media/image14.wmf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39.bin"/><Relationship Id="rId73" Type="http://schemas.openxmlformats.org/officeDocument/2006/relationships/oleObject" Target="embeddings/oleObject45.bin"/><Relationship Id="rId78" Type="http://schemas.openxmlformats.org/officeDocument/2006/relationships/image" Target="media/image26.wmf"/><Relationship Id="rId81" Type="http://schemas.openxmlformats.org/officeDocument/2006/relationships/oleObject" Target="embeddings/oleObject49.bin"/><Relationship Id="rId86" Type="http://schemas.openxmlformats.org/officeDocument/2006/relationships/oleObject" Target="embeddings/oleObject53.bin"/><Relationship Id="rId94" Type="http://schemas.openxmlformats.org/officeDocument/2006/relationships/image" Target="media/image32.wmf"/><Relationship Id="rId99" Type="http://schemas.openxmlformats.org/officeDocument/2006/relationships/hyperlink" Target="http://archive.ics.uci.edu/ml/datasets.html" TargetMode="External"/><Relationship Id="rId10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2541</Characters>
  <Application>Microsoft Office Word</Application>
  <DocSecurity>0</DocSecurity>
  <Lines>21</Lines>
  <Paragraphs>5</Paragraphs>
  <ScaleCrop>false</ScaleCrop>
  <Company>Lenovo</Company>
  <LinksUpToDate>false</LinksUpToDate>
  <CharactersWithSpaces>2981</CharactersWithSpaces>
  <SharedDoc>false</SharedDoc>
  <HLinks>
    <vt:vector size="6" baseType="variant">
      <vt:variant>
        <vt:i4>6422561</vt:i4>
      </vt:variant>
      <vt:variant>
        <vt:i4>180</vt:i4>
      </vt:variant>
      <vt:variant>
        <vt:i4>0</vt:i4>
      </vt:variant>
      <vt:variant>
        <vt:i4>5</vt:i4>
      </vt:variant>
      <vt:variant>
        <vt:lpwstr>http://archive.ics.uci.edu/ml/datasets.html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关系数据库的概念与规则发现问题</dc:title>
  <dc:subject/>
  <dc:creator>Lenovo</dc:creator>
  <cp:keywords/>
  <cp:lastModifiedBy>尚 若冰</cp:lastModifiedBy>
  <cp:revision>2</cp:revision>
  <dcterms:created xsi:type="dcterms:W3CDTF">2022-03-05T03:40:00Z</dcterms:created>
  <dcterms:modified xsi:type="dcterms:W3CDTF">2022-03-05T03:40:00Z</dcterms:modified>
</cp:coreProperties>
</file>