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45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50" w:lineRule="atLeast"/>
        <w:ind w:left="0" w:right="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"http://blog.csdn.net/yxnyxnyxnyxnyxn/article/details/18263977"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t>ARM和NEON指令 very nice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-300" w:right="-300" w:firstLine="0"/>
        <w:jc w:val="right"/>
        <w:rPr>
          <w:rFonts w:ascii="Arial" w:hAnsi="Arial" w:cs="Arial"/>
          <w:b w:val="0"/>
          <w:i w:val="0"/>
          <w:caps w:val="0"/>
          <w:color w:val="999999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shd w:val="clear" w:fill="FFFFFF"/>
          <w:lang w:val="en-US" w:eastAsia="zh-CN" w:bidi="ar"/>
        </w:rPr>
        <w:t>2014-01-14 15:18</w:t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6810人阅读 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"http://blog.csdn.net/yxnyxnyxnyxnyxn/article/details/18263977" \l "comments"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  <w:shd w:val="clear" w:fill="FFFFFF"/>
        </w:rPr>
        <w:t>评论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(2) 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"http://blog.csdn.net/yxnyxnyxnyxnyxn/article/details/javascript:void(0);" \o "收藏"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"http://blog.csdn.net/yxnyxnyxnyxnyxn/article/details/18263977" \l "report" \o "举报"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t>举报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-300" w:right="-30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"http://static.blog.csdn.net/images/category_icon.jpg"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42875" cy="123825"/>
            <wp:effectExtent l="0" t="0" r="9525" b="9525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分类：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-300" w:right="-300" w:firstLine="0"/>
        <w:jc w:val="left"/>
        <w:rPr>
          <w:rFonts w:hint="default" w:ascii="Arial" w:hAnsi="Arial" w:cs="Arial"/>
          <w:b w:val="0"/>
          <w:i w:val="0"/>
          <w:caps w:val="0"/>
          <w:color w:val="DF3434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ARM&amp;NEON</w:t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（5）</w:t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"http://static.blog.csdn.net/images/arrow_triangle _down.jpg"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95250" cy="47625"/>
            <wp:effectExtent l="0" t="0" r="0" b="9525"/>
            <wp:docPr id="1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"http://blogs.arm.com/software-enablement/684-coding-for-neon-part-5-rearranging-vectors/" \t "http://blog.csdn.net/yxnyxnyxnyxnyxn/article/details/_blank" </w:instrText>
      </w:r>
      <w:r>
        <w:rPr>
          <w:rFonts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转自：</w:t>
      </w:r>
      <w:r>
        <w:rPr>
          <w:rFonts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http://blog.csdn.net/chshplp_liaoping/article/details/12752749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在移动平台上进行一些复杂算法的开发，一般需要用到指令集来进行加速。目前在移动上使用最多的是ARM芯片。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ARM是微处理器行业的一家知名企业，其芯片结构有：armv5、armv6、armv7和armv8系列。芯片类型有：arm7、arm9、arm11、cortex系列。指令集有：armv5、armv6和neon指令。关于ARM到知识参考：</w:t>
      </w:r>
      <w:r>
        <w:rPr>
          <w:rFonts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"http://baike.baidu.com/view/11200.htm" \t "http://blog.csdn.net/yxnyxnyxnyxnyxn/article/details/_blank" </w:instrText>
      </w:r>
      <w:r>
        <w:rPr>
          <w:rFonts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http://baike.baidu.com/view/11200.htm</w:t>
      </w:r>
      <w:r>
        <w:rPr>
          <w:rFonts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最初的ARM指令集为通用计算型指令集，指令集都是针对单个数据进行计算，没有并行计算到功能。随着版本的更新，后面逐渐加入了一些复杂到指令以及并行计算到指令。而NEON指令是专门针对大规模到并行运算而设计的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NEON 技术可加速多媒体和信号处理算法（如视频编码/解码、2D/3D 图形、游戏、音频和语音处理、图像处理技术、电话和声音合成），其性能至少为ARMv5 性能的3倍，为 </w:t>
      </w:r>
      <w:r>
        <w:rPr>
          <w:rFonts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"http://www.arm.com/zh/products/processors/instruction-set-architectures/index.php" \o "指令集架构" \t "http://blog.csdn.net/yxnyxnyxnyxnyxn/article/details/_blank" </w:instrText>
      </w:r>
      <w:r>
        <w:rPr>
          <w:rFonts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ARMv6</w:t>
      </w:r>
      <w:r>
        <w:rPr>
          <w:rFonts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SIMD性能的2倍。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关于SIMD和SISD：Single Instruction Multiple Data，单指令多数据流。反之SISD是单指令单数据。以加法指令为例，单指令单数据（</w:t>
      </w:r>
      <w:r>
        <w:rPr>
          <w:rFonts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"http://baike.baidu.com/view/2115849.htm" \t "http://blog.csdn.net/yxnyxnyxnyxnyxn/article/details/_blank" </w:instrText>
      </w:r>
      <w:r>
        <w:rPr>
          <w:rFonts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SISD</w:t>
      </w:r>
      <w:r>
        <w:rPr>
          <w:rFonts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）的CPU对加法指令译码后，执行部件先访问内存，取得第一个</w:t>
      </w:r>
      <w:r>
        <w:rPr>
          <w:rFonts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"http://baike.baidu.com/view/420846.htm" \t "http://blog.csdn.net/yxnyxnyxnyxnyxn/article/details/_blank" </w:instrText>
      </w:r>
      <w:r>
        <w:rPr>
          <w:rFonts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操作数</w:t>
      </w:r>
      <w:r>
        <w:rPr>
          <w:rFonts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；之后再一次访问内存，取得第二个操作数；随后才能进行求和运算。而在SIMD型的CPU中，指令译码后几个执行部件同时访问内存，一次性获得所有</w:t>
      </w:r>
      <w:r>
        <w:rPr>
          <w:rFonts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"http://baike.baidu.com/view/420846.htm" \t "http://blog.csdn.net/yxnyxnyxnyxnyxn/article/details/_blank" </w:instrText>
      </w:r>
      <w:r>
        <w:rPr>
          <w:rFonts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操作数</w:t>
      </w:r>
      <w:r>
        <w:rPr>
          <w:rFonts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进行运算。这个特点使SIMD特别适合于多媒体应用等数据密集型运算。如下图所示：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center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"http://img.blog.csdn.net/20131015172917656" \* MERGEFORMATINET </w:instrTex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619625" cy="1762125"/>
            <wp:effectExtent l="0" t="0" r="9525" b="9525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如何才能快速到写出高效的指令代码？这就需要对各个指令比较熟悉，知道各个指令的使用规范和使用场合。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RM指令有16个32位通用寄存器，为r0-r15，其中r13为堆栈指针寄存器，r15为指令计算寄存器。实际可以使用的寄存器只有14个。r0-r3一般作为函数参数使用，函数返回值放在r0中。若函数参数超过4个，超过到参数压入堆栈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有效立即数的概念：每个立即数采用一个8位的常数(bit[7:0])循环右移偶数位而间接得到，其中循环右移的位数由一个4位二进制(bit[11:8] )的两倍表示。如果立即数记作&lt;immediate&gt; , 8位常数记作immed_8 , 4位的循环右移值记作rotate_imm ,有效的立即数是由一个8位的立即数循环右移偶数位得到，可以表示成：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&lt;immediate&gt;=immed_8循环右移( 2×rotate_imm)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如：mov r4 , #0x8000 000A    #0x8000 000A 由0xA8循环右移0x2位得到。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下面介绍一些比较常用到一些指令。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Style w:val="7"/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内存访问指令：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LDR和STR，有三种方式，比较容易搞混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LDR r0, [r1, #4]   r0 := mem[r1+4]   ，#4是直接偏移量，这时候只能在正负4Kb到范围内。也可以是寄存器偏移，用+/-表示。记住r1不进行偏移。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LDR r0, [r1, #4]!  r0 :=mem[r1+4]，r1 := r1 + 4，取值是取偏移量到值，并且r1进行偏移。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LDR r0, [r1], #4   r0 :=mem[r1] ，r1 := r1 +4，取值是取r1地方到值，取值后进行偏移。运算后自动加4，后变址。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另外：LDRB是无符号字节，SB是有符号字节，H无符号半字，SH有符号半字。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存储器和寄存器数据交换：SWP，SWPB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如SWP r0, r1, [r2]   r0 := mem[r2]，mem[r2] := r1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多寄存器数据传输：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LDMIA r1, {r0,r2,r5}  r0 = mem[r1], r2 = mem[r1+4], r5=mem[r1+8]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Style w:val="7"/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通用数据处理指令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第二操作数，常用到有LSR，LSL等，如mov r1, r2, lsl #2 将r2左移2位然后赋值到r1中。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常用到操作有ADD、SUB、AND、ORR、EOR、BIC、ORN，如果加上了S则会更新条件标记。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MOV移动，MVN取反移动。MOV可以是R寄存器，立即数以及接第二操作数。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REV：在字或半字内反转字节或位到顺序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MUL、MLA和MLS，乘法、乘加和乘减。MLA R1，R2，R3，R4表示R1=R2*R3+R4，还有有符号和无符号乘法等。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Style w:val="7"/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跳转指令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B：无条件跳转，BL：带链接到跳转，BX跳转并交换指令集等。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center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"http://img.blog.csdn.net/20131015173041968" \* MERGEFORMATINET </w:instrTex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943350" cy="2286000"/>
            <wp:effectExtent l="0" t="0" r="0" b="0"/>
            <wp:docPr id="1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重点介绍一下NEON指令，目前使用较多。而且使用难度也较大，很多文档上都没有比较详细到介绍，也没有给出相应到例子或者图示。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一、NEON基本知识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Style w:val="7"/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NEON的寄存器：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有16个128位四字到寄存器Q0-Q15，32个64位双子寄存器D0-D31，两个寄存器是重叠的，在使用到时候需要特别注意，不小心就会覆盖掉。如下图所示：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两个寄存器的关系：Qn =D2n和D2n+1，如Q8是d16和d17的组合。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center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"http://img.blog.csdn.net/20131015173126937" \* MERGEFORMATINET </w:instrTex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114675" cy="3762375"/>
            <wp:effectExtent l="0" t="0" r="9525" b="9525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Style w:val="7"/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NEON的数据类型：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注意数据类型针对到时操作数，而不是目标数，这点在写的时候要特别注意，很容易搞错，尤其是对那些长指令宽指令的时候，因为经常Q和D一起操作。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center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"http://img.blog.csdn.net/20131015173243687" \* MERGEFORMATINET </w:instrTex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572000" cy="1704975"/>
            <wp:effectExtent l="0" t="0" r="0" b="9525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Style w:val="7"/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NEON中的正常指令、宽指令、窄指令、饱和指令、长指令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正常指令：生成大小相同且类型通常与操作数向量相同到结果向量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长指令：对双字向量操作数执行运算，生产四字向量到结果。所生成的元素一般是操作数元素宽度到两倍，并属于同一类型。L标记，如VMOVL。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宽指令：一个双字向量操作数和一个四字向量操作数执行运算，生成四字向量结果。W标记，如VADDW。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窄指令：四字向量操作数执行运算，并生成双字向量结果，所生成的元素一般是操作数元素宽度的一半。N标记，如VMOVN。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饱和指令：当超过数据类型指定到范围则自动限制在该范围内。Q标记，如VQSHRUN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Style w:val="7"/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二、NEON指令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NEON指令较多，下面主要介绍一些常见的指令用法。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Style w:val="7"/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复制指令：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VMOV：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两个arm寄存器和d之间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vmov d0, r0, r1：将r1的内容送到d0到低半部分，r0的内容送到d0到高半部分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vmov r0, r1, d0：将d0的低半部分送到r0，d0的高半部分内容送到r1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一个arm寄存器和d之间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vmov.U32 d0[0], r0：将r0的内容送到d0[0]中，d0[0]指d0到低32位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vmov.U32 r0, d0[0]：将d0[0]的内容送到r0中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立即数：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vmov.U16 d0, #1：将立即数1赋值给d0的每个16位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vmov.U32 q0, #1：将立即数1赋值给q0的每个32位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长指令：VMOVL：d赋值给q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vmovl.U16 q0, d0：将d0的每个16位数据赋值到q0的每个32位数据中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窄指令：VMOVN：q赋值给d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vmovn.I32 d0, q0：将q0的每32位数据赋值到q0的每16位数据中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饱和指令：VQMOVN等，饱和到指定的数据类型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vqmovun.S32 d0, q0：将q0到每个32位移动到d0中到每个16位中，范围是0-65535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VDUP：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VDUP.8 d0, r0：将r0复制到d0中，8位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VDUP.16 q0, r0：将r0复制到q0中，16位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VDUP.32 q0, d2[0]：将d2的一半复制到q0中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VDUP.32 d0, d2[1]：将d2的一半复制到d0中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注意是vdup可以将r寄存器中的内容复制到整个neon寄存器中，不能将立即数进行vdup，立即数只能用vmov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Style w:val="7"/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逻辑运算</w: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VADD：按位与；VBIC：位清除；VEOR：按位异或；VORN：按位或非；VORR：按位或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Style w:val="7"/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移位指令：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VSHL：左移、VSHLL：左移扩展、VQSHL：左移饱和、VQSHLU：无符号左移饱和扩展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VSHR：右移、VSHRN：右移窄、VRSHR：右移舍入、VQSHRUN：无符号右移饱和舍入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Style w:val="7"/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通用算术指令：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VABA：绝对值累加、VABD：绝对值相加、VABS：绝对值、VNEG：求反、VADD、VADDW、VADDL、VSUB、VSUBL、VSUBW：加减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VPADD：将两个向量的相邻元素相加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如VPADD.I16 {d2}, d0, d1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center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"http://img.blog.csdn.net/20131015173318718" \* MERGEFORMATINET </w:instrTex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190875" cy="2028825"/>
            <wp:effectExtent l="0" t="0" r="9525" b="9525"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VPADDL：VPADDL.S16 d0, d1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center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"http://img.blog.csdn.net/20131015173325140" \* MERGEFORMATINET </w:instrTex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828800" cy="1800225"/>
            <wp:effectExtent l="0" t="0" r="0" b="9525"/>
            <wp:docPr id="5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3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VMAX：最大值，VMIN：最小值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VMUL、VMULL、VMLA（乘加）、VMLS（乘减）、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Style w:val="7"/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加载存储指令：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VLD和VST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center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"http://img.blog.csdn.net/20131015173324781" \* MERGEFORMATINET </w:instrTex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343275" cy="1676400"/>
            <wp:effectExtent l="0" t="0" r="9525" b="0"/>
            <wp:docPr id="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IMG_264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center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"http://img.blog.csdn.net/20131015173409796" \* MERGEFORMATINET </w:instrTex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190875" cy="1724025"/>
            <wp:effectExtent l="0" t="0" r="9525" b="9525"/>
            <wp:docPr id="9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65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交叉存取的示意图：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center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"http://img.blog.csdn.net/20131015173455421" \* MERGEFORMATINET </w:instrTex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305175" cy="3048000"/>
            <wp:effectExtent l="0" t="0" r="9525" b="0"/>
            <wp:docPr id="15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IMG_266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VREV反转元素指令：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center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"http://img.blog.csdn.net/20131015173522390" \* MERGEFORMATINET </w:instrTex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229100" cy="990600"/>
            <wp:effectExtent l="0" t="0" r="0" b="0"/>
            <wp:docPr id="10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 descr="IMG_267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VEXT移位指令：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center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"http://img.blog.csdn.net/20131015173540640" \* MERGEFORMATINET </w:instrTex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533775" cy="1695450"/>
            <wp:effectExtent l="0" t="0" r="9525" b="0"/>
            <wp:docPr id="6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 descr="IMG_268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VTRN转置指令：可以用于矩阵的转置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center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"http://img.blog.csdn.net/20131015173610078" \* MERGEFORMATINET </w:instrTex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286000" cy="1447800"/>
            <wp:effectExtent l="0" t="0" r="0" b="0"/>
            <wp:docPr id="12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4" descr="IMG_269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center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"http://img.blog.csdn.net/20131015173633546" \* MERGEFORMATINET </w:instrTex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486150" cy="3143250"/>
            <wp:effectExtent l="0" t="0" r="0" b="0"/>
            <wp:docPr id="13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IMG_270"/>
                    <pic:cNvPicPr>
                      <a:picLocks noChangeAspect="1"/>
                    </pic:cNvPicPr>
                  </pic:nvPicPr>
                  <pic:blipFill>
                    <a:blip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VZIP指令：压缩，类似交叉存取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center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"http://img.blog.csdn.net/20131015173633625" \* MERGEFORMATINET </w:instrTex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429000" cy="1562100"/>
            <wp:effectExtent l="0" t="0" r="0" b="0"/>
            <wp:docPr id="1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34"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VUZP指令：解压操作，类似交叉存取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center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"http://img.blog.csdn.net/20131015173716781" \* MERGEFORMATINET </w:instrTex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305175" cy="1543050"/>
            <wp:effectExtent l="0" t="0" r="9525" b="0"/>
            <wp:docPr id="18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IMG_272"/>
                    <pic:cNvPicPr>
                      <a:picLocks noChangeAspect="1"/>
                    </pic:cNvPicPr>
                  </pic:nvPicPr>
                  <pic:blipFill>
                    <a:blip r:embed="rId36"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VTBL查表指令：从d0，d1中查找d3中的索引值，如果找到则取出，没有找到则为0，存入d2中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center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"http://img.blog.csdn.net/20131015173728312" \* MERGEFORMATINET </w:instrText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429000" cy="2705100"/>
            <wp:effectExtent l="0" t="0" r="0" b="0"/>
            <wp:docPr id="17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 descr="IMG_273"/>
                    <pic:cNvPicPr>
                      <a:picLocks noChangeAspect="1"/>
                    </pic:cNvPicPr>
                  </pic:nvPicPr>
                  <pic:blipFill>
                    <a:blip r:embed="rId38"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三、需要注意的地方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load数据的时候，第一次load会把数据放在cache里面，只要不超过cache的大小，下一次load同样数据的时候，则会比第一次load要快很多，会直接从cache中load数据，这样在汇编程序设计的时候是非常需要考虑的问题。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 如：求取一个图像的均值，8*8的窗口，先行求和，然后列求和出来均值，这时候会有两个函数，数据会加载两遍，如果按照这样去优化的话则优化不了多少。如果换成上面这种思路，先做行16行，然后再做列，这样数据都在cache里面，做列的时候load数据会很快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在做neon乘法指令的时候会有大约2个clock的阻塞时间，如果你要立即使用乘法的结果，则就会阻塞在这里，在写neon指令的时候需要特别注意。乘法的结果不能立即使用，可以将一些其他的操作插入到乘法后面而不会有时间的消耗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如：vmul.u16 q1, d3, d4 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    vadd.u32 q1, q2, q3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此时直接使用乘法的结果q1则会阻塞，执行vadd需要再等待2个clock的时间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使用饱和指令的时候，如乘法饱和的时候，在做乘法后会再去做一次饱和，所以时间要比直接做乘法要慢。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如：  vmul.u16 q1, d3, d4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     vqmul.u32 q1, q2, q3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后一个的时间要比第一个的时间要久。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在对16位数据进行load或者store操作的时候，需要注意的是字节移位。比如是16位数据，则load 8个16位数据，如果指定寄存器进行偏移，此时需要特别注意。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例如：vld1.64 {d0}, [r0], r1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参考资料：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"http://blogs.arm.com/software-enablement/277-coding-for-neon-part-4-shifting-left-and-right/" \t "http://blog.csdn.net/yxnyxnyxnyxnyxn/article/details/_blank" </w:instrText>
      </w:r>
      <w:r>
        <w:rPr>
          <w:rFonts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http://blogs.arm.com/software-enablement/277-coding-for-neon-part-4-shifting-left-and-right/</w:t>
      </w:r>
      <w:r>
        <w:rPr>
          <w:rFonts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"http://blogs.arm.com/software-enablement/161-coding-for-neon-part-1-load-and-stores/" \t "http://blog.csdn.net/yxnyxnyxnyxnyxn/article/details/_blank" </w:instrText>
      </w:r>
      <w:r>
        <w:rPr>
          <w:rFonts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http://blogs.arm.com/software-enablement/161-coding-for-neon-part-1-load-and-stores/</w:t>
      </w:r>
      <w:r>
        <w:rPr>
          <w:rFonts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"http://blogs.arm.com/software-enablement/684-coding-for-neon-part-5-rearranging-vectors/" \t "http://blog.csdn.net/yxnyxnyxnyxnyxn/article/details/_blank" </w:instrText>
      </w:r>
      <w:r>
        <w:rPr>
          <w:rFonts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http://blogs.arm.com/software-enablement/684-coding-for-neon-part-5-rearranging-vectors/</w:t>
      </w:r>
      <w:r>
        <w:rPr>
          <w:rFonts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"http://blogs.arm.com/software-enablement/684-coding-for-neon-part-5-rearranging-vectors/" \t "http://blog.csdn.net/yxnyxnyxnyxnyxn/article/details/_blank" </w:instrText>
      </w:r>
      <w:r>
        <w:rPr>
          <w:rFonts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转自：http://blog.csdn.net/chshplp_liaoping/article/details/12752749</w:t>
      </w:r>
      <w:r>
        <w:rPr>
          <w:rFonts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/>
    </w:p>
    <w:p>
      <w:pPr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50" w:lineRule="atLeast"/>
        <w:ind w:left="0" w:right="0"/>
        <w:jc w:val="left"/>
        <w:textAlignment w:val="center"/>
        <w:rPr>
          <w:rFonts w:ascii="微软雅黑" w:hAnsi="微软雅黑" w:eastAsia="微软雅黑" w:cs="微软雅黑"/>
          <w:b w:val="0"/>
          <w:i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"http://blog.csdn.net/ccjjnn19890720/article/details/7291228"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bdr w:val="none" w:color="auto" w:sz="0" w:space="0"/>
          <w:shd w:val="clear" w:fill="FFFFFF"/>
        </w:rPr>
        <w:t>关于neon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E41C1E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0" w:right="0"/>
        <w:jc w:val="left"/>
        <w:rPr>
          <w:color w:val="666666"/>
          <w:sz w:val="21"/>
          <w:szCs w:val="21"/>
        </w:rPr>
      </w:pPr>
      <w:bookmarkStart w:id="4" w:name="_GoBack"/>
      <w:bookmarkEnd w:id="4"/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版权声明：本文为博主原创文章，未经博主允许不得转载。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  <w:jc w:val="righ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>目录</w:t>
      </w:r>
      <w:r>
        <w:rPr>
          <w:rFonts w:hint="default" w:ascii="Arial" w:hAnsi="Arial" w:cs="Arial"/>
          <w:b w:val="0"/>
          <w:i w:val="0"/>
          <w:caps w:val="0"/>
          <w:color w:val="CA0000"/>
          <w:spacing w:val="0"/>
          <w:sz w:val="18"/>
          <w:szCs w:val="18"/>
          <w:u w:val="none"/>
          <w:bdr w:val="none" w:color="auto" w:sz="0" w:space="0"/>
          <w:shd w:val="clear" w:fill="EEEEE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CA0000"/>
          <w:spacing w:val="0"/>
          <w:sz w:val="18"/>
          <w:szCs w:val="18"/>
          <w:u w:val="none"/>
          <w:bdr w:val="none" w:color="auto" w:sz="0" w:space="0"/>
          <w:shd w:val="clear" w:fill="EEEEEE"/>
        </w:rPr>
        <w:instrText xml:space="preserve"> HYPERLINK "http://blog.csdn.net/ccjjnn19890720/article/details/7291228" \o "系统根据文章中H1到H6标签自动生成文章目录" </w:instrText>
      </w:r>
      <w:r>
        <w:rPr>
          <w:rFonts w:hint="default" w:ascii="Arial" w:hAnsi="Arial" w:cs="Arial"/>
          <w:b w:val="0"/>
          <w:i w:val="0"/>
          <w:caps w:val="0"/>
          <w:color w:val="CA0000"/>
          <w:spacing w:val="0"/>
          <w:sz w:val="18"/>
          <w:szCs w:val="18"/>
          <w:u w:val="none"/>
          <w:bdr w:val="none" w:color="auto" w:sz="0" w:space="0"/>
          <w:shd w:val="clear" w:fill="EEEEEE"/>
        </w:rPr>
        <w:fldChar w:fldCharType="separate"/>
      </w:r>
      <w:r>
        <w:rPr>
          <w:rStyle w:val="9"/>
          <w:rFonts w:hint="default" w:ascii="Arial" w:hAnsi="Arial" w:cs="Arial"/>
          <w:b w:val="0"/>
          <w:i w:val="0"/>
          <w:caps w:val="0"/>
          <w:color w:val="CA0000"/>
          <w:spacing w:val="0"/>
          <w:sz w:val="18"/>
          <w:szCs w:val="18"/>
          <w:u w:val="none"/>
          <w:bdr w:val="none" w:color="auto" w:sz="0" w:space="0"/>
          <w:shd w:val="clear" w:fill="EEEEEE"/>
        </w:rPr>
        <w:t>(?)</w:t>
      </w:r>
      <w:r>
        <w:rPr>
          <w:rFonts w:hint="default" w:ascii="Arial" w:hAnsi="Arial" w:cs="Arial"/>
          <w:b w:val="0"/>
          <w:i w:val="0"/>
          <w:caps w:val="0"/>
          <w:color w:val="CA0000"/>
          <w:spacing w:val="0"/>
          <w:sz w:val="18"/>
          <w:szCs w:val="18"/>
          <w:u w:val="none"/>
          <w:bdr w:val="none" w:color="auto" w:sz="0" w:space="0"/>
          <w:shd w:val="clear" w:fill="EEEEEE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CA0000"/>
          <w:spacing w:val="0"/>
          <w:sz w:val="18"/>
          <w:szCs w:val="18"/>
          <w:u w:val="none"/>
          <w:bdr w:val="none" w:color="auto" w:sz="0" w:space="0"/>
          <w:shd w:val="clear" w:fill="EEEEE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CA0000"/>
          <w:spacing w:val="0"/>
          <w:sz w:val="18"/>
          <w:szCs w:val="18"/>
          <w:u w:val="none"/>
          <w:bdr w:val="none" w:color="auto" w:sz="0" w:space="0"/>
          <w:shd w:val="clear" w:fill="EEEEEE"/>
        </w:rPr>
        <w:instrText xml:space="preserve"> HYPERLINK "http://blog.csdn.net/ccjjnn19890720/article/details/7291228" \o "展开" </w:instrText>
      </w:r>
      <w:r>
        <w:rPr>
          <w:rFonts w:hint="default" w:ascii="Arial" w:hAnsi="Arial" w:cs="Arial"/>
          <w:b w:val="0"/>
          <w:i w:val="0"/>
          <w:caps w:val="0"/>
          <w:color w:val="CA0000"/>
          <w:spacing w:val="0"/>
          <w:sz w:val="18"/>
          <w:szCs w:val="18"/>
          <w:u w:val="none"/>
          <w:bdr w:val="none" w:color="auto" w:sz="0" w:space="0"/>
          <w:shd w:val="clear" w:fill="EEEEEE"/>
        </w:rPr>
        <w:fldChar w:fldCharType="separate"/>
      </w:r>
      <w:r>
        <w:rPr>
          <w:rStyle w:val="9"/>
          <w:rFonts w:hint="default" w:ascii="Arial" w:hAnsi="Arial" w:cs="Arial"/>
          <w:b w:val="0"/>
          <w:i w:val="0"/>
          <w:caps w:val="0"/>
          <w:color w:val="CA0000"/>
          <w:spacing w:val="0"/>
          <w:sz w:val="18"/>
          <w:szCs w:val="18"/>
          <w:u w:val="none"/>
          <w:bdr w:val="none" w:color="auto" w:sz="0" w:space="0"/>
          <w:shd w:val="clear" w:fill="EEEEEE"/>
        </w:rPr>
        <w:t>[+]</w:t>
      </w:r>
      <w:r>
        <w:rPr>
          <w:rFonts w:hint="default" w:ascii="Arial" w:hAnsi="Arial" w:cs="Arial"/>
          <w:b w:val="0"/>
          <w:i w:val="0"/>
          <w:caps w:val="0"/>
          <w:color w:val="CA0000"/>
          <w:spacing w:val="0"/>
          <w:sz w:val="18"/>
          <w:szCs w:val="18"/>
          <w:u w:val="none"/>
          <w:bdr w:val="none" w:color="auto" w:sz="0" w:space="0"/>
          <w:shd w:val="clear" w:fill="EEEEEE"/>
        </w:rPr>
        <w:fldChar w:fldCharType="end"/>
      </w:r>
    </w:p>
    <w:p>
      <w:pPr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720" w:right="72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这个学期的任务在开学的时候就已经定了下来.和老师聊过关于自己的想法,老师也表示了自己的想法,后来发现老师想的还是比我周到点.导师的意思是让我继续搞我的ARM板子,一直觉得搞这个没有搞PC机来的好.因为现在的板子的硬件已经提高了很多,可以说比以前的pc机都要强悍很多,在上面作开发让我觉得与在pc机上作开发没有什么区别.这样的思想在上个学期一直在我脑袋中存在呢,所以很多时候做事不是很积极的.但是后来导师说了,说你认为在上面做简单是因为你还没有深入进去,你还没了解它比较内涵的东西.那个时候的我觉得导师是忽悠我的,或者我真的只是想作一个软件开发者,而不喜欢自己去碰硬件,总是想和老师说这些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720" w:right="72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大概老师是看穿我的思想了,在开学的时候就把任务给我安排好了.不能让我随便打酱油了,而且还和我说了我现在到底是往哪个方向发展.其实这个学期的任务看上去其实很简单的,就是把程序在板子能跑的更加快.那么要达到这个目的的最为主要的就是优化.导师的意思是说我要往底层发展,做一个硬件工程师,当然与那些画板子的工程师不一样的,我的人物就是提出自己的硬件要求和对程序进行最大和最深的优化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720" w:right="72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一直作的都是C级别的优化,可是在上个学期的测试中发现这种级别的优化是很水的,提高的程度不是很客观.现在要往更为底层的发展.要接触硬件要接触汇编.这让我认清了自己的道路,而且本人对这个还是很感兴趣的.</w:t>
      </w:r>
    </w:p>
    <w:p>
      <w:pPr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720" w:right="72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接下来就要讲的就是</w:t>
      </w: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NEON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这个东西了.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720" w:right="72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一开始见到它还觉得它是一个可有可无的技术,后来看了很多的文章以后发现这个才是优化的突破口.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bookmarkStart w:id="0" w:name="t0"/>
      <w:bookmarkEnd w:id="0"/>
      <w:r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  <w:t>1.什么是SIMD ####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720" w:right="72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其实这个术语我很久以前就已经听过了,可以一直只有表面的理解,不就是单指令多数据流吗.难道这个还能比MIMD还要牛逼吗,一直觉得这是一种可有可无的技术,就算就在今天我还是觉得这样的技术就是过渡性的技术.可是今天看了一篇文章以后才发现它都有用之处.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通常我们进行多媒体处理的时候,很多的数据都是16位或者8位的,如果这些程序运行在32位的机器上,那么计算机有一部分的计算单元是没有工作的.所以这是一种浪费.为了更好的使用那些被浪费的资源.</w:t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SIMD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就应运而生了.</w:t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SIMD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这种技术就是使用一条指令，但对多个相同类型和尺寸的数据进行并行处理.就像我们现实生活中的好几个人都在做同一件事情那样,这样就可以将速度提升很多倍.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bookmarkStart w:id="1" w:name="t1"/>
      <w:bookmarkEnd w:id="1"/>
      <w:r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  <w:t>2.什么是NEON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720" w:right="720"/>
        <w:jc w:val="left"/>
      </w:pP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ARMv7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体系结构介绍了增强性</w:t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SIMD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的扩展,它通过定义大量了在64位和128位的寄存器指令用来扩展了</w:t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SIMD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的概念.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据文档上了解</w:t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NEON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就是将增强性</w:t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SIMD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的扩展使用在ARM处理器上的实现.也就是说</w:t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NEON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是指用一种特定的方式去实现的过程.现在ARM Cortex-A8的系列是具有着</w:t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NEON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.具有NEON技术的处理器都会配备了32个64位的寄存器和16个128位的寄存器,它们分别被标识为(D0-D31),(Q0-Q15)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720" w:right="720"/>
        <w:jc w:val="left"/>
      </w:pP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NEON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的指令集只是ARM和THUMB指令集中的子集,ARM和THUMB要管理所有程序流和同步的问题.</w:t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NEON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指令通常执行的就是：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300" w:beforeAutospacing="0" w:after="0" w:afterAutospacing="0" w:line="390" w:lineRule="atLeast"/>
        <w:ind w:left="2160" w:right="144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内存的访问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300" w:beforeAutospacing="0" w:after="0" w:afterAutospacing="0" w:line="390" w:lineRule="atLeast"/>
        <w:ind w:left="2160" w:right="144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在</w:t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NEON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寄存器和传统寄存器之间的数据拷贝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300" w:beforeAutospacing="0" w:after="0" w:afterAutospacing="0" w:line="390" w:lineRule="atLeast"/>
        <w:ind w:left="2160" w:right="144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数据类型的转化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300" w:beforeAutospacing="0" w:after="0" w:afterAutospacing="0" w:line="390" w:lineRule="atLeast"/>
        <w:ind w:left="2160" w:right="144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数据的处理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bookmarkStart w:id="2" w:name="t2"/>
      <w:bookmarkEnd w:id="2"/>
      <w:r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  <w:t>3.关于NEON的编程模式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720" w:right="72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如何才能去优化</w:t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NEON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的代码呢？？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720" w:right="72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这就是怎么样去使自己编写的代码能整合进</w:t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NEON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的技术,这样编译器就可以在编译的过程中尽可能的使用</w:t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NEON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的处理方式.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720" w:right="72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要使用</w:t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NEON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,那就使用</w:t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NEON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本身支持的指令效果最好了,那么</w:t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NEON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本身提供了什么样的指令呢？？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720" w:right="72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就像上面所说那样,本身</w:t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NEON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指令提供的功能也很有限,主要在于数据的装载和存储,以及数据的处理.这应该是</w:t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NEON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指令的核心能力了.</w:t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NEON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的指令都是以V字母开头的.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1440" w:right="1440"/>
        <w:jc w:val="left"/>
      </w:pP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VADD.I16 q0,q1,q2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720" w:right="72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这就是一个</w:t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NEON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的指令了,很明显的特点就是V开头,I主要用来表明是一个整型,16表示一个16位的整型,q0,q1,q2都是128位的寄存器(q打头的寄存器都是128位的).其实这个指令的意思就是让q1,q2中装载8个16位的数据,然后执行加法操作,最后放到q0中去.这么一个指令就完成了8次加法运算,也就是性能的提升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720" w:right="72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像上面的指令,</w:t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NEON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还有很多.比如还提供比如RGB三个元素,分别取到3个不同的寄存器中,每一个寄存器中的元素要不都是R要不都是G要不都是B,这样一来就可以进行并行运算了.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720" w:right="72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既然知道了这些指令,那么使用到程序中去的话有几种手段呢？？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300" w:beforeAutospacing="0" w:after="0" w:afterAutospacing="0" w:line="390" w:lineRule="atLeast"/>
        <w:ind w:left="2160" w:right="144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C语言级别的C语言级别的优化当然是对高级语言这个阶段来说的,对于</w:t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NEON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来说,这个级别的优化不是指那些很通用的优化手段,虽然那些能达到优化的作用,但是没有充分的利用</w:t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NEON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这的技术,所以很多时候你会发现,网上很多人说这个板子很厉害很厉害,可是你在上面开发的程序就是很慢很慢,这也就说明了你没有充分的利用其中的硬件资源.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C语言的优化可以分为两个手段: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300" w:beforeAutospacing="0" w:after="0" w:afterAutospacing="0" w:line="390" w:lineRule="atLeast"/>
        <w:ind w:left="2882" w:right="216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内联函数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2160" w:right="21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内联函数有可能会被误会成我们通常想的那样,主要是这个单词我翻译不正确(intrinsics).这样的函数可以被C和C++的程序所调用.看上去和别的函数没有很多的区别,最多也就名字比较古怪.但是其实当这个代码在被编译器编译的时候,它会被转化为有序的低级指令.这些指令就是</w:t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NEON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的指令了.所以这样就办到了在高级语言层次使用低级语言了.主要是很简单的可以使用.最为主要的就是程序员不用去接触汇编了,可以减小优化的难度.当然我可以说这样的优化效率没有使用汇编的来的高.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2160" w:right="21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对于上面的这种技术其实就是ARM公司本身给你做好了一些函数,你就直接调用这些函数,这些函数在编译的时候就可以直接转化成</w:t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NEON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的汇编指令.为了支持这些内联的函数所以必须要包含头文件arm_neon.h.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1440" w:right="1440"/>
        <w:jc w:val="left"/>
        <w:rPr>
          <w:rStyle w:val="10"/>
          <w:b w:val="0"/>
          <w:i w:val="0"/>
          <w:caps w:val="0"/>
          <w:color w:val="000000"/>
          <w:spacing w:val="0"/>
          <w:shd w:val="clear" w:fill="FFFFFF"/>
        </w:rPr>
      </w:pPr>
      <w:r>
        <w:rPr>
          <w:rStyle w:val="10"/>
          <w:b w:val="0"/>
          <w:i w:val="0"/>
          <w:caps w:val="0"/>
          <w:color w:val="000000"/>
          <w:spacing w:val="0"/>
          <w:shd w:val="clear" w:fill="FFFFFF"/>
        </w:rPr>
        <w:t xml:space="preserve"> #include &lt;arm_neon.h&gt;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1440" w:right="1440"/>
        <w:jc w:val="left"/>
        <w:rPr>
          <w:rStyle w:val="10"/>
          <w:b w:val="0"/>
          <w:i w:val="0"/>
          <w:caps w:val="0"/>
          <w:color w:val="000000"/>
          <w:spacing w:val="0"/>
          <w:shd w:val="clear" w:fill="FFFFFF"/>
        </w:rPr>
      </w:pPr>
      <w:r>
        <w:rPr>
          <w:rStyle w:val="10"/>
          <w:b w:val="0"/>
          <w:i w:val="0"/>
          <w:caps w:val="0"/>
          <w:color w:val="000000"/>
          <w:spacing w:val="0"/>
          <w:shd w:val="clear" w:fill="FFFFFF"/>
        </w:rPr>
        <w:t xml:space="preserve"> uint32x4_t double_elements(uint32x4_t input)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1440" w:right="1440"/>
        <w:jc w:val="left"/>
        <w:rPr>
          <w:rStyle w:val="10"/>
          <w:b w:val="0"/>
          <w:i w:val="0"/>
          <w:caps w:val="0"/>
          <w:color w:val="000000"/>
          <w:spacing w:val="0"/>
          <w:shd w:val="clear" w:fill="FFFFFF"/>
        </w:rPr>
      </w:pPr>
      <w:r>
        <w:rPr>
          <w:rStyle w:val="10"/>
          <w:b w:val="0"/>
          <w:i w:val="0"/>
          <w:caps w:val="0"/>
          <w:color w:val="000000"/>
          <w:spacing w:val="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1440" w:right="1440"/>
        <w:jc w:val="left"/>
        <w:rPr>
          <w:rStyle w:val="10"/>
          <w:b w:val="0"/>
          <w:i w:val="0"/>
          <w:caps w:val="0"/>
          <w:color w:val="000000"/>
          <w:spacing w:val="0"/>
          <w:shd w:val="clear" w:fill="FFFFFF"/>
        </w:rPr>
      </w:pPr>
      <w:r>
        <w:rPr>
          <w:rStyle w:val="10"/>
          <w:b w:val="0"/>
          <w:i w:val="0"/>
          <w:caps w:val="0"/>
          <w:color w:val="000000"/>
          <w:spacing w:val="0"/>
          <w:shd w:val="clear" w:fill="FFFFFF"/>
        </w:rPr>
        <w:t xml:space="preserve"> return(vaddq_u32(input, input));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1440" w:right="1440"/>
        <w:jc w:val="left"/>
      </w:pPr>
      <w:r>
        <w:rPr>
          <w:rStyle w:val="10"/>
          <w:b w:val="0"/>
          <w:i w:val="0"/>
          <w:caps w:val="0"/>
          <w:color w:val="000000"/>
          <w:spacing w:val="0"/>
          <w:shd w:val="clear" w:fill="FFFFFF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2160" w:right="21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像vaddq_u32这样的函数,gcc还提供很多很多,如果想知道更多可以查看</w:t>
      </w:r>
      <w:r>
        <w:rPr>
          <w:rFonts w:hint="eastAsia" w:ascii="宋体" w:hAnsi="宋体" w:eastAsia="宋体" w:cs="宋体"/>
          <w:b w:val="0"/>
          <w:i w:val="0"/>
          <w:caps w:val="0"/>
          <w:color w:val="CA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CA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"http://gcc.gnu.org/onlinedocs/gcc/ARM-NEON-Intrinsics.html" </w:instrText>
      </w:r>
      <w:r>
        <w:rPr>
          <w:rFonts w:hint="eastAsia" w:ascii="宋体" w:hAnsi="宋体" w:eastAsia="宋体" w:cs="宋体"/>
          <w:b w:val="0"/>
          <w:i w:val="0"/>
          <w:caps w:val="0"/>
          <w:color w:val="CA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宋体" w:hAnsi="宋体" w:eastAsia="宋体" w:cs="宋体"/>
          <w:b w:val="0"/>
          <w:i w:val="0"/>
          <w:caps w:val="0"/>
          <w:color w:val="CA0000"/>
          <w:spacing w:val="0"/>
          <w:sz w:val="24"/>
          <w:szCs w:val="24"/>
          <w:u w:val="none"/>
          <w:bdr w:val="none" w:color="auto" w:sz="0" w:space="0"/>
          <w:shd w:val="clear" w:fill="FFFFFF"/>
        </w:rPr>
        <w:t>gcc_neon</w:t>
      </w:r>
      <w:r>
        <w:rPr>
          <w:rFonts w:hint="eastAsia" w:ascii="宋体" w:hAnsi="宋体" w:eastAsia="宋体" w:cs="宋体"/>
          <w:b w:val="0"/>
          <w:i w:val="0"/>
          <w:caps w:val="0"/>
          <w:color w:val="CA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.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当然使用了</w:t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NEON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技术以后必须还要通过在编译的时候加入</w:t>
      </w: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-mfpu=neon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才能起到效果的.整个编译的命令就是</w:t>
      </w: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arm-none-linux-gnueabi-gcc -mfpu=neon intrinsic.c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300" w:beforeAutospacing="0" w:after="0" w:afterAutospacing="0" w:line="390" w:lineRule="atLeast"/>
        <w:ind w:left="2882" w:right="216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汇编级别的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2160" w:right="21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这个级别的优化是比较难的,但是也是最为有效的.通过对</w:t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NEON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指令的掌握然后对程序中消耗最大的那个部分进行汇编级别的改造,这样会有很大的区别.我昨天看了一篇文章上讲了,c级别的改造只提高性能1.5倍,但是汇编级别的就是7.5倍,从中可以看出之间的差距了吧.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300" w:beforeAutospacing="0" w:after="0" w:afterAutospacing="0" w:line="390" w:lineRule="atLeast"/>
        <w:ind w:left="2882" w:right="216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使用库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2160" w:right="21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ARM公司好像本身对</w:t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NEON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的技术做成了一个库(OPENMAX),里面都是ARM公司作了</w:t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NEON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作的优化程序.所以可以使用这些库函数来完成一些功能.可以在</w:t>
      </w:r>
      <w:r>
        <w:rPr>
          <w:rFonts w:hint="eastAsia" w:ascii="宋体" w:hAnsi="宋体" w:eastAsia="宋体" w:cs="宋体"/>
          <w:b w:val="0"/>
          <w:i w:val="0"/>
          <w:caps w:val="0"/>
          <w:color w:val="CA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CA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"http://blog.csdn.net/ccjjnn19890720/article/details/www.arm.com" </w:instrText>
      </w:r>
      <w:r>
        <w:rPr>
          <w:rFonts w:hint="eastAsia" w:ascii="宋体" w:hAnsi="宋体" w:eastAsia="宋体" w:cs="宋体"/>
          <w:b w:val="0"/>
          <w:i w:val="0"/>
          <w:caps w:val="0"/>
          <w:color w:val="CA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宋体" w:hAnsi="宋体" w:eastAsia="宋体" w:cs="宋体"/>
          <w:b w:val="0"/>
          <w:i w:val="0"/>
          <w:caps w:val="0"/>
          <w:color w:val="CA0000"/>
          <w:spacing w:val="0"/>
          <w:sz w:val="24"/>
          <w:szCs w:val="24"/>
          <w:u w:val="none"/>
          <w:bdr w:val="none" w:color="auto" w:sz="0" w:space="0"/>
          <w:shd w:val="clear" w:fill="FFFFFF"/>
        </w:rPr>
        <w:t>ARM</w:t>
      </w:r>
      <w:r>
        <w:rPr>
          <w:rFonts w:hint="eastAsia" w:ascii="宋体" w:hAnsi="宋体" w:eastAsia="宋体" w:cs="宋体"/>
          <w:b w:val="0"/>
          <w:i w:val="0"/>
          <w:caps w:val="0"/>
          <w:color w:val="CA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bookmarkStart w:id="3" w:name="t3"/>
      <w:bookmarkEnd w:id="3"/>
      <w:r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  <w:t>4. 总结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720" w:right="720"/>
        <w:jc w:val="left"/>
      </w:pP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NEON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的知识点还有很多,不过核心的就是这么一些其他就是它的扩展.要具体问题具体分析,对于现在我在做cortex-A8我觉得这个技术应该对我的帮助会很大...接下来就试试这个技术吧.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"http://blog.csdn.net/ccjjnn19890720/article/details/7291228"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"http://blog.csdn.net/ccjjnn19890720/article/details/7291228" \o "分享到QQ空间" </w:instrTex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"http://blog.csdn.net/ccjjnn19890720/article/details/7291228" \o "分享到新浪微博" </w:instrTex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"http://blog.csdn.net/ccjjnn19890720/article/details/7291228" \o "分享到腾讯微博" </w:instrTex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"http://blog.csdn.net/ccjjnn19890720/article/details/7291228" \o "分享到人人网" </w:instrTex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"http://blog.csdn.net/ccjjnn19890720/article/details/7291228" \o "分享到微信" </w:instrTex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9404453">
    <w:nsid w:val="57955525"/>
    <w:multiLevelType w:val="multilevel"/>
    <w:tmpl w:val="5795552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69404464">
    <w:nsid w:val="57955530"/>
    <w:multiLevelType w:val="multilevel"/>
    <w:tmpl w:val="5795553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69404442">
    <w:nsid w:val="5795551A"/>
    <w:multiLevelType w:val="multilevel"/>
    <w:tmpl w:val="5795551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69404431">
    <w:nsid w:val="5795550F"/>
    <w:multiLevelType w:val="multilevel"/>
    <w:tmpl w:val="5795550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9404420">
    <w:nsid w:val="57955504"/>
    <w:multiLevelType w:val="multilevel"/>
    <w:tmpl w:val="5795550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469404420"/>
    <w:lvlOverride w:ilvl="0">
      <w:startOverride w:val="1"/>
    </w:lvlOverride>
  </w:num>
  <w:num w:numId="2">
    <w:abstractNumId w:val="1469404431"/>
    <w:lvlOverride w:ilvl="0">
      <w:startOverride w:val="1"/>
    </w:lvlOverride>
  </w:num>
  <w:num w:numId="3">
    <w:abstractNumId w:val="1469404442"/>
    <w:lvlOverride w:ilvl="0">
      <w:startOverride w:val="1"/>
    </w:lvlOverride>
  </w:num>
  <w:num w:numId="4">
    <w:abstractNumId w:val="1469404453"/>
    <w:lvlOverride w:ilvl="0">
      <w:startOverride w:val="1"/>
    </w:lvlOverride>
  </w:num>
  <w:num w:numId="5">
    <w:abstractNumId w:val="146940446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36FB6"/>
    <w:rsid w:val="2D3815A3"/>
    <w:rsid w:val="7BEF2D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img.blog.csdn.net/20131015172917656" TargetMode="External"/><Relationship Id="rId8" Type="http://schemas.openxmlformats.org/officeDocument/2006/relationships/image" Target="media/image3.jpeg"/><Relationship Id="rId7" Type="http://schemas.openxmlformats.org/officeDocument/2006/relationships/image" Target="http://static.blog.csdn.net/images/arrow_triangle _down.jpg" TargetMode="External"/><Relationship Id="rId6" Type="http://schemas.openxmlformats.org/officeDocument/2006/relationships/image" Target="media/image2.jpeg"/><Relationship Id="rId5" Type="http://schemas.openxmlformats.org/officeDocument/2006/relationships/image" Target="http://static.blog.csdn.net/images/category_icon.jpg" TargetMode="External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image" Target="media/image1.jpeg"/><Relationship Id="rId39" Type="http://schemas.openxmlformats.org/officeDocument/2006/relationships/image" Target="http://img.blog.csdn.net/20131015173728312" TargetMode="External"/><Relationship Id="rId38" Type="http://schemas.openxmlformats.org/officeDocument/2006/relationships/image" Target="media/image18.jpeg"/><Relationship Id="rId37" Type="http://schemas.openxmlformats.org/officeDocument/2006/relationships/image" Target="http://img.blog.csdn.net/20131015173716781" TargetMode="External"/><Relationship Id="rId36" Type="http://schemas.openxmlformats.org/officeDocument/2006/relationships/image" Target="media/image17.jpeg"/><Relationship Id="rId35" Type="http://schemas.openxmlformats.org/officeDocument/2006/relationships/image" Target="http://img.blog.csdn.net/20131015173633625" TargetMode="External"/><Relationship Id="rId34" Type="http://schemas.openxmlformats.org/officeDocument/2006/relationships/image" Target="media/image16.jpeg"/><Relationship Id="rId33" Type="http://schemas.openxmlformats.org/officeDocument/2006/relationships/image" Target="http://img.blog.csdn.net/20131015173633546" TargetMode="External"/><Relationship Id="rId32" Type="http://schemas.openxmlformats.org/officeDocument/2006/relationships/image" Target="media/image15.jpeg"/><Relationship Id="rId31" Type="http://schemas.openxmlformats.org/officeDocument/2006/relationships/image" Target="http://img.blog.csdn.net/20131015173610078" TargetMode="External"/><Relationship Id="rId30" Type="http://schemas.openxmlformats.org/officeDocument/2006/relationships/image" Target="media/image14.jpeg"/><Relationship Id="rId3" Type="http://schemas.openxmlformats.org/officeDocument/2006/relationships/theme" Target="theme/theme1.xml"/><Relationship Id="rId29" Type="http://schemas.openxmlformats.org/officeDocument/2006/relationships/image" Target="http://img.blog.csdn.net/20131015173540640" TargetMode="External"/><Relationship Id="rId28" Type="http://schemas.openxmlformats.org/officeDocument/2006/relationships/image" Target="media/image13.jpeg"/><Relationship Id="rId27" Type="http://schemas.openxmlformats.org/officeDocument/2006/relationships/image" Target="http://img.blog.csdn.net/20131015173522390" TargetMode="External"/><Relationship Id="rId26" Type="http://schemas.openxmlformats.org/officeDocument/2006/relationships/image" Target="media/image12.jpeg"/><Relationship Id="rId25" Type="http://schemas.openxmlformats.org/officeDocument/2006/relationships/image" Target="http://img.blog.csdn.net/20131015173455421" TargetMode="External"/><Relationship Id="rId24" Type="http://schemas.openxmlformats.org/officeDocument/2006/relationships/image" Target="media/image11.jpeg"/><Relationship Id="rId23" Type="http://schemas.openxmlformats.org/officeDocument/2006/relationships/image" Target="http://img.blog.csdn.net/20131015173409796" TargetMode="External"/><Relationship Id="rId22" Type="http://schemas.openxmlformats.org/officeDocument/2006/relationships/image" Target="media/image10.jpeg"/><Relationship Id="rId21" Type="http://schemas.openxmlformats.org/officeDocument/2006/relationships/image" Target="http://img.blog.csdn.net/20131015173324781" TargetMode="External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http://img.blog.csdn.net/20131015173325140" TargetMode="External"/><Relationship Id="rId18" Type="http://schemas.openxmlformats.org/officeDocument/2006/relationships/image" Target="media/image8.jpeg"/><Relationship Id="rId17" Type="http://schemas.openxmlformats.org/officeDocument/2006/relationships/image" Target="http://img.blog.csdn.net/20131015173318718" TargetMode="External"/><Relationship Id="rId16" Type="http://schemas.openxmlformats.org/officeDocument/2006/relationships/image" Target="media/image7.jpeg"/><Relationship Id="rId15" Type="http://schemas.openxmlformats.org/officeDocument/2006/relationships/image" Target="http://img.blog.csdn.net/20131015173243687" TargetMode="External"/><Relationship Id="rId14" Type="http://schemas.openxmlformats.org/officeDocument/2006/relationships/image" Target="media/image6.jpeg"/><Relationship Id="rId13" Type="http://schemas.openxmlformats.org/officeDocument/2006/relationships/image" Target="http://img.blog.csdn.net/20131015173126937" TargetMode="External"/><Relationship Id="rId12" Type="http://schemas.openxmlformats.org/officeDocument/2006/relationships/image" Target="media/image5.jpeg"/><Relationship Id="rId11" Type="http://schemas.openxmlformats.org/officeDocument/2006/relationships/image" Target="http://img.blog.csdn.net/20131015173041968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Administrator.MICROSO-75735S9</dc:creator>
  <cp:lastModifiedBy>Administrator</cp:lastModifiedBy>
  <dcterms:modified xsi:type="dcterms:W3CDTF">2016-07-24T23:44:36Z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