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61DA2" w14:textId="0514CCA9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87C550" wp14:editId="27E9C129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2BB41802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</w:t>
                            </w:r>
                            <w:r w:rsidR="008832C3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4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7380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832C3" w:rsidRPr="008832C3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Azure</w:t>
                            </w:r>
                            <w:r w:rsidR="008832C3" w:rsidRPr="008832C3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認知服務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2BB41802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</w:t>
                      </w:r>
                      <w:r w:rsidR="008832C3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4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7380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8832C3" w:rsidRPr="008832C3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Azure</w:t>
                      </w:r>
                      <w:r w:rsidR="008832C3" w:rsidRPr="008832C3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認知服務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7E01D6F8" w:rsidR="001159AF" w:rsidRPr="001159AF" w:rsidRDefault="001159AF" w:rsidP="00677631">
      <w:pPr>
        <w:spacing w:line="460" w:lineRule="exact"/>
      </w:pPr>
    </w:p>
    <w:p w14:paraId="5CFE4D90" w14:textId="395B0543" w:rsidR="005B0968" w:rsidRPr="005B0968" w:rsidRDefault="00ED7F13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C33E9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學習</w:t>
      </w:r>
      <w:r w:rsidR="00BB3A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如何於</w:t>
      </w:r>
      <w:r w:rsidR="00BB3A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A</w:t>
      </w:r>
      <w:r w:rsidR="00BB3A50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zure</w:t>
      </w:r>
      <w:r w:rsidR="00BB3A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雲端平台建立認知服務</w:t>
      </w:r>
      <w:r w:rsidR="00C33E9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並介紹</w:t>
      </w:r>
      <w:r w:rsidR="00997E3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A</w:t>
      </w:r>
      <w:r w:rsidR="00997E32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zure</w:t>
      </w:r>
      <w:r w:rsidR="00C33E9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平台</w:t>
      </w:r>
    </w:p>
    <w:p w14:paraId="48945307" w14:textId="00972E54" w:rsidR="005B0968" w:rsidRPr="007D307A" w:rsidRDefault="005B0968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：能夠</w:t>
      </w:r>
      <w:r w:rsidR="00C33E9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了解如何</w:t>
      </w:r>
      <w:r w:rsidR="00BB3A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於</w:t>
      </w:r>
      <w:r w:rsidR="00BB3A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A</w:t>
      </w:r>
      <w:r w:rsidR="00BB3A50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zure</w:t>
      </w:r>
      <w:r w:rsidR="00BB3A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雲端平台建立服務</w:t>
      </w:r>
    </w:p>
    <w:p w14:paraId="15CC6C3E" w14:textId="2FB697EC" w:rsidR="001159AF" w:rsidRDefault="00ED7F13" w:rsidP="007D307A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6C07F4B3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4B17B887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Lab01: </w:t>
      </w:r>
      <w:r w:rsidR="00C33E90" w:rsidRPr="00C33E9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建立</w:t>
      </w:r>
      <w:r w:rsidR="00100A5E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Azure</w:t>
      </w:r>
      <w:r w:rsidR="00100A5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帳戶</w:t>
      </w:r>
      <w:r w:rsidR="0012126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1E96D570" w14:textId="310B0992" w:rsidR="00AF45A0" w:rsidRDefault="00716BDC" w:rsidP="00C344CA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A</w:t>
      </w:r>
      <w:r>
        <w:rPr>
          <w:rFonts w:ascii="Arial" w:eastAsia="標楷體" w:hAnsi="Arial" w:cs="Arial"/>
          <w:bCs/>
          <w:sz w:val="28"/>
          <w:szCs w:val="32"/>
        </w:rPr>
        <w:t>zure</w:t>
      </w:r>
      <w:r>
        <w:rPr>
          <w:rFonts w:ascii="Arial" w:eastAsia="標楷體" w:hAnsi="Arial" w:cs="Arial" w:hint="eastAsia"/>
          <w:bCs/>
          <w:sz w:val="28"/>
          <w:szCs w:val="32"/>
        </w:rPr>
        <w:t>網頁（</w:t>
      </w:r>
      <w:hyperlink r:id="rId7" w:history="1">
        <w:r w:rsidR="00C344CA" w:rsidRPr="001B274F">
          <w:rPr>
            <w:rStyle w:val="a9"/>
            <w:rFonts w:ascii="Arial" w:eastAsia="標楷體" w:hAnsi="Arial" w:cs="Arial"/>
            <w:bCs/>
            <w:sz w:val="28"/>
            <w:szCs w:val="32"/>
          </w:rPr>
          <w:t>https://azure.microsoft.com/zh-tw/</w:t>
        </w:r>
      </w:hyperlink>
      <w:r w:rsidRPr="00C344CA">
        <w:rPr>
          <w:rFonts w:ascii="Arial" w:eastAsia="標楷體" w:hAnsi="Arial" w:cs="Arial" w:hint="eastAsia"/>
          <w:bCs/>
          <w:sz w:val="28"/>
          <w:szCs w:val="32"/>
        </w:rPr>
        <w:t>）</w:t>
      </w:r>
    </w:p>
    <w:p w14:paraId="029881C5" w14:textId="1C692079" w:rsidR="00C344CA" w:rsidRPr="00C344CA" w:rsidRDefault="00713F46" w:rsidP="00C344CA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/>
          <w:bCs/>
          <w:noProof/>
          <w:sz w:val="28"/>
          <w:szCs w:val="32"/>
        </w:rPr>
        <w:drawing>
          <wp:anchor distT="0" distB="0" distL="114300" distR="114300" simplePos="0" relativeHeight="251669504" behindDoc="0" locked="0" layoutInCell="1" allowOverlap="1" wp14:anchorId="02B935AB" wp14:editId="69B94F4D">
            <wp:simplePos x="0" y="0"/>
            <wp:positionH relativeFrom="column">
              <wp:posOffset>361670</wp:posOffset>
            </wp:positionH>
            <wp:positionV relativeFrom="paragraph">
              <wp:posOffset>363855</wp:posOffset>
            </wp:positionV>
            <wp:extent cx="4509770" cy="1837055"/>
            <wp:effectExtent l="0" t="0" r="0" b="4445"/>
            <wp:wrapTopAndBottom/>
            <wp:docPr id="2" name="圖片 2" descr="一張含有 螢幕擷取畫面, 監視器, 螢幕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04-07 下午2.44.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4CA">
        <w:rPr>
          <w:rFonts w:ascii="Arial" w:eastAsia="標楷體" w:hAnsi="Arial" w:cs="Arial" w:hint="eastAsia"/>
          <w:bCs/>
          <w:sz w:val="28"/>
          <w:szCs w:val="32"/>
        </w:rPr>
        <w:t>點選右上角登入新增帳號或是以既有帳號登入</w:t>
      </w:r>
      <w:r w:rsidR="00D74F2F">
        <w:rPr>
          <w:rFonts w:ascii="Arial" w:eastAsia="標楷體" w:hAnsi="Arial" w:cs="Arial" w:hint="eastAsia"/>
          <w:bCs/>
          <w:sz w:val="28"/>
          <w:szCs w:val="32"/>
        </w:rPr>
        <w:t>A</w:t>
      </w:r>
      <w:r w:rsidR="00D74F2F">
        <w:rPr>
          <w:rFonts w:ascii="Arial" w:eastAsia="標楷體" w:hAnsi="Arial" w:cs="Arial"/>
          <w:bCs/>
          <w:sz w:val="28"/>
          <w:szCs w:val="32"/>
        </w:rPr>
        <w:t>zure</w:t>
      </w:r>
      <w:r w:rsidR="00D74F2F">
        <w:rPr>
          <w:rFonts w:ascii="Arial" w:eastAsia="標楷體" w:hAnsi="Arial" w:cs="Arial" w:hint="eastAsia"/>
          <w:bCs/>
          <w:sz w:val="28"/>
          <w:szCs w:val="32"/>
        </w:rPr>
        <w:t>平台</w:t>
      </w:r>
    </w:p>
    <w:p w14:paraId="74F60F65" w14:textId="29034C2A" w:rsidR="00DE06D7" w:rsidRDefault="00DE06D7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5B70DBF2" w14:textId="6721606D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32DDEAA3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9F593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設定</w:t>
      </w:r>
      <w:r w:rsidR="009F593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9F593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zure</w:t>
      </w:r>
      <w:r w:rsidR="009F593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工作環境</w:t>
      </w:r>
      <w:r w:rsidR="00B27FD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49032270" w14:textId="41351870" w:rsidR="00FE7EAA" w:rsidRDefault="00FE7EAA" w:rsidP="003F3BBB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登入</w:t>
      </w:r>
      <w:r>
        <w:rPr>
          <w:rFonts w:ascii="Arial" w:eastAsia="標楷體" w:hAnsi="Arial" w:cs="Arial" w:hint="eastAsia"/>
          <w:bCs/>
          <w:sz w:val="28"/>
          <w:szCs w:val="28"/>
        </w:rPr>
        <w:t>A</w:t>
      </w:r>
      <w:r>
        <w:rPr>
          <w:rFonts w:ascii="Arial" w:eastAsia="標楷體" w:hAnsi="Arial" w:cs="Arial"/>
          <w:bCs/>
          <w:sz w:val="28"/>
          <w:szCs w:val="28"/>
        </w:rPr>
        <w:t>zure</w:t>
      </w:r>
      <w:r>
        <w:rPr>
          <w:rFonts w:ascii="Arial" w:eastAsia="標楷體" w:hAnsi="Arial" w:cs="Arial" w:hint="eastAsia"/>
          <w:bCs/>
          <w:sz w:val="28"/>
          <w:szCs w:val="28"/>
        </w:rPr>
        <w:t>平台後進行手機、信用卡驗證</w:t>
      </w:r>
      <w:r w:rsidR="00997E32">
        <w:rPr>
          <w:rFonts w:ascii="Arial" w:eastAsia="標楷體" w:hAnsi="Arial" w:cs="Arial" w:hint="eastAsia"/>
          <w:bCs/>
          <w:sz w:val="28"/>
          <w:szCs w:val="28"/>
        </w:rPr>
        <w:t>完成後點選入口網站</w:t>
      </w:r>
    </w:p>
    <w:p w14:paraId="7657A86D" w14:textId="052430D1" w:rsidR="00997E32" w:rsidRDefault="00713F46" w:rsidP="003F3BBB">
      <w:pPr>
        <w:pStyle w:val="a8"/>
        <w:numPr>
          <w:ilvl w:val="0"/>
          <w:numId w:val="3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62FB2C" wp14:editId="208B5CF6">
            <wp:simplePos x="0" y="0"/>
            <wp:positionH relativeFrom="margin">
              <wp:posOffset>431606</wp:posOffset>
            </wp:positionH>
            <wp:positionV relativeFrom="paragraph">
              <wp:posOffset>383540</wp:posOffset>
            </wp:positionV>
            <wp:extent cx="3700780" cy="2157730"/>
            <wp:effectExtent l="0" t="0" r="0" b="1270"/>
            <wp:wrapTopAndBottom/>
            <wp:docPr id="1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2" descr="一張含有 螢幕擷取畫面 的圖片&#10;&#10;自動產生的描述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00780" cy="215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97E32">
        <w:rPr>
          <w:rFonts w:ascii="Arial" w:eastAsia="標楷體" w:hAnsi="Arial" w:cs="Arial" w:hint="eastAsia"/>
          <w:bCs/>
          <w:sz w:val="28"/>
          <w:szCs w:val="28"/>
        </w:rPr>
        <w:t>看到以下截圖</w:t>
      </w:r>
    </w:p>
    <w:p w14:paraId="702F74F5" w14:textId="4609DB4D" w:rsidR="0038012D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0434D476" w14:textId="5E4AE222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02B312D5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Lab03: </w:t>
      </w:r>
      <w:r w:rsidR="00F55CF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建立一個</w:t>
      </w:r>
      <w:r w:rsidR="00F55CF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55CF2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zure</w:t>
      </w:r>
      <w:r w:rsidR="00F55CF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服務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7A7B796E" w14:textId="067DD2C9" w:rsidR="004E7EDC" w:rsidRPr="004E7EDC" w:rsidRDefault="00D07894" w:rsidP="004E7EDC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登入</w:t>
      </w:r>
      <w:r w:rsidR="004E7EDC">
        <w:rPr>
          <w:rFonts w:ascii="Arial" w:eastAsia="標楷體" w:hAnsi="Arial" w:cs="Arial" w:hint="eastAsia"/>
          <w:bCs/>
          <w:sz w:val="28"/>
          <w:szCs w:val="32"/>
        </w:rPr>
        <w:t>A</w:t>
      </w:r>
      <w:r w:rsidR="004E7EDC">
        <w:rPr>
          <w:rFonts w:ascii="Arial" w:eastAsia="標楷體" w:hAnsi="Arial" w:cs="Arial"/>
          <w:bCs/>
          <w:sz w:val="28"/>
          <w:szCs w:val="32"/>
        </w:rPr>
        <w:t>zure</w:t>
      </w:r>
      <w:r>
        <w:rPr>
          <w:rFonts w:ascii="Arial" w:eastAsia="標楷體" w:hAnsi="Arial" w:cs="Arial" w:hint="eastAsia"/>
          <w:bCs/>
          <w:sz w:val="28"/>
          <w:szCs w:val="32"/>
        </w:rPr>
        <w:t>平台後，</w:t>
      </w:r>
      <w:r w:rsidR="004E7EDC">
        <w:rPr>
          <w:rFonts w:ascii="Arial" w:eastAsia="標楷體" w:hAnsi="Arial" w:cs="Arial" w:hint="eastAsia"/>
          <w:bCs/>
          <w:sz w:val="28"/>
          <w:szCs w:val="32"/>
        </w:rPr>
        <w:t>先查詢地區與服務的支援表單（</w:t>
      </w:r>
      <w:hyperlink r:id="rId10" w:history="1">
        <w:r w:rsidR="004E7EDC" w:rsidRPr="004E7EDC">
          <w:rPr>
            <w:rStyle w:val="a9"/>
            <w:rFonts w:ascii="Arial" w:eastAsia="標楷體" w:hAnsi="Arial" w:cs="Arial"/>
            <w:b/>
            <w:bCs/>
            <w:sz w:val="28"/>
            <w:szCs w:val="32"/>
          </w:rPr>
          <w:t>https://azure.microsoft.com/zh-tw/global-infrastructure/services/?products=cognitive-services&amp;regions=all</w:t>
        </w:r>
      </w:hyperlink>
      <w:r w:rsidR="004E7EDC" w:rsidRPr="004E7EDC">
        <w:rPr>
          <w:rFonts w:ascii="Arial" w:eastAsia="標楷體" w:hAnsi="Arial" w:cs="Arial" w:hint="eastAsia"/>
          <w:bCs/>
          <w:sz w:val="28"/>
          <w:szCs w:val="32"/>
        </w:rPr>
        <w:t>）</w:t>
      </w:r>
    </w:p>
    <w:p w14:paraId="2026A5A3" w14:textId="1D572FF3" w:rsidR="004E7EDC" w:rsidRDefault="004E7EDC" w:rsidP="00D2189D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回到</w:t>
      </w:r>
      <w:r>
        <w:rPr>
          <w:rFonts w:ascii="Arial" w:eastAsia="標楷體" w:hAnsi="Arial" w:cs="Arial" w:hint="eastAsia"/>
          <w:bCs/>
          <w:sz w:val="28"/>
          <w:szCs w:val="32"/>
        </w:rPr>
        <w:t>A</w:t>
      </w:r>
      <w:r>
        <w:rPr>
          <w:rFonts w:ascii="Arial" w:eastAsia="標楷體" w:hAnsi="Arial" w:cs="Arial"/>
          <w:bCs/>
          <w:sz w:val="28"/>
          <w:szCs w:val="32"/>
        </w:rPr>
        <w:t>zure</w:t>
      </w:r>
      <w:r>
        <w:rPr>
          <w:rFonts w:ascii="Arial" w:eastAsia="標楷體" w:hAnsi="Arial" w:cs="Arial" w:hint="eastAsia"/>
          <w:bCs/>
          <w:sz w:val="28"/>
          <w:szCs w:val="32"/>
        </w:rPr>
        <w:t>平台，點選建立資源</w:t>
      </w:r>
    </w:p>
    <w:p w14:paraId="602A06D2" w14:textId="20815250" w:rsidR="004E7EDC" w:rsidRDefault="004E7EDC" w:rsidP="00D2189D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點選</w:t>
      </w:r>
      <w:r>
        <w:rPr>
          <w:rFonts w:ascii="Arial" w:eastAsia="標楷體" w:hAnsi="Arial" w:cs="Arial" w:hint="eastAsia"/>
          <w:bCs/>
          <w:sz w:val="28"/>
          <w:szCs w:val="32"/>
        </w:rPr>
        <w:t>A</w:t>
      </w:r>
      <w:r>
        <w:rPr>
          <w:rFonts w:ascii="Arial" w:eastAsia="標楷體" w:hAnsi="Arial" w:cs="Arial"/>
          <w:bCs/>
          <w:sz w:val="28"/>
          <w:szCs w:val="32"/>
        </w:rPr>
        <w:t>I+</w:t>
      </w:r>
      <w:r>
        <w:rPr>
          <w:rFonts w:ascii="Arial" w:eastAsia="標楷體" w:hAnsi="Arial" w:cs="Arial" w:hint="eastAsia"/>
          <w:bCs/>
          <w:sz w:val="28"/>
          <w:szCs w:val="32"/>
        </w:rPr>
        <w:t>機器學習服務</w:t>
      </w:r>
    </w:p>
    <w:p w14:paraId="1C3F99F0" w14:textId="25956420" w:rsidR="004E7EDC" w:rsidRDefault="004E7EDC" w:rsidP="00D2189D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點選認知服務</w:t>
      </w:r>
    </w:p>
    <w:p w14:paraId="485F39FF" w14:textId="6BA78A8B" w:rsidR="00F51983" w:rsidRDefault="004E7EDC" w:rsidP="004E7EDC">
      <w:pPr>
        <w:pStyle w:val="a8"/>
        <w:numPr>
          <w:ilvl w:val="0"/>
          <w:numId w:val="4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675A378" wp14:editId="257A90DC">
            <wp:simplePos x="0" y="0"/>
            <wp:positionH relativeFrom="column">
              <wp:posOffset>41910</wp:posOffset>
            </wp:positionH>
            <wp:positionV relativeFrom="paragraph">
              <wp:posOffset>440055</wp:posOffset>
            </wp:positionV>
            <wp:extent cx="5720715" cy="2760980"/>
            <wp:effectExtent l="0" t="0" r="0" b="0"/>
            <wp:wrapTopAndBottom/>
            <wp:docPr id="4" name="圖片 2" descr="一張含有 螢幕擷取畫面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375A5F93-B1C3-4D4A-9689-03D94B3C1F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2" descr="一張含有 螢幕擷取畫面 的圖片&#10;&#10;自動產生的描述">
                      <a:extLst>
                        <a:ext uri="{FF2B5EF4-FFF2-40B4-BE49-F238E27FC236}">
                          <a16:creationId xmlns:a16="http://schemas.microsoft.com/office/drawing/2014/main" id="{375A5F93-B1C3-4D4A-9689-03D94B3C1F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20715" cy="276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標楷體" w:hAnsi="Arial" w:cs="Arial" w:hint="eastAsia"/>
          <w:bCs/>
          <w:sz w:val="28"/>
          <w:szCs w:val="32"/>
        </w:rPr>
        <w:t>出現以下截圖即代表已達認知服務主控台</w:t>
      </w:r>
    </w:p>
    <w:p w14:paraId="38DAE381" w14:textId="6BF330E4" w:rsidR="000D16C3" w:rsidRPr="004E7EDC" w:rsidRDefault="000D16C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sectPr w:rsidR="000D16C3" w:rsidRPr="004E7EDC" w:rsidSect="001159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914D3" w14:textId="77777777" w:rsidR="009941F2" w:rsidRDefault="009941F2" w:rsidP="00ED1A40">
      <w:r>
        <w:separator/>
      </w:r>
    </w:p>
  </w:endnote>
  <w:endnote w:type="continuationSeparator" w:id="0">
    <w:p w14:paraId="39A41220" w14:textId="77777777" w:rsidR="009941F2" w:rsidRDefault="009941F2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8DD82" w14:textId="77777777" w:rsidR="00DB5192" w:rsidRDefault="00DB51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235C121E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>Module 0</w:t>
        </w:r>
        <w:r w:rsidR="00DB5192">
          <w:rPr>
            <w:rFonts w:ascii="Arial" w:hAnsi="Arial" w:cs="Arial" w:hint="eastAsia"/>
            <w:sz w:val="22"/>
            <w:szCs w:val="22"/>
          </w:rPr>
          <w:t>4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52602C9A" w14:textId="77777777" w:rsidR="00DB5192" w:rsidRDefault="00DB519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99AB0" w14:textId="77777777" w:rsidR="00DB5192" w:rsidRDefault="00DB51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BE9CC" w14:textId="77777777" w:rsidR="009941F2" w:rsidRDefault="009941F2" w:rsidP="00ED1A40">
      <w:r>
        <w:separator/>
      </w:r>
    </w:p>
  </w:footnote>
  <w:footnote w:type="continuationSeparator" w:id="0">
    <w:p w14:paraId="2DAAD704" w14:textId="77777777" w:rsidR="009941F2" w:rsidRDefault="009941F2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4699C" w14:textId="77777777" w:rsidR="00DB5192" w:rsidRDefault="00DB519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D01FC" w14:textId="77777777" w:rsidR="00DB5192" w:rsidRDefault="00DB51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867520"/>
    <w:multiLevelType w:val="hybridMultilevel"/>
    <w:tmpl w:val="2B92EDEA"/>
    <w:lvl w:ilvl="0" w:tplc="E34440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631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61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89F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30E5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41C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AF6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21C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60C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85ACC"/>
    <w:rsid w:val="000B1FA7"/>
    <w:rsid w:val="000D16C3"/>
    <w:rsid w:val="000E4217"/>
    <w:rsid w:val="000F616F"/>
    <w:rsid w:val="00100A5E"/>
    <w:rsid w:val="001159AF"/>
    <w:rsid w:val="00121261"/>
    <w:rsid w:val="001324C2"/>
    <w:rsid w:val="0015660D"/>
    <w:rsid w:val="00170B79"/>
    <w:rsid w:val="001A513E"/>
    <w:rsid w:val="001C40B7"/>
    <w:rsid w:val="001D6244"/>
    <w:rsid w:val="001D7E47"/>
    <w:rsid w:val="001E591C"/>
    <w:rsid w:val="001F20B3"/>
    <w:rsid w:val="001F4F33"/>
    <w:rsid w:val="00215A34"/>
    <w:rsid w:val="002343EA"/>
    <w:rsid w:val="00240B61"/>
    <w:rsid w:val="00240B9C"/>
    <w:rsid w:val="00247074"/>
    <w:rsid w:val="00261A88"/>
    <w:rsid w:val="00270AD2"/>
    <w:rsid w:val="00272ABA"/>
    <w:rsid w:val="002A5952"/>
    <w:rsid w:val="002C76A4"/>
    <w:rsid w:val="002E3936"/>
    <w:rsid w:val="002F6481"/>
    <w:rsid w:val="002F69E8"/>
    <w:rsid w:val="00313C43"/>
    <w:rsid w:val="00342C80"/>
    <w:rsid w:val="00361333"/>
    <w:rsid w:val="0038012D"/>
    <w:rsid w:val="003A1728"/>
    <w:rsid w:val="003C2DA2"/>
    <w:rsid w:val="003C733F"/>
    <w:rsid w:val="003D10A7"/>
    <w:rsid w:val="003F3BBB"/>
    <w:rsid w:val="00406BE9"/>
    <w:rsid w:val="0042362F"/>
    <w:rsid w:val="00431FF7"/>
    <w:rsid w:val="004447BD"/>
    <w:rsid w:val="004523AC"/>
    <w:rsid w:val="00452D88"/>
    <w:rsid w:val="00464E35"/>
    <w:rsid w:val="00470470"/>
    <w:rsid w:val="00484D74"/>
    <w:rsid w:val="004871B5"/>
    <w:rsid w:val="004A42EB"/>
    <w:rsid w:val="004B4366"/>
    <w:rsid w:val="004E7EDC"/>
    <w:rsid w:val="005326CA"/>
    <w:rsid w:val="00543819"/>
    <w:rsid w:val="00547153"/>
    <w:rsid w:val="00554AF4"/>
    <w:rsid w:val="00556977"/>
    <w:rsid w:val="00571DD0"/>
    <w:rsid w:val="005B0968"/>
    <w:rsid w:val="005C6EE8"/>
    <w:rsid w:val="005F3409"/>
    <w:rsid w:val="00636BB0"/>
    <w:rsid w:val="00643465"/>
    <w:rsid w:val="0065349C"/>
    <w:rsid w:val="00673941"/>
    <w:rsid w:val="00677631"/>
    <w:rsid w:val="006A7532"/>
    <w:rsid w:val="006C63B3"/>
    <w:rsid w:val="006E1E91"/>
    <w:rsid w:val="007051B8"/>
    <w:rsid w:val="00713F46"/>
    <w:rsid w:val="00716BDC"/>
    <w:rsid w:val="00723577"/>
    <w:rsid w:val="00730378"/>
    <w:rsid w:val="007D139E"/>
    <w:rsid w:val="007D307A"/>
    <w:rsid w:val="0086273E"/>
    <w:rsid w:val="008832C3"/>
    <w:rsid w:val="00884A07"/>
    <w:rsid w:val="008F3CD7"/>
    <w:rsid w:val="0090282E"/>
    <w:rsid w:val="00914A07"/>
    <w:rsid w:val="00925D4D"/>
    <w:rsid w:val="00934ECD"/>
    <w:rsid w:val="0095027F"/>
    <w:rsid w:val="009903DF"/>
    <w:rsid w:val="009941F2"/>
    <w:rsid w:val="00994AEC"/>
    <w:rsid w:val="00997E32"/>
    <w:rsid w:val="009D475B"/>
    <w:rsid w:val="009E2186"/>
    <w:rsid w:val="009F5930"/>
    <w:rsid w:val="00A0298E"/>
    <w:rsid w:val="00A1501B"/>
    <w:rsid w:val="00A73800"/>
    <w:rsid w:val="00A73BE5"/>
    <w:rsid w:val="00AA209E"/>
    <w:rsid w:val="00AA2781"/>
    <w:rsid w:val="00AA4C19"/>
    <w:rsid w:val="00AB6FBB"/>
    <w:rsid w:val="00AB7648"/>
    <w:rsid w:val="00AC1E11"/>
    <w:rsid w:val="00AF20C0"/>
    <w:rsid w:val="00AF45A0"/>
    <w:rsid w:val="00B2269B"/>
    <w:rsid w:val="00B27FD8"/>
    <w:rsid w:val="00B42869"/>
    <w:rsid w:val="00B548DC"/>
    <w:rsid w:val="00BA11A9"/>
    <w:rsid w:val="00BB3A50"/>
    <w:rsid w:val="00C12D6D"/>
    <w:rsid w:val="00C24FBB"/>
    <w:rsid w:val="00C33E90"/>
    <w:rsid w:val="00C344CA"/>
    <w:rsid w:val="00C40592"/>
    <w:rsid w:val="00C55F03"/>
    <w:rsid w:val="00C75643"/>
    <w:rsid w:val="00C94620"/>
    <w:rsid w:val="00C97718"/>
    <w:rsid w:val="00CB0223"/>
    <w:rsid w:val="00CD697C"/>
    <w:rsid w:val="00D07894"/>
    <w:rsid w:val="00D136EF"/>
    <w:rsid w:val="00D2189D"/>
    <w:rsid w:val="00D54E17"/>
    <w:rsid w:val="00D74F2F"/>
    <w:rsid w:val="00DB5192"/>
    <w:rsid w:val="00DB5BAA"/>
    <w:rsid w:val="00DE06D7"/>
    <w:rsid w:val="00E10601"/>
    <w:rsid w:val="00E27989"/>
    <w:rsid w:val="00E36DDE"/>
    <w:rsid w:val="00E44224"/>
    <w:rsid w:val="00E47C63"/>
    <w:rsid w:val="00E52740"/>
    <w:rsid w:val="00E729B6"/>
    <w:rsid w:val="00E870B0"/>
    <w:rsid w:val="00E91AAB"/>
    <w:rsid w:val="00ED1A40"/>
    <w:rsid w:val="00ED7F13"/>
    <w:rsid w:val="00EE3AF8"/>
    <w:rsid w:val="00EE56BE"/>
    <w:rsid w:val="00EE617B"/>
    <w:rsid w:val="00F074EB"/>
    <w:rsid w:val="00F51983"/>
    <w:rsid w:val="00F526AE"/>
    <w:rsid w:val="00F55CF2"/>
    <w:rsid w:val="00F74161"/>
    <w:rsid w:val="00F7581A"/>
    <w:rsid w:val="00F87476"/>
    <w:rsid w:val="00F935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  <w:style w:type="character" w:styleId="a9">
    <w:name w:val="Hyperlink"/>
    <w:basedOn w:val="a0"/>
    <w:uiPriority w:val="99"/>
    <w:unhideWhenUsed/>
    <w:rsid w:val="002343EA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23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6885">
          <w:marLeft w:val="138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zh-tw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zure.microsoft.com/zh-tw/global-infrastructure/services/?products=cognitive-services&amp;regions=al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保 何</cp:lastModifiedBy>
  <cp:revision>97</cp:revision>
  <cp:lastPrinted>2019-05-14T08:19:00Z</cp:lastPrinted>
  <dcterms:created xsi:type="dcterms:W3CDTF">2019-05-14T04:06:00Z</dcterms:created>
  <dcterms:modified xsi:type="dcterms:W3CDTF">2020-04-07T06:45:00Z</dcterms:modified>
</cp:coreProperties>
</file>