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02A0E455" w:rsidR="00EE3AF8" w:rsidRPr="00342C80" w:rsidRDefault="000F5206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03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- </w:t>
                            </w:r>
                            <w:r w:rsidRPr="000F5206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Speech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02A0E455" w:rsidR="00EE3AF8" w:rsidRPr="00342C80" w:rsidRDefault="000F5206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03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- </w:t>
                      </w:r>
                      <w:r w:rsidRPr="000F5206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Speech Recognition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15B7BB2B" w:rsidR="005B0968" w:rsidRPr="005B0968" w:rsidRDefault="00ED7F13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利用</w:t>
      </w:r>
      <w:r w:rsidR="000F5206" w:rsidRPr="000F5206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Speech Recognition</w:t>
      </w:r>
      <w:r w:rsidR="000F5206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套件執行語音辨識</w:t>
      </w:r>
    </w:p>
    <w:p w14:paraId="48945307" w14:textId="373755BC" w:rsidR="005B0968" w:rsidRPr="007D307A" w:rsidRDefault="005B0968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：能夠讀取</w:t>
      </w:r>
      <w:r w:rsidR="000F5206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音檔或使用麥克風，將語音訊號轉成文字</w:t>
      </w:r>
    </w:p>
    <w:p w14:paraId="15CC6C3E" w14:textId="195F8262" w:rsidR="001159AF" w:rsidRDefault="00ED7F13" w:rsidP="007D307A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77777777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0FF62F26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0F5206" w:rsidRPr="000F5206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安裝</w:t>
      </w:r>
      <w:r w:rsidR="000F5206" w:rsidRPr="000F5206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5206" w:rsidRPr="000F5206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SpeechRecognition</w:t>
      </w:r>
      <w:proofErr w:type="spellEnd"/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17570BFB" w14:textId="198455AB" w:rsidR="00ED7F13" w:rsidRPr="00DB5BAA" w:rsidRDefault="00C40592" w:rsidP="00554AF4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DB5BAA">
        <w:rPr>
          <w:rFonts w:ascii="Arial" w:eastAsia="標楷體" w:hAnsi="Arial" w:cs="Arial" w:hint="eastAsia"/>
          <w:bCs/>
          <w:sz w:val="28"/>
          <w:szCs w:val="32"/>
        </w:rPr>
        <w:t>開啟</w:t>
      </w:r>
      <w:r w:rsidR="00554AF4" w:rsidRPr="00DB5BAA">
        <w:rPr>
          <w:rFonts w:ascii="Arial" w:eastAsia="標楷體" w:hAnsi="Arial" w:cs="Arial"/>
          <w:bCs/>
          <w:sz w:val="28"/>
          <w:szCs w:val="32"/>
        </w:rPr>
        <w:t>Anaconda Prompt</w:t>
      </w:r>
    </w:p>
    <w:p w14:paraId="04D73221" w14:textId="7D5AB4A3" w:rsidR="00554AF4" w:rsidRPr="00DB5BAA" w:rsidRDefault="00554AF4" w:rsidP="00554AF4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DB5BAA">
        <w:rPr>
          <w:rFonts w:ascii="Arial" w:eastAsia="標楷體" w:hAnsi="Arial" w:cs="Arial"/>
          <w:bCs/>
          <w:sz w:val="28"/>
          <w:szCs w:val="32"/>
        </w:rPr>
        <w:t>activate</w:t>
      </w:r>
      <w:r w:rsidRPr="00DB5BAA">
        <w:rPr>
          <w:rFonts w:ascii="Arial" w:eastAsia="標楷體" w:hAnsi="Arial" w:cs="Arial" w:hint="eastAsia"/>
          <w:bCs/>
          <w:sz w:val="28"/>
          <w:szCs w:val="32"/>
        </w:rPr>
        <w:t xml:space="preserve"> </w:t>
      </w:r>
      <w:r w:rsidRPr="00DB5BAA">
        <w:rPr>
          <w:rFonts w:ascii="Arial" w:eastAsia="標楷體" w:hAnsi="Arial" w:cs="Arial" w:hint="eastAsia"/>
          <w:bCs/>
          <w:sz w:val="28"/>
          <w:szCs w:val="32"/>
        </w:rPr>
        <w:t>欲使用的環境</w:t>
      </w:r>
    </w:p>
    <w:p w14:paraId="67E714C5" w14:textId="754970CD" w:rsidR="00554AF4" w:rsidRPr="00DB5BAA" w:rsidRDefault="00554AF4" w:rsidP="00554AF4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DB5BAA">
        <w:rPr>
          <w:rFonts w:ascii="Arial" w:eastAsia="標楷體" w:hAnsi="Arial" w:cs="Arial" w:hint="eastAsia"/>
          <w:bCs/>
          <w:sz w:val="28"/>
          <w:szCs w:val="32"/>
        </w:rPr>
        <w:t>利用以下指令安裝</w:t>
      </w:r>
      <w:r w:rsidR="000F5206">
        <w:rPr>
          <w:rFonts w:ascii="Arial" w:eastAsia="標楷體" w:hAnsi="Arial" w:cs="Arial" w:hint="eastAsia"/>
          <w:bCs/>
          <w:sz w:val="28"/>
          <w:szCs w:val="32"/>
        </w:rPr>
        <w:t>以下兩個</w:t>
      </w:r>
      <w:r w:rsidRPr="00DB5BAA">
        <w:rPr>
          <w:rFonts w:ascii="Arial" w:eastAsia="標楷體" w:hAnsi="Arial" w:cs="Arial" w:hint="eastAsia"/>
          <w:bCs/>
          <w:sz w:val="28"/>
          <w:szCs w:val="32"/>
        </w:rPr>
        <w:t>套件</w:t>
      </w:r>
    </w:p>
    <w:p w14:paraId="3367AA83" w14:textId="14854828" w:rsidR="000F5206" w:rsidRDefault="000F5206" w:rsidP="000F5206">
      <w:pPr>
        <w:pStyle w:val="a8"/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  <w:shd w:val="pct15" w:color="auto" w:fill="FFFFFF"/>
        </w:rPr>
      </w:pPr>
      <w:r w:rsidRPr="000F5206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 xml:space="preserve">pip install </w:t>
      </w:r>
      <w:proofErr w:type="spellStart"/>
      <w:r w:rsidRPr="000F5206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>PyAudio</w:t>
      </w:r>
      <w:proofErr w:type="spellEnd"/>
      <w:r w:rsidRPr="000F5206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>==0.2.11</w:t>
      </w:r>
    </w:p>
    <w:p w14:paraId="0F472FEC" w14:textId="1307F5A6" w:rsidR="000F5206" w:rsidRPr="000F5206" w:rsidRDefault="000F5206" w:rsidP="000F5206">
      <w:pPr>
        <w:pStyle w:val="a8"/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0F5206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 xml:space="preserve">pip install </w:t>
      </w:r>
      <w:proofErr w:type="spellStart"/>
      <w:r w:rsidRPr="000F5206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>SpeechRecognition</w:t>
      </w:r>
      <w:proofErr w:type="spellEnd"/>
      <w:r w:rsidRPr="000F5206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>==3.8.1</w:t>
      </w:r>
    </w:p>
    <w:p w14:paraId="74D903B5" w14:textId="5A8A8618" w:rsidR="00554AF4" w:rsidRPr="00DB5BAA" w:rsidRDefault="00554AF4" w:rsidP="000F5206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DB5BAA">
        <w:rPr>
          <w:rFonts w:ascii="Arial" w:eastAsia="標楷體" w:hAnsi="Arial" w:cs="Arial" w:hint="eastAsia"/>
          <w:bCs/>
          <w:sz w:val="28"/>
          <w:szCs w:val="32"/>
        </w:rPr>
        <w:t>輸入</w:t>
      </w:r>
      <w:proofErr w:type="spellStart"/>
      <w:r w:rsidRPr="00DB5BAA">
        <w:rPr>
          <w:rFonts w:ascii="Arial" w:eastAsia="標楷體" w:hAnsi="Arial" w:cs="Arial" w:hint="eastAsia"/>
          <w:bCs/>
          <w:sz w:val="28"/>
          <w:szCs w:val="32"/>
          <w:shd w:val="pct15" w:color="auto" w:fill="FFFFFF"/>
        </w:rPr>
        <w:t>conda</w:t>
      </w:r>
      <w:proofErr w:type="spellEnd"/>
      <w:r w:rsidRPr="00DB5BAA">
        <w:rPr>
          <w:rFonts w:ascii="Arial" w:eastAsia="標楷體" w:hAnsi="Arial" w:cs="Arial" w:hint="eastAsia"/>
          <w:bCs/>
          <w:sz w:val="28"/>
          <w:szCs w:val="32"/>
          <w:shd w:val="pct15" w:color="auto" w:fill="FFFFFF"/>
        </w:rPr>
        <w:t xml:space="preserve"> list</w:t>
      </w:r>
    </w:p>
    <w:p w14:paraId="461B4CF7" w14:textId="2FE5DC2B" w:rsidR="00554AF4" w:rsidRPr="00DB5BAA" w:rsidRDefault="00A1501B" w:rsidP="00554AF4">
      <w:pPr>
        <w:pStyle w:val="a8"/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DB5BAA">
        <w:rPr>
          <w:rFonts w:ascii="Arial" w:eastAsia="標楷體" w:hAnsi="Arial" w:cs="Arial" w:hint="eastAsia"/>
          <w:bCs/>
          <w:sz w:val="28"/>
          <w:szCs w:val="32"/>
        </w:rPr>
        <w:t>確認</w:t>
      </w:r>
      <w:proofErr w:type="spellStart"/>
      <w:r w:rsidRPr="00DB5BAA">
        <w:rPr>
          <w:rFonts w:ascii="Arial" w:eastAsia="標楷體" w:hAnsi="Arial" w:cs="Arial"/>
          <w:bCs/>
          <w:sz w:val="28"/>
          <w:szCs w:val="32"/>
        </w:rPr>
        <w:t>PyAudio</w:t>
      </w:r>
      <w:proofErr w:type="spellEnd"/>
      <w:r w:rsidRPr="00DB5BAA">
        <w:rPr>
          <w:rFonts w:ascii="Arial" w:eastAsia="標楷體" w:hAnsi="Arial" w:cs="Arial" w:hint="eastAsia"/>
          <w:bCs/>
          <w:sz w:val="28"/>
          <w:szCs w:val="32"/>
        </w:rPr>
        <w:t>與</w:t>
      </w:r>
      <w:proofErr w:type="spellStart"/>
      <w:r w:rsidR="000F5206" w:rsidRPr="000F5206">
        <w:rPr>
          <w:rFonts w:ascii="Arial" w:eastAsia="標楷體" w:hAnsi="Arial" w:cs="Arial"/>
          <w:bCs/>
          <w:sz w:val="28"/>
          <w:szCs w:val="32"/>
        </w:rPr>
        <w:t>SpeechRecognition</w:t>
      </w:r>
      <w:proofErr w:type="spellEnd"/>
      <w:r w:rsidRPr="00DB5BAA">
        <w:rPr>
          <w:rFonts w:ascii="Arial" w:eastAsia="標楷體" w:hAnsi="Arial" w:cs="Arial" w:hint="eastAsia"/>
          <w:bCs/>
          <w:sz w:val="28"/>
          <w:szCs w:val="32"/>
        </w:rPr>
        <w:t>出現在已安裝列表中</w:t>
      </w:r>
    </w:p>
    <w:p w14:paraId="64F7D26E" w14:textId="77777777" w:rsidR="00554AF4" w:rsidRPr="008F3CD7" w:rsidRDefault="00554AF4" w:rsidP="00677631">
      <w:pPr>
        <w:spacing w:line="460" w:lineRule="exact"/>
        <w:rPr>
          <w:rFonts w:ascii="Arial" w:eastAsia="標楷體" w:hAnsi="Arial" w:cs="Arial"/>
          <w:bCs/>
          <w:sz w:val="32"/>
          <w:szCs w:val="32"/>
        </w:rPr>
      </w:pPr>
    </w:p>
    <w:p w14:paraId="7F9EC5F7" w14:textId="53FF2DCE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0F5206" w:rsidRPr="000F5206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辨識</w:t>
      </w:r>
      <w:r w:rsidR="000F5206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Lab2-2</w:t>
      </w:r>
      <w:r w:rsidR="000F5206" w:rsidRPr="000F5206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5206" w:rsidRPr="000F5206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錄好的音檔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B4F9FC7" w14:textId="61512688" w:rsidR="003F3BBB" w:rsidRDefault="0038211F" w:rsidP="003F3BBB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將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L</w:t>
      </w:r>
      <w:r>
        <w:rPr>
          <w:rFonts w:ascii="Arial" w:eastAsia="標楷體" w:hAnsi="Arial" w:cs="Arial"/>
          <w:bCs/>
          <w:sz w:val="28"/>
          <w:szCs w:val="28"/>
        </w:rPr>
        <w:t>ab2-2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bCs/>
          <w:sz w:val="28"/>
          <w:szCs w:val="28"/>
        </w:rPr>
        <w:t>錄好的音檔「</w:t>
      </w:r>
      <w:r>
        <w:rPr>
          <w:rFonts w:ascii="Arial" w:eastAsia="標楷體" w:hAnsi="Arial" w:cs="Arial" w:hint="eastAsia"/>
          <w:bCs/>
          <w:sz w:val="28"/>
          <w:szCs w:val="28"/>
        </w:rPr>
        <w:t>record.wav</w:t>
      </w:r>
      <w:r>
        <w:rPr>
          <w:rFonts w:ascii="Arial" w:eastAsia="標楷體" w:hAnsi="Arial" w:cs="Arial" w:hint="eastAsia"/>
          <w:bCs/>
          <w:sz w:val="28"/>
          <w:szCs w:val="28"/>
        </w:rPr>
        <w:t>」移至</w:t>
      </w:r>
      <w:r>
        <w:rPr>
          <w:rFonts w:ascii="Arial" w:eastAsia="標楷體" w:hAnsi="Arial" w:cs="Arial" w:hint="eastAsia"/>
          <w:bCs/>
          <w:sz w:val="28"/>
          <w:szCs w:val="28"/>
        </w:rPr>
        <w:t>M</w:t>
      </w:r>
      <w:r>
        <w:rPr>
          <w:rFonts w:ascii="Arial" w:eastAsia="標楷體" w:hAnsi="Arial" w:cs="Arial"/>
          <w:bCs/>
          <w:sz w:val="28"/>
          <w:szCs w:val="28"/>
        </w:rPr>
        <w:t>odule 3</w:t>
      </w:r>
      <w:r>
        <w:rPr>
          <w:rFonts w:ascii="Arial" w:eastAsia="標楷體" w:hAnsi="Arial" w:cs="Arial" w:hint="eastAsia"/>
          <w:bCs/>
          <w:sz w:val="28"/>
          <w:szCs w:val="28"/>
        </w:rPr>
        <w:t>的資料夾中</w:t>
      </w:r>
    </w:p>
    <w:p w14:paraId="4D8E9F3C" w14:textId="4FEF7B5C" w:rsidR="00ED7F13" w:rsidRDefault="00DB5BAA" w:rsidP="003F3BBB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參考</w:t>
      </w:r>
      <w:r w:rsidR="0038211F">
        <w:rPr>
          <w:rFonts w:ascii="Arial" w:eastAsia="標楷體" w:hAnsi="Arial" w:cs="Arial" w:hint="eastAsia"/>
          <w:bCs/>
          <w:sz w:val="28"/>
          <w:szCs w:val="28"/>
        </w:rPr>
        <w:t xml:space="preserve"> Demo_3-2</w:t>
      </w:r>
      <w:r w:rsidR="003F3BBB" w:rsidRPr="003F3BBB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="003F3BBB" w:rsidRPr="003F3BBB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6705CB87" w14:textId="07DC3E28" w:rsidR="003F3BBB" w:rsidRDefault="0038211F" w:rsidP="0038211F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將</w:t>
      </w:r>
      <w:proofErr w:type="spellStart"/>
      <w:r w:rsidR="0078689A">
        <w:rPr>
          <w:rFonts w:ascii="Arial" w:eastAsia="標楷體" w:hAnsi="Arial" w:cs="Arial" w:hint="eastAsia"/>
          <w:bCs/>
          <w:sz w:val="28"/>
          <w:szCs w:val="28"/>
        </w:rPr>
        <w:t>wav_path</w:t>
      </w:r>
      <w:proofErr w:type="spellEnd"/>
      <w:r>
        <w:rPr>
          <w:rFonts w:ascii="Arial" w:eastAsia="標楷體" w:hAnsi="Arial" w:cs="Arial" w:hint="eastAsia"/>
          <w:bCs/>
          <w:sz w:val="28"/>
          <w:szCs w:val="28"/>
        </w:rPr>
        <w:t>檔名改成</w:t>
      </w:r>
      <w:r>
        <w:rPr>
          <w:rFonts w:ascii="Arial" w:eastAsia="標楷體" w:hAnsi="Arial" w:cs="Arial" w:hint="eastAsia"/>
          <w:bCs/>
          <w:sz w:val="28"/>
          <w:szCs w:val="28"/>
        </w:rPr>
        <w:t>「</w:t>
      </w:r>
      <w:r>
        <w:rPr>
          <w:rFonts w:ascii="Arial" w:eastAsia="標楷體" w:hAnsi="Arial" w:cs="Arial" w:hint="eastAsia"/>
          <w:bCs/>
          <w:sz w:val="28"/>
          <w:szCs w:val="28"/>
        </w:rPr>
        <w:t>record.wav</w:t>
      </w:r>
      <w:r>
        <w:rPr>
          <w:rFonts w:ascii="Arial" w:eastAsia="標楷體" w:hAnsi="Arial" w:cs="Arial" w:hint="eastAsia"/>
          <w:bCs/>
          <w:sz w:val="28"/>
          <w:szCs w:val="28"/>
        </w:rPr>
        <w:t>」</w:t>
      </w:r>
      <w:r>
        <w:rPr>
          <w:rFonts w:ascii="Arial" w:eastAsia="標楷體" w:hAnsi="Arial" w:cs="Arial" w:hint="eastAsia"/>
          <w:bCs/>
          <w:sz w:val="28"/>
          <w:szCs w:val="28"/>
        </w:rPr>
        <w:t>，並將語言改成中文</w:t>
      </w:r>
      <w:r>
        <w:rPr>
          <w:rFonts w:ascii="Arial" w:eastAsia="標楷體" w:hAnsi="Arial" w:cs="Arial" w:hint="eastAsia"/>
          <w:bCs/>
          <w:sz w:val="28"/>
          <w:szCs w:val="28"/>
        </w:rPr>
        <w:t>「</w:t>
      </w:r>
      <w:proofErr w:type="spellStart"/>
      <w:r w:rsidRPr="0038211F">
        <w:rPr>
          <w:rFonts w:ascii="Arial" w:eastAsia="標楷體" w:hAnsi="Arial" w:cs="Arial"/>
          <w:bCs/>
          <w:sz w:val="28"/>
          <w:szCs w:val="28"/>
        </w:rPr>
        <w:t>zh</w:t>
      </w:r>
      <w:proofErr w:type="spellEnd"/>
      <w:r w:rsidRPr="0038211F">
        <w:rPr>
          <w:rFonts w:ascii="Arial" w:eastAsia="標楷體" w:hAnsi="Arial" w:cs="Arial"/>
          <w:bCs/>
          <w:sz w:val="28"/>
          <w:szCs w:val="28"/>
        </w:rPr>
        <w:t>-TW</w:t>
      </w:r>
      <w:r>
        <w:rPr>
          <w:rFonts w:ascii="Arial" w:eastAsia="標楷體" w:hAnsi="Arial" w:cs="Arial" w:hint="eastAsia"/>
          <w:bCs/>
          <w:sz w:val="28"/>
          <w:szCs w:val="28"/>
        </w:rPr>
        <w:t>」</w:t>
      </w:r>
    </w:p>
    <w:p w14:paraId="1A2D4ADC" w14:textId="36B4DDFD" w:rsidR="0038211F" w:rsidRPr="0038211F" w:rsidRDefault="0038211F" w:rsidP="0038211F">
      <w:pPr>
        <w:pStyle w:val="a8"/>
        <w:ind w:leftChars="0"/>
        <w:rPr>
          <w:rFonts w:ascii="Arial" w:eastAsia="標楷體" w:hAnsi="Arial" w:cs="Arial" w:hint="eastAsia"/>
          <w:bCs/>
          <w:noProof/>
          <w:sz w:val="28"/>
          <w:szCs w:val="28"/>
        </w:rPr>
      </w:pPr>
      <w:r>
        <w:rPr>
          <w:rFonts w:ascii="Arial" w:eastAsia="標楷體" w:hAnsi="Arial" w:cs="Arial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D5FD1" wp14:editId="288FEC8E">
                <wp:simplePos x="0" y="0"/>
                <wp:positionH relativeFrom="column">
                  <wp:posOffset>2475865</wp:posOffset>
                </wp:positionH>
                <wp:positionV relativeFrom="paragraph">
                  <wp:posOffset>1327785</wp:posOffset>
                </wp:positionV>
                <wp:extent cx="956310" cy="217170"/>
                <wp:effectExtent l="19050" t="19050" r="1524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4B310" id="矩形 2" o:spid="_x0000_s1026" style="position:absolute;margin-left:194.95pt;margin-top:104.55pt;width:75.3pt;height:17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" filled="f" strokecolor="red" strokeweight="2.25pt"/>
            </w:pict>
          </mc:Fallback>
        </mc:AlternateContent>
      </w:r>
      <w:r>
        <w:rPr>
          <w:rFonts w:ascii="Arial" w:eastAsia="標楷體" w:hAnsi="Arial" w:cs="Arial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B7060" wp14:editId="70BF82CF">
                <wp:simplePos x="0" y="0"/>
                <wp:positionH relativeFrom="column">
                  <wp:posOffset>955675</wp:posOffset>
                </wp:positionH>
                <wp:positionV relativeFrom="paragraph">
                  <wp:posOffset>2287905</wp:posOffset>
                </wp:positionV>
                <wp:extent cx="758190" cy="217170"/>
                <wp:effectExtent l="19050" t="19050" r="2286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8F2412" id="矩形 3" o:spid="_x0000_s1026" style="position:absolute;margin-left:75.25pt;margin-top:180.15pt;width:59.7pt;height:17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" filled="f" strokecolor="red" strokeweight="2.25pt"/>
            </w:pict>
          </mc:Fallback>
        </mc:AlternateContent>
      </w:r>
      <w:r w:rsidRPr="0038211F">
        <w:rPr>
          <w:rFonts w:ascii="Arial" w:eastAsia="標楷體" w:hAnsi="Arial" w:cs="Arial"/>
          <w:bCs/>
          <w:noProof/>
          <w:sz w:val="28"/>
          <w:szCs w:val="28"/>
        </w:rPr>
        <w:drawing>
          <wp:inline distT="0" distB="0" distL="0" distR="0" wp14:anchorId="31B12109" wp14:editId="3CEA8599">
            <wp:extent cx="5115924" cy="2644140"/>
            <wp:effectExtent l="0" t="0" r="889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433" cy="26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4A7" w14:textId="763FDFC4" w:rsidR="00D136EF" w:rsidRPr="00673941" w:rsidRDefault="00DB5BAA" w:rsidP="0038211F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執行程式</w:t>
      </w:r>
      <w:r w:rsidR="00673941">
        <w:rPr>
          <w:rFonts w:ascii="Arial" w:eastAsia="標楷體" w:hAnsi="Arial" w:cs="Arial" w:hint="eastAsia"/>
          <w:bCs/>
          <w:sz w:val="28"/>
          <w:szCs w:val="28"/>
        </w:rPr>
        <w:t>，出現</w:t>
      </w:r>
      <w:r w:rsidR="00261A88">
        <w:rPr>
          <w:rFonts w:ascii="Arial" w:eastAsia="標楷體" w:hAnsi="Arial" w:cs="Arial" w:hint="eastAsia"/>
          <w:bCs/>
          <w:sz w:val="28"/>
          <w:szCs w:val="28"/>
        </w:rPr>
        <w:t>「大家好」</w:t>
      </w:r>
      <w:r w:rsidR="0038211F">
        <w:rPr>
          <w:rFonts w:ascii="Arial" w:eastAsia="標楷體" w:hAnsi="Arial" w:cs="Arial" w:hint="eastAsia"/>
          <w:bCs/>
          <w:sz w:val="28"/>
          <w:szCs w:val="28"/>
        </w:rPr>
        <w:t>代表辨識完成</w:t>
      </w:r>
    </w:p>
    <w:p w14:paraId="03C33E1C" w14:textId="77777777" w:rsidR="001F4F33" w:rsidRPr="00342C80" w:rsidRDefault="001F4F33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2D1F99BD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0F5206" w:rsidRPr="000F5206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麥克風的語音辨識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8966E99" w14:textId="6704097C" w:rsidR="00187500" w:rsidRDefault="00187500" w:rsidP="00DB5BAA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確定麥克風連接成功</w:t>
      </w:r>
    </w:p>
    <w:p w14:paraId="6F4C50F4" w14:textId="4AF9B4B5" w:rsidR="00DB5BAA" w:rsidRDefault="00DB5BAA" w:rsidP="00DB5BAA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參考</w:t>
      </w:r>
      <w:r w:rsidR="00C13960">
        <w:rPr>
          <w:rFonts w:ascii="Arial" w:eastAsia="標楷體" w:hAnsi="Arial" w:cs="Arial" w:hint="eastAsia"/>
          <w:bCs/>
          <w:sz w:val="28"/>
          <w:szCs w:val="28"/>
        </w:rPr>
        <w:t xml:space="preserve"> Demo_3-3</w:t>
      </w:r>
      <w:r w:rsidRPr="003F3BBB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3F3BBB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569E39C5" w14:textId="5294921A" w:rsidR="001159AF" w:rsidRDefault="00187500" w:rsidP="00DB5BAA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執行程式後隨意說</w:t>
      </w:r>
      <w:r w:rsidRPr="00187500">
        <w:rPr>
          <w:rFonts w:ascii="Arial" w:eastAsia="標楷體" w:hAnsi="Arial" w:cs="Arial" w:hint="eastAsia"/>
          <w:bCs/>
          <w:color w:val="FF0000"/>
          <w:sz w:val="28"/>
          <w:szCs w:val="28"/>
        </w:rPr>
        <w:t>一句話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</w:p>
    <w:p w14:paraId="79CD956A" w14:textId="6D214C13" w:rsidR="007D307A" w:rsidRDefault="00187500" w:rsidP="00677631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查看辨識結果</w:t>
      </w:r>
    </w:p>
    <w:p w14:paraId="31705DBB" w14:textId="3376F241" w:rsidR="00187500" w:rsidRPr="00DB5BAA" w:rsidRDefault="00187500" w:rsidP="00677631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調整不同語言，並重複</w:t>
      </w:r>
      <w:r>
        <w:rPr>
          <w:rFonts w:ascii="Arial" w:eastAsia="標楷體" w:hAnsi="Arial" w:cs="Arial" w:hint="eastAsia"/>
          <w:bCs/>
          <w:sz w:val="28"/>
          <w:szCs w:val="28"/>
        </w:rPr>
        <w:t>3~4</w:t>
      </w:r>
      <w:r>
        <w:rPr>
          <w:rFonts w:ascii="Arial" w:eastAsia="標楷體" w:hAnsi="Arial" w:cs="Arial" w:hint="eastAsia"/>
          <w:bCs/>
          <w:sz w:val="28"/>
          <w:szCs w:val="28"/>
        </w:rPr>
        <w:t>步</w:t>
      </w:r>
      <w:bookmarkStart w:id="0" w:name="_GoBack"/>
      <w:bookmarkEnd w:id="0"/>
    </w:p>
    <w:sectPr w:rsidR="00187500" w:rsidRPr="00DB5BAA" w:rsidSect="001159AF">
      <w:headerReference w:type="default" r:id="rId8"/>
      <w:footerReference w:type="default" r:id="rId9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AA48F" w14:textId="77777777" w:rsidR="00817F4A" w:rsidRDefault="00817F4A" w:rsidP="00ED1A40">
      <w:r>
        <w:separator/>
      </w:r>
    </w:p>
  </w:endnote>
  <w:endnote w:type="continuationSeparator" w:id="0">
    <w:p w14:paraId="43102AB6" w14:textId="77777777" w:rsidR="00817F4A" w:rsidRDefault="00817F4A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6A3AC780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0F5206">
          <w:rPr>
            <w:rFonts w:ascii="Arial" w:hAnsi="Arial" w:cs="Arial"/>
            <w:sz w:val="22"/>
            <w:szCs w:val="22"/>
          </w:rPr>
          <w:t>Module 0</w:t>
        </w:r>
        <w:r w:rsidR="000F5206">
          <w:rPr>
            <w:rFonts w:ascii="Arial" w:hAnsi="Arial" w:cs="Arial" w:hint="eastAsia"/>
            <w:sz w:val="22"/>
            <w:szCs w:val="22"/>
          </w:rPr>
          <w:t>3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187500" w:rsidRPr="00187500">
          <w:rPr>
            <w:rFonts w:ascii="Arial" w:hAnsi="Arial" w:cs="Arial"/>
            <w:noProof/>
            <w:sz w:val="22"/>
            <w:szCs w:val="22"/>
            <w:lang w:val="zh-TW"/>
          </w:rPr>
          <w:t>2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0823D" w14:textId="77777777" w:rsidR="00817F4A" w:rsidRDefault="00817F4A" w:rsidP="00ED1A40">
      <w:r>
        <w:separator/>
      </w:r>
    </w:p>
  </w:footnote>
  <w:footnote w:type="continuationSeparator" w:id="0">
    <w:p w14:paraId="395347AD" w14:textId="77777777" w:rsidR="00817F4A" w:rsidRDefault="00817F4A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B1FA7"/>
    <w:rsid w:val="000F5206"/>
    <w:rsid w:val="001159AF"/>
    <w:rsid w:val="0015660D"/>
    <w:rsid w:val="00187500"/>
    <w:rsid w:val="001A513E"/>
    <w:rsid w:val="001C40B7"/>
    <w:rsid w:val="001D6244"/>
    <w:rsid w:val="001F20B3"/>
    <w:rsid w:val="001F4F33"/>
    <w:rsid w:val="00215A34"/>
    <w:rsid w:val="00261A88"/>
    <w:rsid w:val="00270AD2"/>
    <w:rsid w:val="002C76A4"/>
    <w:rsid w:val="002E3936"/>
    <w:rsid w:val="00342C80"/>
    <w:rsid w:val="0038211F"/>
    <w:rsid w:val="003F3BBB"/>
    <w:rsid w:val="00431FF7"/>
    <w:rsid w:val="004523AC"/>
    <w:rsid w:val="00464E35"/>
    <w:rsid w:val="00484D74"/>
    <w:rsid w:val="004871B5"/>
    <w:rsid w:val="00554AF4"/>
    <w:rsid w:val="00556977"/>
    <w:rsid w:val="00571DD0"/>
    <w:rsid w:val="005B0968"/>
    <w:rsid w:val="005C6EE8"/>
    <w:rsid w:val="00636BB0"/>
    <w:rsid w:val="00673941"/>
    <w:rsid w:val="00677631"/>
    <w:rsid w:val="006E1E91"/>
    <w:rsid w:val="00730378"/>
    <w:rsid w:val="0078689A"/>
    <w:rsid w:val="007D139E"/>
    <w:rsid w:val="007D307A"/>
    <w:rsid w:val="00817F4A"/>
    <w:rsid w:val="0086273E"/>
    <w:rsid w:val="008F3CD7"/>
    <w:rsid w:val="0090282E"/>
    <w:rsid w:val="00934ECD"/>
    <w:rsid w:val="0095027F"/>
    <w:rsid w:val="00994AEC"/>
    <w:rsid w:val="009E2186"/>
    <w:rsid w:val="00A0298E"/>
    <w:rsid w:val="00A1501B"/>
    <w:rsid w:val="00AA209E"/>
    <w:rsid w:val="00B2269B"/>
    <w:rsid w:val="00B548DC"/>
    <w:rsid w:val="00C13960"/>
    <w:rsid w:val="00C24FBB"/>
    <w:rsid w:val="00C40592"/>
    <w:rsid w:val="00C94620"/>
    <w:rsid w:val="00CB0223"/>
    <w:rsid w:val="00D136EF"/>
    <w:rsid w:val="00DB5BAA"/>
    <w:rsid w:val="00E47C63"/>
    <w:rsid w:val="00E870B0"/>
    <w:rsid w:val="00ED1A40"/>
    <w:rsid w:val="00ED7F13"/>
    <w:rsid w:val="00EE3AF8"/>
    <w:rsid w:val="00EE56BE"/>
    <w:rsid w:val="00F074EB"/>
    <w:rsid w:val="00F526AE"/>
    <w:rsid w:val="00F74161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24</cp:revision>
  <cp:lastPrinted>2019-05-14T08:19:00Z</cp:lastPrinted>
  <dcterms:created xsi:type="dcterms:W3CDTF">2019-05-14T04:06:00Z</dcterms:created>
  <dcterms:modified xsi:type="dcterms:W3CDTF">2020-02-26T06:21:00Z</dcterms:modified>
</cp:coreProperties>
</file>