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3B" w:rsidRDefault="00393FDB" w:rsidP="00393FDB">
      <w:pPr>
        <w:pStyle w:val="1"/>
      </w:pPr>
      <w:r>
        <w:t>一</w:t>
      </w:r>
      <w:r>
        <w:rPr>
          <w:rFonts w:hint="eastAsia"/>
        </w:rPr>
        <w:t>、</w:t>
      </w:r>
      <w:proofErr w:type="spellStart"/>
      <w:r>
        <w:t>FreeMark</w:t>
      </w:r>
      <w:r>
        <w:rPr>
          <w:rFonts w:hint="eastAsia"/>
        </w:rPr>
        <w:t>er</w:t>
      </w:r>
      <w:proofErr w:type="spellEnd"/>
    </w:p>
    <w:p w:rsidR="00393FDB" w:rsidRDefault="00393FDB"/>
    <w:p w:rsidR="00393FDB" w:rsidRDefault="00393FDB">
      <w:r>
        <w:rPr>
          <w:rFonts w:hint="eastAsia"/>
        </w:rPr>
        <w:tab/>
      </w:r>
      <w:r>
        <w:rPr>
          <w:rFonts w:hint="eastAsia"/>
        </w:rPr>
        <w:t>是一个模板引擎技术，用于生成静态页面。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需要生成资源的话需要有这两样东西：模板</w:t>
      </w:r>
      <w:r>
        <w:rPr>
          <w:rFonts w:hint="eastAsia"/>
        </w:rPr>
        <w:t>+</w:t>
      </w:r>
      <w:r>
        <w:rPr>
          <w:rFonts w:hint="eastAsia"/>
        </w:rPr>
        <w:t>动态的数据。</w:t>
      </w:r>
    </w:p>
    <w:p w:rsidR="00393FDB" w:rsidRDefault="00393FDB"/>
    <w:p w:rsidR="00393FDB" w:rsidRDefault="00393FDB" w:rsidP="00393FDB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初体验</w:t>
      </w:r>
    </w:p>
    <w:p w:rsidR="00393FDB" w:rsidRDefault="00393FDB"/>
    <w:p w:rsidR="00393FDB" w:rsidRDefault="00393FDB" w:rsidP="00393FDB">
      <w:pPr>
        <w:pStyle w:val="3"/>
      </w:pPr>
      <w:r>
        <w:rPr>
          <w:rFonts w:hint="eastAsia"/>
        </w:rPr>
        <w:tab/>
        <w:t>1</w:t>
      </w:r>
      <w:r>
        <w:rPr>
          <w:rFonts w:hint="eastAsia"/>
        </w:rPr>
        <w:t>）引入依赖</w:t>
      </w:r>
    </w:p>
    <w:p w:rsidR="00393FDB" w:rsidRDefault="00393FDB"/>
    <w:p w:rsidR="00393FDB" w:rsidRDefault="00393FDB">
      <w:r>
        <w:rPr>
          <w:noProof/>
        </w:rPr>
        <w:drawing>
          <wp:inline distT="0" distB="0" distL="0" distR="0" wp14:anchorId="3C40679C" wp14:editId="2388823A">
            <wp:extent cx="5486400" cy="1635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DB" w:rsidRDefault="00393FDB"/>
    <w:p w:rsidR="00393FDB" w:rsidRDefault="00393FDB" w:rsidP="00393FD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93FDB" w:rsidTr="00393FDB">
        <w:tc>
          <w:tcPr>
            <w:tcW w:w="10682" w:type="dxa"/>
          </w:tcPr>
          <w:p w:rsidR="00393FDB" w:rsidRPr="00393FDB" w:rsidRDefault="00393FDB" w:rsidP="00393F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3F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//引入模板引擎的配置对象</w:t>
            </w:r>
            <w:r w:rsidRPr="00393F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393F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proofErr w:type="spellEnd"/>
            <w:r w:rsidRPr="00393F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Configuration </w:t>
            </w:r>
            <w:proofErr w:type="spellStart"/>
            <w:r w:rsidRPr="00393FD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configuration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@Test</w:t>
            </w:r>
            <w:r w:rsidRPr="00393F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contextLoads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 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TemplateException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gram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93F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//通过配置对象的方法得到一个模板对象</w:t>
            </w:r>
            <w:r w:rsidRPr="00393F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Template </w:t>
            </w:r>
            <w:proofErr w:type="spellStart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template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93FD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configuration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.getTemplate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index.ftl</w:t>
            </w:r>
            <w:proofErr w:type="spellEnd"/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93F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//提供数据</w:t>
            </w:r>
            <w:r w:rsidRPr="00393F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Map&lt;</w:t>
            </w:r>
            <w:proofErr w:type="spellStart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data = 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data.put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"username"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laowang</w:t>
            </w:r>
            <w:proofErr w:type="spellEnd"/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393F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//设置输出流：静态资源存放的位置。 模板+数据==静态资源   </w:t>
            </w:r>
            <w:r w:rsidRPr="00393F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Writer out = 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FileWriter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"D: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教学相关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bk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支付</w:t>
            </w:r>
            <w:proofErr w:type="gramStart"/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宝支付</w:t>
            </w:r>
            <w:proofErr w:type="gramEnd"/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my-free-marker-demo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src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main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resources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static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93F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index.html"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93F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//模板对象处理模板和数据生成静态资源</w:t>
            </w:r>
            <w:r w:rsidRPr="00393F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template.process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data,out</w:t>
            </w:r>
            <w:proofErr w:type="spellEnd"/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93F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393FDB" w:rsidRPr="00393FDB" w:rsidRDefault="00393FDB"/>
        </w:tc>
      </w:tr>
    </w:tbl>
    <w:p w:rsidR="00393FDB" w:rsidRDefault="00393FDB"/>
    <w:p w:rsidR="00393FDB" w:rsidRDefault="00393FDB"/>
    <w:p w:rsidR="00393FDB" w:rsidRDefault="00393FDB" w:rsidP="00393FDB">
      <w:pPr>
        <w:pStyle w:val="2"/>
      </w:pPr>
      <w:r>
        <w:rPr>
          <w:rFonts w:hint="eastAsia"/>
        </w:rPr>
        <w:t>2.FreeMarker</w:t>
      </w:r>
      <w:r>
        <w:rPr>
          <w:rFonts w:hint="eastAsia"/>
        </w:rPr>
        <w:t>使用细节</w:t>
      </w:r>
    </w:p>
    <w:p w:rsidR="00393FDB" w:rsidRDefault="006F7146">
      <w:r>
        <w:rPr>
          <w:rFonts w:hint="eastAsia"/>
        </w:rPr>
        <w:t>1</w:t>
      </w:r>
      <w:r>
        <w:rPr>
          <w:rFonts w:hint="eastAsia"/>
        </w:rPr>
        <w:t>）关于对象的用法</w:t>
      </w:r>
    </w:p>
    <w:p w:rsidR="006F7146" w:rsidRDefault="006F7146"/>
    <w:p w:rsidR="006F7146" w:rsidRDefault="006F7146">
      <w:r>
        <w:rPr>
          <w:rFonts w:hint="eastAsia"/>
        </w:rPr>
        <w:t>2</w:t>
      </w:r>
      <w:r>
        <w:rPr>
          <w:rFonts w:hint="eastAsia"/>
        </w:rPr>
        <w:t>）关于对象中日期的用法</w:t>
      </w:r>
    </w:p>
    <w:p w:rsidR="006F7146" w:rsidRDefault="00393FDB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F7146" w:rsidTr="006F7146">
        <w:tc>
          <w:tcPr>
            <w:tcW w:w="10682" w:type="dxa"/>
          </w:tcPr>
          <w:p w:rsidR="006F7146" w:rsidRDefault="006F7146" w:rsidP="006F714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${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stu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username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>${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stu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age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>${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stu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birthday</w:t>
            </w:r>
            <w:r>
              <w:rPr>
                <w:rFonts w:hint="eastAsia"/>
                <w:color w:val="0000FF"/>
                <w:sz w:val="18"/>
                <w:szCs w:val="18"/>
              </w:rPr>
              <w:t>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date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>${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stu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birthday</w:t>
            </w:r>
            <w:r>
              <w:rPr>
                <w:rFonts w:hint="eastAsia"/>
                <w:color w:val="0000FF"/>
                <w:sz w:val="18"/>
                <w:szCs w:val="18"/>
              </w:rPr>
              <w:t>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time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>${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stu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birthday</w:t>
            </w:r>
            <w:r>
              <w:rPr>
                <w:rFonts w:hint="eastAsia"/>
                <w:color w:val="0000FF"/>
                <w:sz w:val="18"/>
                <w:szCs w:val="18"/>
              </w:rPr>
              <w:t>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datetime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}</w:t>
            </w:r>
          </w:p>
          <w:p w:rsidR="006F7146" w:rsidRPr="006F7146" w:rsidRDefault="006F7146"/>
        </w:tc>
      </w:tr>
    </w:tbl>
    <w:p w:rsidR="00393FDB" w:rsidRDefault="00393FDB"/>
    <w:p w:rsidR="006F7146" w:rsidRDefault="006F7146">
      <w:r>
        <w:rPr>
          <w:rFonts w:hint="eastAsia"/>
        </w:rPr>
        <w:t>效果：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F7146" w:rsidTr="006F7146">
        <w:tc>
          <w:tcPr>
            <w:tcW w:w="10682" w:type="dxa"/>
          </w:tcPr>
          <w:p w:rsidR="006F7146" w:rsidRDefault="006F7146" w:rsidP="006F714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小强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20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2019-9-24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10:22:21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2019-9-24 10:22:21</w:t>
            </w:r>
          </w:p>
          <w:p w:rsidR="006F7146" w:rsidRDefault="006F7146"/>
        </w:tc>
      </w:tr>
    </w:tbl>
    <w:p w:rsidR="006F7146" w:rsidRDefault="006F7146">
      <w:pPr>
        <w:rPr>
          <w:rFonts w:hint="eastAsia"/>
        </w:rPr>
      </w:pPr>
    </w:p>
    <w:p w:rsidR="008A6845" w:rsidRDefault="008A68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）在模板中遍历集合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A6845" w:rsidTr="008A6845">
        <w:tc>
          <w:tcPr>
            <w:tcW w:w="10682" w:type="dxa"/>
          </w:tcPr>
          <w:p w:rsidR="008A6845" w:rsidRPr="008A6845" w:rsidRDefault="008A6845" w:rsidP="008A68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&lt;#list </w:t>
            </w:r>
            <w:proofErr w:type="spellStart"/>
            <w:r w:rsidRPr="008A68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stus</w:t>
            </w:r>
            <w:proofErr w:type="spellEnd"/>
            <w:r w:rsidRPr="008A68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 xml:space="preserve"> 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proofErr w:type="spellStart"/>
            <w:r w:rsidRPr="008A68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stu</w:t>
            </w:r>
            <w:proofErr w:type="spellEnd"/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&gt;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8A68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序号：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stu_index</w:t>
            </w:r>
            <w:r w:rsidRPr="008A68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8A684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8A68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姓名：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proofErr w:type="spellStart"/>
            <w:r w:rsidRPr="008A68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stu</w:t>
            </w:r>
            <w:r w:rsidRPr="008A68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username</w:t>
            </w:r>
            <w:proofErr w:type="spellEnd"/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8A68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年龄：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proofErr w:type="spellStart"/>
            <w:r w:rsidRPr="008A68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stu</w:t>
            </w:r>
            <w:r w:rsidRPr="008A68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age</w:t>
            </w:r>
            <w:proofErr w:type="spellEnd"/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8A68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出生日期：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proofErr w:type="spellStart"/>
            <w:r w:rsidRPr="008A68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stu</w:t>
            </w:r>
            <w:r w:rsidRPr="008A68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birthday</w:t>
            </w:r>
            <w:r w:rsidRPr="008A684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?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date</w:t>
            </w:r>
            <w:proofErr w:type="spellEnd"/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8A68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&lt;/#list&gt;</w:t>
            </w:r>
          </w:p>
          <w:p w:rsidR="008A6845" w:rsidRPr="008A6845" w:rsidRDefault="008A6845"/>
        </w:tc>
      </w:tr>
    </w:tbl>
    <w:p w:rsidR="008A6845" w:rsidRDefault="008A6845">
      <w:pPr>
        <w:rPr>
          <w:rFonts w:hint="eastAsia"/>
        </w:rPr>
      </w:pPr>
    </w:p>
    <w:p w:rsidR="008A6845" w:rsidRDefault="008A68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）在模板中进行</w:t>
      </w:r>
      <w:r>
        <w:rPr>
          <w:rFonts w:hint="eastAsia"/>
        </w:rPr>
        <w:t>if-else</w:t>
      </w:r>
      <w:r>
        <w:rPr>
          <w:rFonts w:hint="eastAsia"/>
        </w:rPr>
        <w:t>判断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78DF" w:rsidTr="001178DF">
        <w:tc>
          <w:tcPr>
            <w:tcW w:w="10682" w:type="dxa"/>
          </w:tcPr>
          <w:p w:rsidR="001178DF" w:rsidRPr="001178DF" w:rsidRDefault="001178DF" w:rsidP="001178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&lt;#if 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stu2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age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1178DF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21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&gt;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年龄太小，不能领证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&lt;#</w:t>
            </w:r>
            <w:proofErr w:type="spellStart"/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elseif</w:t>
            </w:r>
            <w:proofErr w:type="spellEnd"/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stu2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age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1178DF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28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&gt;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适合结婚</w:t>
            </w:r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&lt;#else&gt;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gramStart"/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剩男剩女</w:t>
            </w:r>
            <w:proofErr w:type="gramEnd"/>
            <w:r w:rsidRPr="001178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&lt;/#if&gt;</w:t>
            </w:r>
          </w:p>
        </w:tc>
      </w:tr>
    </w:tbl>
    <w:p w:rsidR="001178DF" w:rsidRDefault="001178DF">
      <w:pPr>
        <w:rPr>
          <w:rFonts w:hint="eastAsia"/>
        </w:rPr>
      </w:pPr>
    </w:p>
    <w:p w:rsidR="001178DF" w:rsidRDefault="001178D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）关于</w:t>
      </w:r>
      <w:r>
        <w:rPr>
          <w:rFonts w:hint="eastAsia"/>
        </w:rPr>
        <w:t>null</w:t>
      </w:r>
      <w:r>
        <w:rPr>
          <w:rFonts w:hint="eastAsia"/>
        </w:rPr>
        <w:t>值的使用</w:t>
      </w:r>
    </w:p>
    <w:p w:rsidR="001178DF" w:rsidRDefault="001178DF">
      <w:pPr>
        <w:rPr>
          <w:rFonts w:hint="eastAsia"/>
        </w:rPr>
      </w:pPr>
      <w:r>
        <w:rPr>
          <w:rFonts w:hint="eastAsia"/>
        </w:rPr>
        <w:t>如果数据中的值是</w:t>
      </w:r>
      <w:r>
        <w:rPr>
          <w:rFonts w:hint="eastAsia"/>
        </w:rPr>
        <w:t>null</w:t>
      </w:r>
      <w:r>
        <w:rPr>
          <w:rFonts w:hint="eastAsia"/>
        </w:rPr>
        <w:t>值，那么在使用时必须在键的后面加上</w:t>
      </w:r>
      <w:r>
        <w:rPr>
          <w:rFonts w:hint="eastAsia"/>
        </w:rPr>
        <w:t>"!"</w:t>
      </w:r>
      <w:r>
        <w:rPr>
          <w:rFonts w:hint="eastAsia"/>
        </w:rPr>
        <w:t>或“</w:t>
      </w:r>
      <w:r>
        <w:rPr>
          <w:rFonts w:hint="eastAsia"/>
        </w:rPr>
        <w:t>!'</w:t>
      </w:r>
      <w:r>
        <w:rPr>
          <w:rFonts w:hint="eastAsia"/>
        </w:rPr>
        <w:t>默认值</w:t>
      </w:r>
      <w:r>
        <w:rPr>
          <w:rFonts w:hint="eastAsia"/>
        </w:rPr>
        <w:t>'</w:t>
      </w:r>
      <w:r>
        <w:rPr>
          <w:rFonts w:hint="eastAsia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78DF" w:rsidTr="001178DF">
        <w:tc>
          <w:tcPr>
            <w:tcW w:w="10682" w:type="dxa"/>
          </w:tcPr>
          <w:p w:rsidR="001178DF" w:rsidRPr="001178DF" w:rsidRDefault="001178DF" w:rsidP="001178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proofErr w:type="spellStart"/>
            <w:r w:rsidRPr="001178D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msg</w:t>
            </w:r>
            <w:proofErr w:type="spellEnd"/>
            <w:r w:rsidRPr="001178DF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!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'默认值'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>${</w:t>
            </w:r>
            <w:proofErr w:type="spellStart"/>
            <w:r w:rsidRPr="001178DF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msg</w:t>
            </w:r>
            <w:proofErr w:type="spellEnd"/>
            <w:r w:rsidRPr="001178DF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!</w:t>
            </w:r>
            <w:r w:rsidRPr="001178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</w:p>
          <w:p w:rsidR="001178DF" w:rsidRDefault="001178DF"/>
        </w:tc>
      </w:tr>
    </w:tbl>
    <w:p w:rsidR="001178DF" w:rsidRDefault="001178DF">
      <w:pPr>
        <w:rPr>
          <w:rFonts w:hint="eastAsia"/>
        </w:rPr>
      </w:pPr>
    </w:p>
    <w:p w:rsidR="001178DF" w:rsidRDefault="001178DF">
      <w:pPr>
        <w:rPr>
          <w:rFonts w:hint="eastAsia"/>
        </w:rPr>
      </w:pPr>
    </w:p>
    <w:p w:rsidR="001178DF" w:rsidRDefault="001178DF" w:rsidP="00E50434">
      <w:pPr>
        <w:pStyle w:val="1"/>
        <w:rPr>
          <w:rFonts w:hint="eastAsia"/>
        </w:rPr>
      </w:pPr>
      <w:r>
        <w:rPr>
          <w:rFonts w:hint="eastAsia"/>
        </w:rPr>
        <w:lastRenderedPageBreak/>
        <w:t>二、为什么要使用</w:t>
      </w:r>
      <w:proofErr w:type="spellStart"/>
      <w:r>
        <w:rPr>
          <w:rFonts w:hint="eastAsia"/>
        </w:rPr>
        <w:t>freemarker</w:t>
      </w:r>
      <w:proofErr w:type="spellEnd"/>
    </w:p>
    <w:p w:rsidR="001178DF" w:rsidRDefault="001178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5780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DF" w:rsidRDefault="001178DF">
      <w:pPr>
        <w:rPr>
          <w:rFonts w:hint="eastAsia"/>
        </w:rPr>
      </w:pPr>
    </w:p>
    <w:p w:rsidR="001178DF" w:rsidRDefault="00E50434" w:rsidP="001178DF">
      <w:pPr>
        <w:pStyle w:val="2"/>
        <w:rPr>
          <w:rFonts w:hint="eastAsia"/>
        </w:rPr>
      </w:pPr>
      <w:r>
        <w:rPr>
          <w:rFonts w:hint="eastAsia"/>
        </w:rPr>
        <w:t>1.</w:t>
      </w:r>
      <w:r w:rsidR="001178DF">
        <w:rPr>
          <w:rFonts w:hint="eastAsia"/>
        </w:rPr>
        <w:t>添加完商品后就要生成一个该商品详情的静态页面</w:t>
      </w:r>
    </w:p>
    <w:p w:rsidR="001178DF" w:rsidRDefault="001178DF">
      <w:pPr>
        <w:rPr>
          <w:rFonts w:hint="eastAsia"/>
        </w:rPr>
      </w:pPr>
      <w:r>
        <w:rPr>
          <w:noProof/>
        </w:rPr>
        <w:drawing>
          <wp:inline distT="0" distB="0" distL="0" distR="0" wp14:anchorId="317199B5" wp14:editId="3E9CF0B4">
            <wp:extent cx="4526280" cy="17297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34" w:rsidRDefault="00E50434">
      <w:pPr>
        <w:rPr>
          <w:rFonts w:hint="eastAsia"/>
        </w:rPr>
      </w:pPr>
    </w:p>
    <w:p w:rsidR="00E50434" w:rsidRDefault="00E50434">
      <w:pPr>
        <w:rPr>
          <w:rFonts w:hint="eastAsia"/>
        </w:rPr>
      </w:pPr>
      <w:r>
        <w:t>代码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50434" w:rsidTr="00E50434">
        <w:tc>
          <w:tcPr>
            <w:tcW w:w="10682" w:type="dxa"/>
          </w:tcPr>
          <w:p w:rsidR="00E50434" w:rsidRPr="00E50434" w:rsidRDefault="00E50434" w:rsidP="00E504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E5043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E5043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proofErr w:type="spellEnd"/>
            <w:r w:rsidRPr="00E5043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Configuration </w:t>
            </w:r>
            <w:proofErr w:type="spellStart"/>
            <w:r w:rsidRPr="00E504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configuration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@Value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</w:t>
            </w:r>
            <w:proofErr w:type="spellStart"/>
            <w:r w:rsidRPr="00E5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itemService.path</w:t>
            </w:r>
            <w:proofErr w:type="spellEnd"/>
            <w:r w:rsidRPr="00E5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}"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E504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itemServicePath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ResultBean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initDetail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product){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Template 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template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504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configuration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.getTemplate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5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introduction.ftl</w:t>
            </w:r>
            <w:proofErr w:type="spellEnd"/>
            <w:r w:rsidRPr="00E5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Map&lt;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data = 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data.put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5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product"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,product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Writer out = 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FileWriter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504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itemServicePath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+product.getId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()+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".html"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template.process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data,out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TemplateException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ResultBean.</w:t>
            </w:r>
            <w:r w:rsidRPr="00E50434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error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"生成静态资源失败..."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ResultBean.</w:t>
            </w:r>
            <w:r w:rsidRPr="00E50434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success</w:t>
            </w:r>
            <w:proofErr w:type="spellEnd"/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5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"生成静态资源成功..."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5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E50434" w:rsidRPr="00E50434" w:rsidRDefault="00E50434"/>
        </w:tc>
      </w:tr>
    </w:tbl>
    <w:p w:rsidR="00E50434" w:rsidRDefault="00E50434">
      <w:pPr>
        <w:rPr>
          <w:rFonts w:hint="eastAsia"/>
        </w:rPr>
      </w:pPr>
    </w:p>
    <w:p w:rsidR="00E50434" w:rsidRDefault="00E50434">
      <w:pPr>
        <w:rPr>
          <w:rFonts w:hint="eastAsia"/>
        </w:rPr>
      </w:pPr>
    </w:p>
    <w:p w:rsidR="00E50434" w:rsidRDefault="00E5043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批量生成多个静态资源</w:t>
      </w:r>
    </w:p>
    <w:p w:rsidR="00B647D3" w:rsidRDefault="00B647D3">
      <w:pPr>
        <w:rPr>
          <w:rFonts w:hint="eastAsia"/>
        </w:rPr>
      </w:pPr>
      <w:r>
        <w:rPr>
          <w:noProof/>
        </w:rPr>
        <w:drawing>
          <wp:inline distT="0" distB="0" distL="0" distR="0" wp14:anchorId="4EECD571" wp14:editId="1DBF57AC">
            <wp:extent cx="5486400" cy="2019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DB" w:rsidRDefault="008374DB">
      <w:pPr>
        <w:rPr>
          <w:rFonts w:hint="eastAsia"/>
        </w:rPr>
      </w:pPr>
    </w:p>
    <w:p w:rsidR="008374DB" w:rsidRDefault="008374DB">
      <w:pPr>
        <w:rPr>
          <w:rFonts w:hint="eastAsia"/>
        </w:rPr>
      </w:pPr>
      <w:r>
        <w:rPr>
          <w:rFonts w:hint="eastAsia"/>
        </w:rPr>
        <w:t>关于多线程中，线程池的创建的注意事项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374DB" w:rsidTr="008374DB">
        <w:tc>
          <w:tcPr>
            <w:tcW w:w="10682" w:type="dxa"/>
          </w:tcPr>
          <w:p w:rsidR="008374DB" w:rsidRPr="008374DB" w:rsidRDefault="008374DB" w:rsidP="008374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/**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使用多线程来批处理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如何使用多线程==</w:t>
            </w:r>
            <w:proofErr w:type="gram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》</w:t>
            </w:r>
            <w:proofErr w:type="gram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线程池来创建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线程</w:t>
            </w:r>
            <w:proofErr w:type="gram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池如何</w:t>
            </w:r>
            <w:proofErr w:type="gram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实现？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proofErr w:type="spell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jdk</w:t>
            </w:r>
            <w:proofErr w:type="spell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提供了四种线程池的创建，用哪个？哪个都不用！因为每个都会造成内存的溢出！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线程池中的关键参数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 初始化</w:t>
            </w:r>
            <w:proofErr w:type="gram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线程数</w:t>
            </w:r>
            <w:proofErr w:type="gram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大小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 最大</w:t>
            </w:r>
            <w:proofErr w:type="gram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线程数</w:t>
            </w:r>
            <w:proofErr w:type="gram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大小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 发呆时间：  进过多少时间后，该线程依然处于空闲状态，那么就会被回收。 20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 时间单位：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 队列：  存放等待的用户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8374D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</w:t>
            </w:r>
            <w:proofErr w:type="spellStart"/>
            <w:r w:rsidRPr="008374D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8374D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Pr="008374D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products</w:t>
            </w:r>
            <w:r w:rsidRPr="008374D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8374D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@return</w:t>
            </w:r>
            <w:r w:rsidRPr="008374D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374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8374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837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ResultBean</w:t>
            </w:r>
            <w:proofErr w:type="spellEnd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batchGenerateDetail</w:t>
            </w:r>
            <w:proofErr w:type="spellEnd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(List&lt;</w:t>
            </w:r>
            <w:proofErr w:type="spellStart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</w:t>
            </w:r>
            <w:proofErr w:type="spellEnd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 products) {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//当前机器的</w:t>
            </w:r>
            <w:proofErr w:type="spell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cpu</w:t>
            </w:r>
            <w:proofErr w:type="spell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核心数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37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837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corePooleSize</w:t>
            </w:r>
            <w:proofErr w:type="spellEnd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Runtime.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getRuntime</w:t>
            </w:r>
            <w:proofErr w:type="spellEnd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availableProcessors</w:t>
            </w:r>
            <w:proofErr w:type="spellEnd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//自定义线程池，这个线程</w:t>
            </w:r>
            <w:proofErr w:type="gram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池根据</w:t>
            </w:r>
            <w:proofErr w:type="spellStart"/>
            <w:proofErr w:type="gram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cpu</w:t>
            </w:r>
            <w:proofErr w:type="spell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的核心数来创建线程数量，最大化使用</w:t>
            </w:r>
            <w:proofErr w:type="spell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cpu</w:t>
            </w:r>
            <w:proofErr w:type="spell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提高效率，而且队列也不会过长，防止内存溢出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ExecutorService</w:t>
            </w:r>
            <w:proofErr w:type="spellEnd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pool = </w:t>
            </w:r>
            <w:r w:rsidRPr="00837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ThreadPoolExecutor</w:t>
            </w:r>
            <w:proofErr w:type="spellEnd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corePooleSize,corePooleSize</w:t>
            </w:r>
            <w:proofErr w:type="spellEnd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</w:t>
            </w:r>
            <w:r w:rsidRPr="008374D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374D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20L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TimeUnit.</w:t>
            </w:r>
            <w:r w:rsidRPr="008374D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MILLISECONDS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837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new</w:t>
            </w:r>
            <w:proofErr w:type="spellEnd"/>
            <w:r w:rsidRPr="00837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LinkedBlockingDeque</w:t>
            </w:r>
            <w:proofErr w:type="spellEnd"/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&lt;Runnable&gt;(</w:t>
            </w:r>
            <w:r w:rsidRPr="008374D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1000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Executors.newSingleThreadExecutor</w:t>
            </w:r>
            <w:proofErr w:type="spell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(); 创建只有一条线程的线程池。  造成内存溢出： 队列过长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Executors.newFixedThreadPool</w:t>
            </w:r>
            <w:proofErr w:type="spell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 : 创建拥有指定数量</w:t>
            </w:r>
            <w:proofErr w:type="gram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的线程的线程</w:t>
            </w:r>
            <w:proofErr w:type="gram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池。 5  造成内存溢出： 队列过长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Executors.newCachedThreadPool</w:t>
            </w:r>
            <w:proofErr w:type="spell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(): 创建线程池，线程池中的数量根据内存大小的决定，只有内存</w:t>
            </w:r>
            <w:proofErr w:type="gram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还够就会</w:t>
            </w:r>
            <w:proofErr w:type="gram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不断创建出新的线程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                        造成内存溢出： </w:t>
            </w:r>
            <w:proofErr w:type="gram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线程数</w:t>
            </w:r>
            <w:proofErr w:type="gram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过多。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Executors.newScheduledThreadPool</w:t>
            </w:r>
            <w:proofErr w:type="spellEnd"/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(): 跟定时任务相关的线程池。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*/</w:t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37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37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37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374DB" w:rsidRDefault="008374DB"/>
        </w:tc>
      </w:tr>
    </w:tbl>
    <w:p w:rsidR="008374DB" w:rsidRDefault="008374DB">
      <w:pPr>
        <w:rPr>
          <w:rFonts w:hint="eastAsia"/>
        </w:rPr>
      </w:pPr>
    </w:p>
    <w:p w:rsidR="006777CF" w:rsidRDefault="006777CF">
      <w:pPr>
        <w:rPr>
          <w:rFonts w:hint="eastAsia"/>
        </w:rPr>
      </w:pPr>
    </w:p>
    <w:p w:rsidR="006777CF" w:rsidRDefault="006777C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线程池的使用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777CF" w:rsidTr="006777CF">
        <w:tc>
          <w:tcPr>
            <w:tcW w:w="10682" w:type="dxa"/>
          </w:tcPr>
          <w:p w:rsidR="006777CF" w:rsidRPr="006777CF" w:rsidRDefault="006777CF" w:rsidP="00677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7CF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>@Override</w:t>
            </w:r>
            <w:r w:rsidRPr="006777CF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ResultBean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batchGenerateDetail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(List&lt;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 products) {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//当前机器的</w:t>
            </w:r>
            <w:proofErr w:type="spell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cpu</w:t>
            </w:r>
            <w:proofErr w:type="spell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核心数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corePooleSize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Runtime.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getRuntime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availableProcessors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//自定义线程池，这个线程</w:t>
            </w:r>
            <w:proofErr w:type="gram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池根据</w:t>
            </w:r>
            <w:proofErr w:type="spellStart"/>
            <w:proofErr w:type="gram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cpu</w:t>
            </w:r>
            <w:proofErr w:type="spell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的核心数来创建线程数量，最大化使用</w:t>
            </w:r>
            <w:proofErr w:type="spell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cpu</w:t>
            </w:r>
            <w:proofErr w:type="spell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提高效率，而且队列也不会过长，防止内存溢出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ExecutorService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pool =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ThreadPoolExecutor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corePooleSize,corePooleSize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</w:t>
            </w:r>
            <w:r w:rsidRPr="006777CF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777CF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20L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TimeUnit.</w:t>
            </w:r>
            <w:r w:rsidRPr="006777C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MILLISECONDS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new</w:t>
            </w:r>
            <w:proofErr w:type="spellEnd"/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LinkedBlockingDeque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&lt;Runnable&gt;(</w:t>
            </w:r>
            <w:r w:rsidRPr="006777CF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1000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Executors.newSingleThreadExecutor</w:t>
            </w:r>
            <w:proofErr w:type="spell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(); 创建只有一条线程的线程池。  造成内存溢出： 队列过长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Executors.newFixedThreadPool</w:t>
            </w:r>
            <w:proofErr w:type="spell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 : 创建拥有指定数量</w:t>
            </w:r>
            <w:proofErr w:type="gram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的线程的线程</w:t>
            </w:r>
            <w:proofErr w:type="gram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池。 5  造成内存溢出： 队列过长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Executors.newCachedThreadPool</w:t>
            </w:r>
            <w:proofErr w:type="spell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(): 创建线程池，线程池中的数量根据内存大小的决定，只有内存</w:t>
            </w:r>
            <w:proofErr w:type="gram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还够就会</w:t>
            </w:r>
            <w:proofErr w:type="gram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不断创建出新的线程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                            造成内存溢出： </w:t>
            </w:r>
            <w:proofErr w:type="gram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线程数</w:t>
            </w:r>
            <w:proofErr w:type="gram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过多。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Executors.newScheduledThreadPool</w:t>
            </w:r>
            <w:proofErr w:type="spell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(): 跟定时任务相关的线程池。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*/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List&lt;Future&lt;Boolean&gt;&gt; futures =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product : products) {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//使用一个callable对象，提交给线程池，线程池会使用一条线程来执行里面的call方法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Future&lt;Boolean&gt; future =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pool.submit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(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 xml:space="preserve">new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GenerateDetailCallable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(product));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//future里存放了call方法执行完后的返回结果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futures.add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(future);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      </w:t>
            </w:r>
            <w:proofErr w:type="spell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System.out.println</w:t>
            </w:r>
            <w:proofErr w:type="spell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(futures);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ResultBean.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success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"批量生成资源成功..."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//自定义Callable的实现类，重写call方法，call方法和run方法的区别就是call可以有返回值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 xml:space="preserve">class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GenerateDetailCallable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 xml:space="preserve">implements 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Callable&lt;Boolean&gt;{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product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GenerateDetailCallable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product){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product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=product;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77CF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777CF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 xml:space="preserve">public 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Boolean call()  {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//使用</w:t>
            </w:r>
            <w:proofErr w:type="spellStart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freemarker</w:t>
            </w:r>
            <w:proofErr w:type="spellEnd"/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生成静态页面</w:t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Template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template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777CF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configuration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.getTemplate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777C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introduction.ftl</w:t>
            </w:r>
            <w:proofErr w:type="spellEnd"/>
            <w:r w:rsidRPr="006777C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Map&lt;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data =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data.put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"product"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product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Writer out =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FileWriter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77CF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itemServicePath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product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.getId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()+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".html"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template.process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data,out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(Exception e) {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777C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777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</w:p>
          <w:p w:rsidR="006777CF" w:rsidRPr="006777CF" w:rsidRDefault="006777CF"/>
        </w:tc>
      </w:tr>
    </w:tbl>
    <w:p w:rsidR="006777CF" w:rsidRDefault="006777CF">
      <w:pPr>
        <w:rPr>
          <w:rFonts w:hint="eastAsia"/>
        </w:rPr>
      </w:pPr>
    </w:p>
    <w:p w:rsidR="00B647D3" w:rsidRDefault="00B647D3">
      <w:pPr>
        <w:rPr>
          <w:rFonts w:hint="eastAsia"/>
        </w:rPr>
      </w:pPr>
    </w:p>
    <w:p w:rsidR="00B647D3" w:rsidRDefault="00B647D3" w:rsidP="00DF52A0">
      <w:pPr>
        <w:pStyle w:val="1"/>
        <w:rPr>
          <w:rFonts w:hint="eastAsia"/>
        </w:rPr>
      </w:pPr>
      <w:r>
        <w:rPr>
          <w:rFonts w:hint="eastAsia"/>
        </w:rPr>
        <w:t>三、把静态资源部署在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上</w:t>
      </w:r>
    </w:p>
    <w:p w:rsidR="00B647D3" w:rsidRDefault="00B647D3">
      <w:pPr>
        <w:rPr>
          <w:rFonts w:hint="eastAsia"/>
        </w:rPr>
      </w:pPr>
    </w:p>
    <w:p w:rsidR="00B647D3" w:rsidRPr="00B647D3" w:rsidRDefault="00B647D3" w:rsidP="00B647D3">
      <w:pPr>
        <w:autoSpaceDE w:val="0"/>
        <w:autoSpaceDN w:val="0"/>
        <w:adjustRightInd w:val="0"/>
        <w:jc w:val="left"/>
        <w:rPr>
          <w:rFonts w:ascii="??" w:eastAsia="??" w:cs="??"/>
          <w:color w:val="3F48CC"/>
          <w:kern w:val="0"/>
          <w:sz w:val="22"/>
          <w:szCs w:val="28"/>
          <w:lang w:val="zh-CN"/>
        </w:rPr>
      </w:pPr>
      <w:r w:rsidRPr="00B647D3">
        <w:rPr>
          <w:rFonts w:ascii="??" w:eastAsia="??" w:cs="??"/>
          <w:color w:val="3F48CC"/>
          <w:kern w:val="0"/>
          <w:sz w:val="22"/>
          <w:szCs w:val="28"/>
          <w:lang w:val="zh-CN"/>
        </w:rPr>
        <w:t>web</w:t>
      </w:r>
      <w:r w:rsidRPr="00B647D3">
        <w:rPr>
          <w:rFonts w:ascii="??" w:eastAsia="??" w:cs="??" w:hint="eastAsia"/>
          <w:color w:val="3F48CC"/>
          <w:kern w:val="0"/>
          <w:sz w:val="22"/>
          <w:szCs w:val="28"/>
          <w:lang w:val="zh-CN"/>
        </w:rPr>
        <w:t>服务器：</w:t>
      </w:r>
    </w:p>
    <w:p w:rsidR="00B647D3" w:rsidRPr="00B647D3" w:rsidRDefault="00B647D3" w:rsidP="00B647D3">
      <w:pPr>
        <w:autoSpaceDE w:val="0"/>
        <w:autoSpaceDN w:val="0"/>
        <w:adjustRightInd w:val="0"/>
        <w:jc w:val="left"/>
        <w:rPr>
          <w:rFonts w:ascii="??" w:eastAsia="??" w:cs="??"/>
          <w:color w:val="3F48CC"/>
          <w:kern w:val="0"/>
          <w:sz w:val="22"/>
          <w:szCs w:val="28"/>
          <w:lang w:val="zh-CN"/>
        </w:rPr>
      </w:pPr>
      <w:r w:rsidRPr="00B647D3">
        <w:rPr>
          <w:rFonts w:ascii="??" w:eastAsia="??" w:cs="??"/>
          <w:color w:val="3F48CC"/>
          <w:kern w:val="0"/>
          <w:sz w:val="22"/>
          <w:szCs w:val="28"/>
          <w:lang w:val="zh-CN"/>
        </w:rPr>
        <w:tab/>
        <w:t>tomcat</w:t>
      </w:r>
      <w:r w:rsidRPr="00B647D3">
        <w:rPr>
          <w:rFonts w:ascii="??" w:eastAsia="??" w:cs="??" w:hint="eastAsia"/>
          <w:color w:val="3F48CC"/>
          <w:kern w:val="0"/>
          <w:sz w:val="22"/>
          <w:szCs w:val="28"/>
          <w:lang w:val="zh-CN"/>
        </w:rPr>
        <w:t>：</w:t>
      </w:r>
      <w:r w:rsidRPr="00B647D3">
        <w:rPr>
          <w:rFonts w:ascii="??" w:eastAsia="??" w:cs="??"/>
          <w:color w:val="3F48CC"/>
          <w:kern w:val="0"/>
          <w:sz w:val="22"/>
          <w:szCs w:val="28"/>
          <w:lang w:val="zh-CN"/>
        </w:rPr>
        <w:t xml:space="preserve"> servlet</w:t>
      </w:r>
      <w:r w:rsidRPr="00B647D3">
        <w:rPr>
          <w:rFonts w:ascii="??" w:eastAsia="??" w:cs="??" w:hint="eastAsia"/>
          <w:color w:val="3F48CC"/>
          <w:kern w:val="0"/>
          <w:sz w:val="22"/>
          <w:szCs w:val="28"/>
          <w:lang w:val="zh-CN"/>
        </w:rPr>
        <w:t>容器</w:t>
      </w:r>
      <w:r w:rsidRPr="00B647D3">
        <w:rPr>
          <w:rFonts w:ascii="??" w:eastAsia="??" w:cs="??"/>
          <w:color w:val="3F48CC"/>
          <w:kern w:val="0"/>
          <w:sz w:val="22"/>
          <w:szCs w:val="28"/>
          <w:lang w:val="zh-CN"/>
        </w:rPr>
        <w:t xml:space="preserve">  </w:t>
      </w:r>
      <w:r w:rsidRPr="00B647D3">
        <w:rPr>
          <w:rFonts w:ascii="??" w:eastAsia="??" w:cs="??" w:hint="eastAsia"/>
          <w:color w:val="3F48CC"/>
          <w:kern w:val="0"/>
          <w:sz w:val="22"/>
          <w:szCs w:val="28"/>
          <w:lang w:val="zh-CN"/>
        </w:rPr>
        <w:t>作为静态资源服务器</w:t>
      </w:r>
    </w:p>
    <w:p w:rsidR="00B647D3" w:rsidRPr="00B647D3" w:rsidRDefault="00B647D3" w:rsidP="00B647D3">
      <w:pPr>
        <w:autoSpaceDE w:val="0"/>
        <w:autoSpaceDN w:val="0"/>
        <w:adjustRightInd w:val="0"/>
        <w:jc w:val="left"/>
        <w:rPr>
          <w:rFonts w:ascii="??" w:eastAsia="??" w:cs="??"/>
          <w:color w:val="3F48CC"/>
          <w:kern w:val="0"/>
          <w:sz w:val="22"/>
          <w:szCs w:val="28"/>
          <w:lang w:val="zh-CN"/>
        </w:rPr>
      </w:pPr>
      <w:r w:rsidRPr="00B647D3">
        <w:rPr>
          <w:rFonts w:ascii="??" w:eastAsia="??" w:cs="??"/>
          <w:color w:val="3F48CC"/>
          <w:kern w:val="0"/>
          <w:sz w:val="22"/>
          <w:szCs w:val="28"/>
          <w:lang w:val="zh-CN"/>
        </w:rPr>
        <w:tab/>
        <w:t>nginx</w:t>
      </w:r>
      <w:r w:rsidRPr="00B647D3">
        <w:rPr>
          <w:rFonts w:ascii="??" w:eastAsia="??" w:cs="??" w:hint="eastAsia"/>
          <w:color w:val="3F48CC"/>
          <w:kern w:val="0"/>
          <w:sz w:val="22"/>
          <w:szCs w:val="28"/>
          <w:lang w:val="zh-CN"/>
        </w:rPr>
        <w:t>：</w:t>
      </w:r>
      <w:r w:rsidRPr="00B647D3">
        <w:rPr>
          <w:rFonts w:ascii="??" w:eastAsia="??" w:cs="??"/>
          <w:color w:val="3F48CC"/>
          <w:kern w:val="0"/>
          <w:sz w:val="22"/>
          <w:szCs w:val="28"/>
          <w:lang w:val="zh-CN"/>
        </w:rPr>
        <w:t xml:space="preserve">  </w:t>
      </w:r>
      <w:r w:rsidRPr="00B647D3">
        <w:rPr>
          <w:rFonts w:ascii="??" w:eastAsia="??" w:cs="??" w:hint="eastAsia"/>
          <w:color w:val="3F48CC"/>
          <w:kern w:val="0"/>
          <w:sz w:val="22"/>
          <w:szCs w:val="28"/>
          <w:lang w:val="zh-CN"/>
        </w:rPr>
        <w:t>静态资源服务器</w:t>
      </w:r>
      <w:r w:rsidRPr="00B647D3">
        <w:rPr>
          <w:rFonts w:ascii="??" w:eastAsia="??" w:cs="??"/>
          <w:color w:val="3F48CC"/>
          <w:kern w:val="0"/>
          <w:sz w:val="22"/>
          <w:szCs w:val="28"/>
          <w:lang w:val="zh-CN"/>
        </w:rPr>
        <w:t xml:space="preserve">  </w:t>
      </w:r>
      <w:r w:rsidRPr="00B647D3">
        <w:rPr>
          <w:rFonts w:ascii="??" w:eastAsia="??" w:cs="??" w:hint="eastAsia"/>
          <w:color w:val="3F48CC"/>
          <w:kern w:val="0"/>
          <w:sz w:val="22"/>
          <w:szCs w:val="28"/>
          <w:lang w:val="zh-CN"/>
        </w:rPr>
        <w:t>单纯作为静态资源服务器的，性能比</w:t>
      </w:r>
      <w:r w:rsidRPr="00B647D3">
        <w:rPr>
          <w:rFonts w:ascii="??" w:eastAsia="??" w:cs="??"/>
          <w:color w:val="3F48CC"/>
          <w:kern w:val="0"/>
          <w:sz w:val="22"/>
          <w:szCs w:val="28"/>
          <w:lang w:val="zh-CN"/>
        </w:rPr>
        <w:t>tomcat</w:t>
      </w:r>
      <w:r w:rsidRPr="00B647D3">
        <w:rPr>
          <w:rFonts w:ascii="??" w:eastAsia="??" w:cs="??" w:hint="eastAsia"/>
          <w:color w:val="3F48CC"/>
          <w:kern w:val="0"/>
          <w:sz w:val="22"/>
          <w:szCs w:val="28"/>
          <w:lang w:val="zh-CN"/>
        </w:rPr>
        <w:t>好！</w:t>
      </w:r>
    </w:p>
    <w:p w:rsidR="00B647D3" w:rsidRPr="00B647D3" w:rsidRDefault="00B647D3" w:rsidP="00B647D3">
      <w:pPr>
        <w:autoSpaceDE w:val="0"/>
        <w:autoSpaceDN w:val="0"/>
        <w:adjustRightInd w:val="0"/>
        <w:jc w:val="left"/>
        <w:rPr>
          <w:rFonts w:ascii="??" w:eastAsia="??" w:cs="??"/>
          <w:color w:val="3F48CC"/>
          <w:kern w:val="0"/>
          <w:sz w:val="22"/>
          <w:szCs w:val="28"/>
          <w:lang w:val="zh-CN"/>
        </w:rPr>
      </w:pPr>
      <w:r w:rsidRPr="00B647D3">
        <w:rPr>
          <w:rFonts w:ascii="??" w:eastAsia="??" w:cs="??"/>
          <w:color w:val="3F48CC"/>
          <w:kern w:val="0"/>
          <w:sz w:val="22"/>
          <w:szCs w:val="28"/>
          <w:lang w:val="zh-CN"/>
        </w:rPr>
        <w:tab/>
      </w:r>
      <w:r w:rsidRPr="00B647D3">
        <w:rPr>
          <w:rFonts w:ascii="??" w:eastAsia="??" w:cs="??"/>
          <w:color w:val="3F48CC"/>
          <w:kern w:val="0"/>
          <w:sz w:val="22"/>
          <w:szCs w:val="28"/>
          <w:lang w:val="zh-CN"/>
        </w:rPr>
        <w:tab/>
      </w:r>
      <w:r w:rsidRPr="00B647D3">
        <w:rPr>
          <w:rFonts w:ascii="??" w:eastAsia="??" w:cs="??"/>
          <w:color w:val="3F48CC"/>
          <w:kern w:val="0"/>
          <w:sz w:val="22"/>
          <w:szCs w:val="28"/>
          <w:lang w:val="zh-CN"/>
        </w:rPr>
        <w:tab/>
      </w:r>
      <w:r w:rsidRPr="00B647D3">
        <w:rPr>
          <w:rFonts w:ascii="??" w:eastAsia="??" w:cs="??" w:hint="eastAsia"/>
          <w:color w:val="3F48CC"/>
          <w:kern w:val="0"/>
          <w:sz w:val="22"/>
          <w:szCs w:val="28"/>
          <w:lang w:val="zh-CN"/>
        </w:rPr>
        <w:t>也不止用于静态资源服务器，还能作反向代理，负载均衡</w:t>
      </w:r>
    </w:p>
    <w:p w:rsidR="00B647D3" w:rsidRDefault="00B647D3">
      <w:pPr>
        <w:rPr>
          <w:rFonts w:hint="eastAsia"/>
        </w:rPr>
      </w:pPr>
    </w:p>
    <w:p w:rsidR="00B647D3" w:rsidRDefault="00B647D3">
      <w:pPr>
        <w:rPr>
          <w:rFonts w:hint="eastAsia"/>
        </w:rPr>
      </w:pPr>
    </w:p>
    <w:p w:rsidR="00B647D3" w:rsidRDefault="00B647D3" w:rsidP="00DF52A0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如何使用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作静态资源服务器</w:t>
      </w:r>
      <w:bookmarkStart w:id="0" w:name="_GoBack"/>
      <w:bookmarkEnd w:id="0"/>
    </w:p>
    <w:p w:rsidR="00B647D3" w:rsidRPr="001178DF" w:rsidRDefault="00B647D3"/>
    <w:sectPr w:rsidR="00B647D3" w:rsidRPr="001178DF" w:rsidSect="00393F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??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DB"/>
    <w:rsid w:val="001178DF"/>
    <w:rsid w:val="002E5F59"/>
    <w:rsid w:val="00393FDB"/>
    <w:rsid w:val="0039633B"/>
    <w:rsid w:val="0066301A"/>
    <w:rsid w:val="006777CF"/>
    <w:rsid w:val="006F7146"/>
    <w:rsid w:val="008374DB"/>
    <w:rsid w:val="008662AD"/>
    <w:rsid w:val="008737C0"/>
    <w:rsid w:val="008A6845"/>
    <w:rsid w:val="008E632F"/>
    <w:rsid w:val="00B647D3"/>
    <w:rsid w:val="00DF52A0"/>
    <w:rsid w:val="00E5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3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F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FDB"/>
    <w:rPr>
      <w:sz w:val="18"/>
      <w:szCs w:val="18"/>
    </w:rPr>
  </w:style>
  <w:style w:type="table" w:styleId="a4">
    <w:name w:val="Table Grid"/>
    <w:basedOn w:val="a1"/>
    <w:uiPriority w:val="59"/>
    <w:rsid w:val="00393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9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3FD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93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3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3FD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3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F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FDB"/>
    <w:rPr>
      <w:sz w:val="18"/>
      <w:szCs w:val="18"/>
    </w:rPr>
  </w:style>
  <w:style w:type="table" w:styleId="a4">
    <w:name w:val="Table Grid"/>
    <w:basedOn w:val="a1"/>
    <w:uiPriority w:val="59"/>
    <w:rsid w:val="00393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9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3FD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93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3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3F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</dc:creator>
  <cp:lastModifiedBy>duo</cp:lastModifiedBy>
  <cp:revision>3</cp:revision>
  <dcterms:created xsi:type="dcterms:W3CDTF">2019-09-24T01:59:00Z</dcterms:created>
  <dcterms:modified xsi:type="dcterms:W3CDTF">2019-09-24T08:25:00Z</dcterms:modified>
</cp:coreProperties>
</file>