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33B" w:rsidRDefault="008B08B2" w:rsidP="008B08B2">
      <w:pPr>
        <w:pStyle w:val="1"/>
      </w:pPr>
      <w:r>
        <w:t>一</w:t>
      </w:r>
      <w:r>
        <w:rPr>
          <w:rFonts w:hint="eastAsia"/>
        </w:rPr>
        <w:t>、</w:t>
      </w:r>
      <w:proofErr w:type="spellStart"/>
      <w:r>
        <w:t>Springboot</w:t>
      </w:r>
      <w:proofErr w:type="spellEnd"/>
      <w:r>
        <w:t>介绍</w:t>
      </w:r>
    </w:p>
    <w:p w:rsidR="008B08B2" w:rsidRDefault="008B08B2"/>
    <w:p w:rsidR="008B08B2" w:rsidRDefault="008B08B2">
      <w:r>
        <w:rPr>
          <w:rFonts w:hint="eastAsia"/>
        </w:rPr>
        <w:tab/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可以快速启动一个</w:t>
      </w:r>
      <w:r>
        <w:rPr>
          <w:rFonts w:hint="eastAsia"/>
        </w:rPr>
        <w:t>Spring</w:t>
      </w:r>
      <w:r>
        <w:rPr>
          <w:rFonts w:hint="eastAsia"/>
        </w:rPr>
        <w:t>项目，而且</w:t>
      </w:r>
      <w:r>
        <w:rPr>
          <w:rFonts w:hint="eastAsia"/>
        </w:rPr>
        <w:t>Spring</w:t>
      </w:r>
      <w:r>
        <w:rPr>
          <w:rFonts w:hint="eastAsia"/>
        </w:rPr>
        <w:t>项目中可以快速继承当前主流的第三方“中间件”。</w:t>
      </w:r>
      <w:proofErr w:type="gramStart"/>
      <w:r>
        <w:rPr>
          <w:rFonts w:hint="eastAsia"/>
        </w:rPr>
        <w:t>让启动</w:t>
      </w:r>
      <w:proofErr w:type="gramEnd"/>
      <w:r>
        <w:rPr>
          <w:rFonts w:hint="eastAsia"/>
        </w:rPr>
        <w:t>项目变得简单，让配置变得简单。</w:t>
      </w:r>
    </w:p>
    <w:p w:rsidR="008B08B2" w:rsidRDefault="008B08B2"/>
    <w:p w:rsidR="008B08B2" w:rsidRDefault="008B08B2">
      <w:r>
        <w:rPr>
          <w:rFonts w:hint="eastAsia"/>
        </w:rPr>
        <w:tab/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取代了</w:t>
      </w:r>
      <w:r w:rsidRPr="008B08B2">
        <w:rPr>
          <w:rFonts w:hint="eastAsia"/>
          <w:color w:val="FF0000"/>
        </w:rPr>
        <w:t>SS</w:t>
      </w:r>
      <w:r>
        <w:rPr>
          <w:rFonts w:hint="eastAsia"/>
        </w:rPr>
        <w:t>M</w:t>
      </w:r>
      <w:r>
        <w:rPr>
          <w:rFonts w:hint="eastAsia"/>
        </w:rPr>
        <w:t>吗？简化了</w:t>
      </w:r>
      <w:r>
        <w:rPr>
          <w:rFonts w:hint="eastAsia"/>
        </w:rPr>
        <w:t>SS</w:t>
      </w:r>
      <w:r>
        <w:rPr>
          <w:rFonts w:hint="eastAsia"/>
        </w:rPr>
        <w:t>的配置，实际上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可以理解成是封装了</w:t>
      </w:r>
      <w:r w:rsidRPr="008B08B2">
        <w:rPr>
          <w:rFonts w:hint="eastAsia"/>
          <w:color w:val="FF0000"/>
        </w:rPr>
        <w:t>SS</w:t>
      </w:r>
      <w:r>
        <w:rPr>
          <w:rFonts w:hint="eastAsia"/>
        </w:rPr>
        <w:t>的一个工具</w:t>
      </w:r>
    </w:p>
    <w:p w:rsidR="008B08B2" w:rsidRDefault="008B08B2"/>
    <w:p w:rsidR="008B08B2" w:rsidRDefault="008B08B2">
      <w:r>
        <w:rPr>
          <w:noProof/>
        </w:rPr>
        <w:drawing>
          <wp:inline distT="0" distB="0" distL="0" distR="0" wp14:anchorId="788A3A5A" wp14:editId="598FDF4D">
            <wp:extent cx="4419600" cy="38252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8B2" w:rsidRDefault="008B08B2">
      <w:r>
        <w:rPr>
          <w:rFonts w:hint="eastAsia"/>
        </w:rPr>
        <w:t>如果要运行这个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项目，直接运行该类中的</w:t>
      </w:r>
      <w:r>
        <w:rPr>
          <w:rFonts w:hint="eastAsia"/>
        </w:rPr>
        <w:t>main</w:t>
      </w:r>
      <w:r>
        <w:rPr>
          <w:rFonts w:hint="eastAsia"/>
        </w:rPr>
        <w:t>即可</w:t>
      </w:r>
    </w:p>
    <w:p w:rsidR="008B08B2" w:rsidRDefault="008B08B2"/>
    <w:p w:rsidR="008B08B2" w:rsidRDefault="008B08B2" w:rsidP="008B08B2">
      <w:pPr>
        <w:pStyle w:val="1"/>
      </w:pPr>
      <w:r>
        <w:rPr>
          <w:rFonts w:hint="eastAsia"/>
        </w:rPr>
        <w:t>二、实现热部署</w:t>
      </w:r>
    </w:p>
    <w:p w:rsidR="008B08B2" w:rsidRDefault="004B0C41" w:rsidP="008B08B2">
      <w:r>
        <w:rPr>
          <w:rFonts w:hint="eastAsia"/>
        </w:rPr>
        <w:t>1.</w:t>
      </w:r>
      <w:r>
        <w:rPr>
          <w:rFonts w:hint="eastAsia"/>
        </w:rPr>
        <w:t>添加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依赖</w:t>
      </w:r>
    </w:p>
    <w:p w:rsidR="008B08B2" w:rsidRDefault="008B08B2" w:rsidP="008B08B2">
      <w:r>
        <w:rPr>
          <w:noProof/>
        </w:rPr>
        <w:drawing>
          <wp:inline distT="0" distB="0" distL="0" distR="0" wp14:anchorId="0314601B" wp14:editId="03F61339">
            <wp:extent cx="5486400" cy="1913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41" w:rsidRDefault="004B0C41" w:rsidP="008B08B2"/>
    <w:p w:rsidR="004B0C41" w:rsidRDefault="004B0C41" w:rsidP="008B08B2"/>
    <w:p w:rsidR="004B0C41" w:rsidRDefault="004B0C41" w:rsidP="008B08B2">
      <w:r>
        <w:rPr>
          <w:rFonts w:hint="eastAsia"/>
        </w:rPr>
        <w:t>2.</w:t>
      </w:r>
      <w:r>
        <w:rPr>
          <w:rFonts w:hint="eastAsia"/>
        </w:rPr>
        <w:t>对</w:t>
      </w:r>
      <w:r>
        <w:rPr>
          <w:rFonts w:hint="eastAsia"/>
        </w:rPr>
        <w:t>idea</w:t>
      </w:r>
      <w:r>
        <w:rPr>
          <w:rFonts w:hint="eastAsia"/>
        </w:rPr>
        <w:t>做配置</w:t>
      </w:r>
    </w:p>
    <w:p w:rsidR="004B0C41" w:rsidRDefault="004B0C41" w:rsidP="008B08B2">
      <w:r>
        <w:rPr>
          <w:noProof/>
        </w:rPr>
        <w:drawing>
          <wp:inline distT="0" distB="0" distL="0" distR="0" wp14:anchorId="5D61D8CB" wp14:editId="5EC4F708">
            <wp:extent cx="5486400" cy="2513965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41" w:rsidRDefault="004B0C41" w:rsidP="008B08B2"/>
    <w:p w:rsidR="004B0C41" w:rsidRDefault="004B0C41" w:rsidP="008B08B2">
      <w:r>
        <w:rPr>
          <w:noProof/>
        </w:rPr>
        <w:drawing>
          <wp:inline distT="0" distB="0" distL="0" distR="0" wp14:anchorId="39E4272E" wp14:editId="5455C914">
            <wp:extent cx="5486400" cy="1328420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2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C41" w:rsidRDefault="004B0C41" w:rsidP="008B08B2"/>
    <w:p w:rsidR="004B0C41" w:rsidRDefault="004B0C41" w:rsidP="008B08B2">
      <w:r>
        <w:rPr>
          <w:rFonts w:hint="eastAsia"/>
        </w:rPr>
        <w:t>注意：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热部署</w:t>
      </w:r>
      <w:proofErr w:type="gramEnd"/>
      <w:r>
        <w:rPr>
          <w:rFonts w:hint="eastAsia"/>
        </w:rPr>
        <w:t>之前，得先编译一下整个项目</w:t>
      </w:r>
    </w:p>
    <w:p w:rsidR="009916A1" w:rsidRDefault="009916A1" w:rsidP="008B08B2"/>
    <w:p w:rsidR="009916A1" w:rsidRDefault="009916A1" w:rsidP="008B08B2"/>
    <w:p w:rsidR="009916A1" w:rsidRDefault="009916A1" w:rsidP="009916A1">
      <w:pPr>
        <w:pStyle w:val="1"/>
      </w:pPr>
      <w:r>
        <w:rPr>
          <w:rFonts w:hint="eastAsia"/>
        </w:rPr>
        <w:t>三、关于日志</w:t>
      </w:r>
    </w:p>
    <w:p w:rsidR="009916A1" w:rsidRDefault="009916A1" w:rsidP="008B08B2">
      <w:r>
        <w:rPr>
          <w:noProof/>
        </w:rPr>
        <w:drawing>
          <wp:inline distT="0" distB="0" distL="0" distR="0" wp14:anchorId="4DF98834" wp14:editId="67DD4138">
            <wp:extent cx="6252842" cy="28803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2842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6A1" w:rsidRDefault="009916A1" w:rsidP="008B08B2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slf4j</w:t>
      </w:r>
      <w:r>
        <w:rPr>
          <w:rFonts w:hint="eastAsia"/>
        </w:rPr>
        <w:t>实现日志的面向接口编程</w:t>
      </w:r>
    </w:p>
    <w:p w:rsidR="009916A1" w:rsidRDefault="009916A1" w:rsidP="008B08B2">
      <w:r>
        <w:rPr>
          <w:rFonts w:hint="eastAsia"/>
        </w:rPr>
        <w:t>2.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logger.debug</w:t>
      </w:r>
      <w:proofErr w:type="spellEnd"/>
      <w:r>
        <w:rPr>
          <w:rFonts w:hint="eastAsia"/>
        </w:rPr>
        <w:t>("</w:t>
      </w:r>
      <w:r>
        <w:rPr>
          <w:rFonts w:hint="eastAsia"/>
        </w:rPr>
        <w:t>日志内容</w:t>
      </w:r>
      <w:r>
        <w:rPr>
          <w:rFonts w:hint="eastAsia"/>
        </w:rPr>
        <w:t>")</w:t>
      </w:r>
      <w:r>
        <w:rPr>
          <w:rFonts w:hint="eastAsia"/>
        </w:rPr>
        <w:t>来打印日志</w:t>
      </w:r>
    </w:p>
    <w:p w:rsidR="009916A1" w:rsidRDefault="009916A1" w:rsidP="008B08B2">
      <w:r>
        <w:rPr>
          <w:rFonts w:hint="eastAsia"/>
        </w:rPr>
        <w:lastRenderedPageBreak/>
        <w:t>3.</w:t>
      </w:r>
      <w:r>
        <w:rPr>
          <w:rFonts w:hint="eastAsia"/>
        </w:rPr>
        <w:t>通过设置日志级别，来决定哪些日志会被打印。</w:t>
      </w:r>
    </w:p>
    <w:p w:rsidR="009916A1" w:rsidRDefault="009916A1" w:rsidP="008B08B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916A1" w:rsidTr="009916A1">
        <w:tc>
          <w:tcPr>
            <w:tcW w:w="10682" w:type="dxa"/>
          </w:tcPr>
          <w:p w:rsidR="009916A1" w:rsidRPr="009916A1" w:rsidRDefault="009916A1" w:rsidP="009916A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@Controller</w:t>
            </w:r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</w:t>
            </w:r>
            <w:proofErr w:type="spellStart"/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"demo"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MyController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916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t>//创建一个可以在当前类中使用的日志对象，从slf4j的日志工厂获得</w:t>
            </w:r>
            <w:r w:rsidRPr="009916A1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18"/>
                <w:szCs w:val="18"/>
              </w:rPr>
              <w:br/>
              <w:t xml:space="preserve">    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Logger </w:t>
            </w:r>
            <w:proofErr w:type="spellStart"/>
            <w:r w:rsidRPr="009916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logger</w:t>
            </w:r>
            <w:proofErr w:type="spellEnd"/>
            <w:r w:rsidRPr="009916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 xml:space="preserve"> 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= </w:t>
            </w:r>
            <w:proofErr w:type="spellStart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LoggerFactory.</w:t>
            </w:r>
            <w:r w:rsidRPr="009916A1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getLogger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MyController.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RequestMapping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showUrl</w:t>
            </w:r>
            <w:proofErr w:type="spellEnd"/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ResponseBody</w:t>
            </w:r>
            <w:proofErr w:type="spellEnd"/>
            <w:r w:rsidRPr="009916A1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String </w:t>
            </w:r>
            <w:proofErr w:type="spellStart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showUrl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916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logger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.debug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"debug...."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logger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.info(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"info...."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916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logger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.warn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"warn..."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9916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logger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.error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"error...."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9916A1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proofErr w:type="spellStart"/>
            <w:r w:rsidRPr="009916A1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url</w:t>
            </w:r>
            <w:proofErr w:type="spellEnd"/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9916A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</w:p>
          <w:p w:rsidR="009916A1" w:rsidRPr="009916A1" w:rsidRDefault="009916A1" w:rsidP="008B08B2"/>
        </w:tc>
      </w:tr>
    </w:tbl>
    <w:p w:rsidR="009916A1" w:rsidRDefault="009916A1" w:rsidP="008B08B2">
      <w:pPr>
        <w:rPr>
          <w:rFonts w:hint="eastAsia"/>
        </w:rPr>
      </w:pPr>
    </w:p>
    <w:p w:rsidR="00C164F6" w:rsidRDefault="00C164F6" w:rsidP="008B08B2">
      <w:pPr>
        <w:rPr>
          <w:rFonts w:hint="eastAsia"/>
        </w:rPr>
      </w:pPr>
    </w:p>
    <w:p w:rsidR="00C164F6" w:rsidRDefault="00C164F6" w:rsidP="00C164F6">
      <w:pPr>
        <w:pStyle w:val="1"/>
        <w:rPr>
          <w:rFonts w:hint="eastAsia"/>
        </w:rPr>
      </w:pPr>
      <w:r>
        <w:rPr>
          <w:rFonts w:hint="eastAsia"/>
        </w:rPr>
        <w:t>四、配置文件在</w:t>
      </w:r>
      <w:proofErr w:type="gramStart"/>
      <w:r>
        <w:rPr>
          <w:rFonts w:hint="eastAsia"/>
        </w:rPr>
        <w:t>各环境</w:t>
      </w:r>
      <w:proofErr w:type="gramEnd"/>
      <w:r>
        <w:rPr>
          <w:rFonts w:hint="eastAsia"/>
        </w:rPr>
        <w:t>之间的切换</w:t>
      </w:r>
    </w:p>
    <w:p w:rsidR="00C164F6" w:rsidRDefault="00C164F6" w:rsidP="008B08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项目开发周期中会遇到很多环境：测试环境、开发环境、生产环境。那么配置文件也需要做各种环境下的准备。</w:t>
      </w:r>
    </w:p>
    <w:p w:rsidR="00C164F6" w:rsidRDefault="00C164F6" w:rsidP="008B08B2">
      <w:pPr>
        <w:rPr>
          <w:rFonts w:hint="eastAsia"/>
        </w:rPr>
      </w:pPr>
    </w:p>
    <w:p w:rsidR="00C164F6" w:rsidRDefault="00C164F6" w:rsidP="008B08B2">
      <w:pPr>
        <w:rPr>
          <w:rFonts w:hint="eastAsia"/>
        </w:rPr>
      </w:pPr>
    </w:p>
    <w:p w:rsidR="00C164F6" w:rsidRDefault="00C164F6" w:rsidP="008B08B2">
      <w:pPr>
        <w:rPr>
          <w:rFonts w:hint="eastAsia"/>
        </w:rPr>
      </w:pPr>
      <w:r>
        <w:rPr>
          <w:noProof/>
        </w:rPr>
        <w:drawing>
          <wp:inline distT="0" distB="0" distL="0" distR="0" wp14:anchorId="64D25B42" wp14:editId="7503E683">
            <wp:extent cx="2804160" cy="13563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4F6" w:rsidRDefault="00C164F6" w:rsidP="008B08B2">
      <w:pPr>
        <w:rPr>
          <w:rFonts w:hint="eastAsia"/>
        </w:rPr>
      </w:pPr>
    </w:p>
    <w:p w:rsidR="00C164F6" w:rsidRDefault="00C164F6" w:rsidP="008B08B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47960DB" wp14:editId="324A0DD4">
            <wp:extent cx="4351020" cy="18592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870" w:rsidRDefault="00FE1870" w:rsidP="008B08B2">
      <w:pPr>
        <w:rPr>
          <w:rFonts w:hint="eastAsia"/>
        </w:rPr>
      </w:pPr>
    </w:p>
    <w:p w:rsidR="00FE1870" w:rsidRDefault="00FE1870" w:rsidP="008B08B2">
      <w:pPr>
        <w:rPr>
          <w:rFonts w:hint="eastAsia"/>
        </w:rPr>
      </w:pPr>
    </w:p>
    <w:p w:rsidR="00FE1870" w:rsidRDefault="00FE1870" w:rsidP="00FE1870">
      <w:pPr>
        <w:pStyle w:val="1"/>
        <w:rPr>
          <w:rFonts w:hint="eastAsia"/>
        </w:rPr>
      </w:pPr>
      <w:r>
        <w:rPr>
          <w:rFonts w:hint="eastAsia"/>
        </w:rPr>
        <w:t>五、日志文件根据不同环境生成在不同文件夹内</w:t>
      </w:r>
    </w:p>
    <w:p w:rsidR="00FE1870" w:rsidRDefault="00FE1870" w:rsidP="008B08B2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将日志文件</w:t>
      </w:r>
      <w:proofErr w:type="gramStart"/>
      <w:r>
        <w:rPr>
          <w:rFonts w:hint="eastAsia"/>
        </w:rPr>
        <w:t>名修改</w:t>
      </w:r>
      <w:proofErr w:type="gramEnd"/>
      <w:r>
        <w:rPr>
          <w:rFonts w:hint="eastAsia"/>
        </w:rPr>
        <w:t>成</w:t>
      </w:r>
      <w:r>
        <w:rPr>
          <w:rFonts w:hint="eastAsia"/>
        </w:rPr>
        <w:t xml:space="preserve">  logback-spring.</w:t>
      </w:r>
      <w:proofErr w:type="gramStart"/>
      <w:r>
        <w:rPr>
          <w:rFonts w:hint="eastAsia"/>
        </w:rPr>
        <w:t>xml</w:t>
      </w:r>
      <w:proofErr w:type="gramEnd"/>
    </w:p>
    <w:p w:rsidR="00FE1870" w:rsidRDefault="00FE1870" w:rsidP="008B08B2">
      <w:pPr>
        <w:rPr>
          <w:rFonts w:hint="eastAsia"/>
        </w:rPr>
      </w:pPr>
    </w:p>
    <w:p w:rsidR="00FE1870" w:rsidRDefault="00FE1870" w:rsidP="008B08B2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在文件中加入不同环境下的文件夹路径</w:t>
      </w:r>
    </w:p>
    <w:p w:rsidR="00FE1870" w:rsidRPr="00FE1870" w:rsidRDefault="00FE1870" w:rsidP="00FE18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springProfile</w:t>
      </w:r>
      <w:proofErr w:type="spellEnd"/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FE18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="develop"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FE18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="LOG_HOME" </w:t>
      </w:r>
      <w:r w:rsidRPr="00FE18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="d</w:t>
      </w:r>
      <w:proofErr w:type="gramStart"/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:/</w:t>
      </w:r>
      <w:proofErr w:type="gramEnd"/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/logs//</w:t>
      </w:r>
      <w:proofErr w:type="spellStart"/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dev</w:t>
      </w:r>
      <w:proofErr w:type="spellEnd"/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" 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springProfile</w:t>
      </w:r>
      <w:proofErr w:type="spellEnd"/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springProfile</w:t>
      </w:r>
      <w:proofErr w:type="spellEnd"/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 </w:t>
      </w:r>
      <w:r w:rsidRPr="00FE18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="producer"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property </w:t>
      </w:r>
      <w:r w:rsidRPr="00FE18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name</w:t>
      </w:r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="LOG_HOME" </w:t>
      </w:r>
      <w:r w:rsidRPr="00FE1870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value</w:t>
      </w:r>
      <w:r w:rsidRPr="00FE1870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 xml:space="preserve">="d://logs//pro" 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/&gt;</w:t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FE187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springProfile</w:t>
      </w:r>
      <w:proofErr w:type="spellEnd"/>
      <w:r w:rsidRPr="00FE187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C164F6" w:rsidRDefault="00C164F6" w:rsidP="008B08B2">
      <w:pPr>
        <w:rPr>
          <w:rFonts w:hint="eastAsia"/>
        </w:rPr>
      </w:pPr>
    </w:p>
    <w:p w:rsidR="00A1683A" w:rsidRDefault="00A1683A" w:rsidP="00F67498">
      <w:pPr>
        <w:pStyle w:val="1"/>
        <w:rPr>
          <w:rFonts w:hint="eastAsia"/>
        </w:rPr>
      </w:pPr>
      <w:r>
        <w:rPr>
          <w:rFonts w:hint="eastAsia"/>
        </w:rPr>
        <w:t>六、在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Filter</w:t>
      </w:r>
    </w:p>
    <w:p w:rsidR="00A1683A" w:rsidRDefault="00A1683A" w:rsidP="008B08B2">
      <w:pPr>
        <w:rPr>
          <w:rFonts w:hint="eastAsia"/>
        </w:rPr>
      </w:pPr>
    </w:p>
    <w:p w:rsidR="00A1683A" w:rsidRDefault="00A1683A" w:rsidP="008B08B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关键不是</w:t>
      </w:r>
      <w:r>
        <w:rPr>
          <w:rFonts w:hint="eastAsia"/>
        </w:rPr>
        <w:t>Filter</w:t>
      </w:r>
      <w:r>
        <w:rPr>
          <w:rFonts w:hint="eastAsia"/>
        </w:rPr>
        <w:t>怎么配，而是这种注解的方式如何替代</w:t>
      </w:r>
      <w:r>
        <w:rPr>
          <w:rFonts w:hint="eastAsia"/>
        </w:rPr>
        <w:t>XML</w:t>
      </w:r>
      <w:r>
        <w:rPr>
          <w:rFonts w:hint="eastAsia"/>
        </w:rPr>
        <w:t>的方式</w:t>
      </w:r>
    </w:p>
    <w:p w:rsidR="00A1683A" w:rsidRDefault="00A1683A" w:rsidP="008B08B2">
      <w:pPr>
        <w:rPr>
          <w:rFonts w:hint="eastAsia"/>
        </w:rPr>
      </w:pPr>
      <w:r>
        <w:rPr>
          <w:rFonts w:hint="eastAsia"/>
        </w:rPr>
        <w:tab/>
        <w:t>@Configuration   @Bean</w:t>
      </w:r>
    </w:p>
    <w:p w:rsidR="00A1683A" w:rsidRDefault="00A1683A" w:rsidP="008B08B2">
      <w:pPr>
        <w:rPr>
          <w:rFonts w:hint="eastAsia"/>
        </w:rPr>
      </w:pPr>
    </w:p>
    <w:p w:rsidR="00F67498" w:rsidRDefault="00F67498" w:rsidP="00F67498">
      <w:pPr>
        <w:pStyle w:val="2"/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创建</w:t>
      </w:r>
      <w:r>
        <w:rPr>
          <w:rFonts w:hint="eastAsia"/>
        </w:rPr>
        <w:t>Filter</w:t>
      </w:r>
      <w:proofErr w:type="gramStart"/>
      <w:r>
        <w:rPr>
          <w:rFonts w:hint="eastAsia"/>
        </w:rPr>
        <w:t>类并重写</w:t>
      </w:r>
      <w:proofErr w:type="gramEnd"/>
      <w:r>
        <w:rPr>
          <w:rFonts w:hint="eastAsia"/>
        </w:rPr>
        <w:t>方法</w:t>
      </w:r>
    </w:p>
    <w:p w:rsidR="00F67498" w:rsidRDefault="00F67498" w:rsidP="008B08B2">
      <w:pPr>
        <w:rPr>
          <w:rFonts w:hint="eastAsia"/>
        </w:rPr>
      </w:pPr>
    </w:p>
    <w:p w:rsidR="00F67498" w:rsidRDefault="00F67498" w:rsidP="00F67498">
      <w:pPr>
        <w:pStyle w:val="2"/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编写</w:t>
      </w:r>
      <w:proofErr w:type="gramStart"/>
      <w:r>
        <w:rPr>
          <w:rFonts w:hint="eastAsia"/>
        </w:rPr>
        <w:t>配置类并编写</w:t>
      </w:r>
      <w:proofErr w:type="gramEnd"/>
      <w:r>
        <w:rPr>
          <w:rFonts w:hint="eastAsia"/>
        </w:rPr>
        <w:t>配置</w:t>
      </w:r>
      <w:r>
        <w:rPr>
          <w:rFonts w:hint="eastAsia"/>
        </w:rPr>
        <w:t>Filter</w:t>
      </w:r>
      <w:r>
        <w:rPr>
          <w:rFonts w:hint="eastAsia"/>
        </w:rPr>
        <w:t>的方法（</w:t>
      </w:r>
      <w:r>
        <w:rPr>
          <w:rFonts w:hint="eastAsia"/>
        </w:rPr>
        <w:t>替代</w:t>
      </w:r>
      <w:r>
        <w:rPr>
          <w:rFonts w:hint="eastAsia"/>
        </w:rPr>
        <w:t>XML</w:t>
      </w:r>
      <w:r>
        <w:rPr>
          <w:rFonts w:hint="eastAsia"/>
        </w:rPr>
        <w:t>）</w:t>
      </w:r>
    </w:p>
    <w:p w:rsidR="00F67498" w:rsidRPr="00F67498" w:rsidRDefault="00F67498" w:rsidP="008B08B2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67498" w:rsidTr="00F67498">
        <w:tc>
          <w:tcPr>
            <w:tcW w:w="10682" w:type="dxa"/>
          </w:tcPr>
          <w:p w:rsidR="00F67498" w:rsidRPr="00F67498" w:rsidRDefault="00F67498" w:rsidP="00F67498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F674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F674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F674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WebConfig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</w:t>
            </w:r>
            <w:r w:rsidRPr="00F674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F67498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F674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FilterRegistrationBean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getFilter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FilterRegistrationBean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bean = </w:t>
            </w:r>
            <w:r w:rsidRPr="00F674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FilterRegistrationBean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MyFilter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myFilter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= </w:t>
            </w:r>
            <w:r w:rsidRPr="00F674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MyFilter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bean.setFilter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myFilter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bean.setName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674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F674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myfilter</w:t>
            </w:r>
            <w:proofErr w:type="spellEnd"/>
            <w:r w:rsidRPr="00F674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bean.addUrlPatterns</w:t>
            </w:r>
            <w:proofErr w:type="spellEnd"/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F67498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"/*"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F67498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bean;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F67498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  <w:p w:rsidR="00F67498" w:rsidRPr="00F67498" w:rsidRDefault="00F67498" w:rsidP="008B08B2"/>
        </w:tc>
      </w:tr>
    </w:tbl>
    <w:p w:rsidR="00F67498" w:rsidRDefault="00F67498" w:rsidP="008B08B2">
      <w:pPr>
        <w:rPr>
          <w:rFonts w:hint="eastAsia"/>
        </w:rPr>
      </w:pPr>
    </w:p>
    <w:p w:rsidR="00F67498" w:rsidRDefault="00F67498" w:rsidP="008B08B2">
      <w:pPr>
        <w:rPr>
          <w:rFonts w:hint="eastAsia"/>
        </w:rPr>
      </w:pPr>
    </w:p>
    <w:p w:rsidR="00F67498" w:rsidRDefault="00F67498" w:rsidP="00F67498">
      <w:pPr>
        <w:pStyle w:val="1"/>
        <w:rPr>
          <w:rFonts w:hint="eastAsia"/>
        </w:rPr>
      </w:pPr>
      <w:r>
        <w:rPr>
          <w:rFonts w:hint="eastAsia"/>
        </w:rPr>
        <w:t>七、在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>Listener</w:t>
      </w:r>
    </w:p>
    <w:p w:rsidR="00F67498" w:rsidRDefault="00F67498" w:rsidP="00F67498">
      <w:pPr>
        <w:rPr>
          <w:rFonts w:hint="eastAsia"/>
        </w:rPr>
      </w:pPr>
    </w:p>
    <w:p w:rsidR="00F67498" w:rsidRDefault="00F67498" w:rsidP="000C7B5A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选择你要创建的监听器</w:t>
      </w:r>
    </w:p>
    <w:p w:rsidR="00F67498" w:rsidRDefault="00F67498" w:rsidP="00F67498">
      <w:pPr>
        <w:rPr>
          <w:rFonts w:hint="eastAsia"/>
        </w:rPr>
      </w:pPr>
      <w:r>
        <w:rPr>
          <w:rFonts w:hint="eastAsia"/>
        </w:rPr>
        <w:t>一共有</w:t>
      </w:r>
      <w:r>
        <w:rPr>
          <w:rFonts w:hint="eastAsia"/>
        </w:rPr>
        <w:t>8</w:t>
      </w:r>
      <w:r>
        <w:rPr>
          <w:rFonts w:hint="eastAsia"/>
        </w:rPr>
        <w:t>个，选一个。</w:t>
      </w:r>
    </w:p>
    <w:p w:rsidR="00F67498" w:rsidRDefault="000C7B5A" w:rsidP="00F67498">
      <w:pPr>
        <w:rPr>
          <w:rFonts w:hint="eastAsia"/>
        </w:rPr>
      </w:pPr>
      <w:r>
        <w:rPr>
          <w:noProof/>
        </w:rPr>
        <w:drawing>
          <wp:inline distT="0" distB="0" distL="0" distR="0" wp14:anchorId="5FBA09CD" wp14:editId="60EED923">
            <wp:extent cx="5486400" cy="2182495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B5A" w:rsidRDefault="000C7B5A" w:rsidP="00F67498">
      <w:pPr>
        <w:rPr>
          <w:rFonts w:hint="eastAsia"/>
        </w:rPr>
      </w:pPr>
    </w:p>
    <w:p w:rsidR="000C7B5A" w:rsidRDefault="000C7B5A" w:rsidP="000C7B5A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通过注解的方式配置监听器。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C7B5A" w:rsidTr="000C7B5A">
        <w:tc>
          <w:tcPr>
            <w:tcW w:w="10682" w:type="dxa"/>
          </w:tcPr>
          <w:p w:rsidR="000C7B5A" w:rsidRPr="000C7B5A" w:rsidRDefault="000C7B5A" w:rsidP="000C7B5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@Configuration</w:t>
            </w:r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0C7B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WebConfig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0C7B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MyFilter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B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myFilter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Autowired</w:t>
            </w:r>
            <w:proofErr w:type="spellEnd"/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</w:r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lastRenderedPageBreak/>
              <w:t xml:space="preserve">    </w:t>
            </w:r>
            <w:r w:rsidRPr="000C7B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private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MyListener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B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myListener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;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@Bean</w:t>
            </w:r>
            <w:r w:rsidRPr="000C7B5A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 xml:space="preserve">    </w:t>
            </w:r>
            <w:r w:rsidRPr="000C7B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ServletListenerRegistrationBean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getListener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(){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ServletListenerRegistrationBean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bean = </w:t>
            </w:r>
            <w:r w:rsidRPr="000C7B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new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ServletListenerRegistrationBean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();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proofErr w:type="spellStart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bean.setListener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C7B5A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myListener</w:t>
            </w:r>
            <w:proofErr w:type="spellEnd"/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0C7B5A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return 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bean;</w:t>
            </w:r>
            <w:r w:rsidRPr="000C7B5A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</w:p>
          <w:p w:rsidR="000C7B5A" w:rsidRPr="000C7B5A" w:rsidRDefault="000C7B5A" w:rsidP="00F67498"/>
        </w:tc>
      </w:tr>
    </w:tbl>
    <w:p w:rsidR="000C7B5A" w:rsidRDefault="000C7B5A" w:rsidP="00F67498">
      <w:pPr>
        <w:rPr>
          <w:rFonts w:hint="eastAsia"/>
        </w:rPr>
      </w:pPr>
    </w:p>
    <w:p w:rsidR="000C7B5A" w:rsidRDefault="000C7B5A" w:rsidP="00F67498">
      <w:pPr>
        <w:rPr>
          <w:rFonts w:hint="eastAsia"/>
        </w:rPr>
      </w:pPr>
    </w:p>
    <w:p w:rsidR="000C7B5A" w:rsidRDefault="000C7B5A" w:rsidP="006D39DD">
      <w:pPr>
        <w:pStyle w:val="1"/>
        <w:rPr>
          <w:rFonts w:hint="eastAsia"/>
        </w:rPr>
      </w:pPr>
      <w:r>
        <w:rPr>
          <w:rFonts w:hint="eastAsia"/>
        </w:rPr>
        <w:t>八、模板引擎技术——</w:t>
      </w:r>
      <w:proofErr w:type="spellStart"/>
      <w:r>
        <w:rPr>
          <w:rFonts w:hint="eastAsia"/>
        </w:rPr>
        <w:t>Thymeleaf</w:t>
      </w:r>
      <w:proofErr w:type="spellEnd"/>
    </w:p>
    <w:p w:rsidR="000C7B5A" w:rsidRDefault="000C7B5A" w:rsidP="00F67498">
      <w:pPr>
        <w:rPr>
          <w:rFonts w:hint="eastAsia"/>
        </w:rPr>
      </w:pPr>
    </w:p>
    <w:p w:rsidR="000C7B5A" w:rsidRDefault="000C7B5A" w:rsidP="00F67498">
      <w:pPr>
        <w:rPr>
          <w:rFonts w:hint="eastAsia"/>
        </w:rPr>
      </w:pPr>
      <w:r>
        <w:rPr>
          <w:rFonts w:hint="eastAsia"/>
        </w:rPr>
        <w:t>1.jsp</w:t>
      </w:r>
      <w:r>
        <w:rPr>
          <w:rFonts w:hint="eastAsia"/>
        </w:rPr>
        <w:t>在后端技术中做视图层的局限</w:t>
      </w:r>
    </w:p>
    <w:p w:rsidR="000C7B5A" w:rsidRDefault="000C7B5A" w:rsidP="00F6749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是必须运行在</w:t>
      </w:r>
      <w:r>
        <w:rPr>
          <w:rFonts w:hint="eastAsia"/>
        </w:rPr>
        <w:t>servlet</w:t>
      </w:r>
      <w:r>
        <w:rPr>
          <w:rFonts w:hint="eastAsia"/>
        </w:rPr>
        <w:t>容器内的，</w:t>
      </w:r>
      <w:r>
        <w:rPr>
          <w:rFonts w:hint="eastAsia"/>
        </w:rPr>
        <w:t xml:space="preserve"> </w:t>
      </w:r>
      <w:r w:rsidR="00A463FA">
        <w:rPr>
          <w:rFonts w:hint="eastAsia"/>
        </w:rPr>
        <w:t>比如</w:t>
      </w:r>
      <w:r w:rsidR="00A463FA">
        <w:rPr>
          <w:rFonts w:hint="eastAsia"/>
        </w:rPr>
        <w:t>tomcat</w:t>
      </w:r>
      <w:r w:rsidR="00A463FA">
        <w:rPr>
          <w:rFonts w:hint="eastAsia"/>
        </w:rPr>
        <w:t>，</w:t>
      </w:r>
      <w:r w:rsidR="00A463FA">
        <w:rPr>
          <w:rFonts w:hint="eastAsia"/>
        </w:rPr>
        <w:t>jetty</w:t>
      </w:r>
      <w:r w:rsidR="00A463FA">
        <w:rPr>
          <w:rFonts w:hint="eastAsia"/>
        </w:rPr>
        <w:t>等容器内。</w:t>
      </w:r>
    </w:p>
    <w:p w:rsidR="00A463FA" w:rsidRDefault="00A463FA" w:rsidP="00F67498">
      <w:pPr>
        <w:rPr>
          <w:rFonts w:hint="eastAsia"/>
        </w:rPr>
      </w:pPr>
    </w:p>
    <w:p w:rsidR="000C7B5A" w:rsidRDefault="00A463FA" w:rsidP="00F67498">
      <w:pPr>
        <w:rPr>
          <w:rFonts w:hint="eastAsia"/>
        </w:rPr>
      </w:pPr>
      <w:r>
        <w:rPr>
          <w:rFonts w:hint="eastAsia"/>
        </w:rPr>
        <w:t>2.</w:t>
      </w:r>
      <w:r w:rsidRPr="00A463FA">
        <w:rPr>
          <w:rFonts w:hint="eastAsia"/>
        </w:rPr>
        <w:t xml:space="preserve"> </w:t>
      </w:r>
      <w:r>
        <w:rPr>
          <w:rFonts w:hint="eastAsia"/>
        </w:rPr>
        <w:t>模板引擎技术</w:t>
      </w:r>
    </w:p>
    <w:p w:rsidR="002E2BF4" w:rsidRDefault="002E2BF4" w:rsidP="00F6749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，可以将</w:t>
      </w:r>
      <w:r>
        <w:rPr>
          <w:rFonts w:hint="eastAsia"/>
        </w:rPr>
        <w:t>html(</w:t>
      </w:r>
      <w:r>
        <w:rPr>
          <w:rFonts w:hint="eastAsia"/>
        </w:rPr>
        <w:t>模板</w:t>
      </w:r>
      <w:r>
        <w:rPr>
          <w:rFonts w:hint="eastAsia"/>
        </w:rPr>
        <w:t>)+</w:t>
      </w:r>
      <w:r>
        <w:rPr>
          <w:rFonts w:hint="eastAsia"/>
        </w:rPr>
        <w:t>数据</w:t>
      </w:r>
      <w:r>
        <w:rPr>
          <w:rFonts w:hint="eastAsia"/>
        </w:rPr>
        <w:t xml:space="preserve"> </w:t>
      </w:r>
      <w:r>
        <w:rPr>
          <w:rFonts w:hint="eastAsia"/>
        </w:rPr>
        <w:t>整合展示，当没有数据时，模板只会展示</w:t>
      </w:r>
      <w:r w:rsidR="007F0956">
        <w:rPr>
          <w:rFonts w:hint="eastAsia"/>
        </w:rPr>
        <w:t>原静态的数据。当有数据时就会展示数据的部分，那么他与</w:t>
      </w:r>
      <w:proofErr w:type="spellStart"/>
      <w:r w:rsidR="007F0956">
        <w:rPr>
          <w:rFonts w:hint="eastAsia"/>
        </w:rPr>
        <w:t>jsp</w:t>
      </w:r>
      <w:proofErr w:type="spellEnd"/>
      <w:r w:rsidR="007F0956">
        <w:rPr>
          <w:rFonts w:hint="eastAsia"/>
        </w:rPr>
        <w:t>的特点就在于，没有数据时，依然能展示。而不需要提供</w:t>
      </w:r>
      <w:r w:rsidR="007F0956">
        <w:rPr>
          <w:rFonts w:hint="eastAsia"/>
        </w:rPr>
        <w:t>Servlet</w:t>
      </w:r>
      <w:r w:rsidR="007F0956">
        <w:rPr>
          <w:rFonts w:hint="eastAsia"/>
        </w:rPr>
        <w:t>容器。</w:t>
      </w:r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>注意，可以关闭</w:t>
      </w:r>
      <w:proofErr w:type="spellStart"/>
      <w:r>
        <w:rPr>
          <w:rFonts w:hint="eastAsia"/>
        </w:rPr>
        <w:t>thymeleaf</w:t>
      </w:r>
      <w:proofErr w:type="spellEnd"/>
      <w:r>
        <w:rPr>
          <w:rFonts w:hint="eastAsia"/>
        </w:rPr>
        <w:t>的缓存</w:t>
      </w:r>
    </w:p>
    <w:p w:rsidR="007F0956" w:rsidRDefault="007F0956" w:rsidP="00F67498">
      <w:pPr>
        <w:rPr>
          <w:rFonts w:hint="eastAsia"/>
        </w:rPr>
      </w:pPr>
      <w:r>
        <w:rPr>
          <w:noProof/>
        </w:rPr>
        <w:drawing>
          <wp:inline distT="0" distB="0" distL="0" distR="0" wp14:anchorId="272DF42E" wp14:editId="28FD4C86">
            <wp:extent cx="1950720" cy="838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56" w:rsidRDefault="007F0956" w:rsidP="00F67498">
      <w:pPr>
        <w:rPr>
          <w:rFonts w:hint="eastAsia"/>
        </w:rPr>
      </w:pPr>
      <w:proofErr w:type="gramStart"/>
      <w:r>
        <w:rPr>
          <w:rFonts w:hint="eastAsia"/>
        </w:rPr>
        <w:t>3.Thymeleaf</w:t>
      </w:r>
      <w:proofErr w:type="gramEnd"/>
    </w:p>
    <w:p w:rsidR="007F0956" w:rsidRDefault="007F0956" w:rsidP="00F67498">
      <w:pPr>
        <w:rPr>
          <w:rFonts w:hint="eastAsia"/>
        </w:rPr>
      </w:pPr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th</w:t>
      </w:r>
      <w:proofErr w:type="spellEnd"/>
      <w:r>
        <w:rPr>
          <w:rFonts w:hint="eastAsia"/>
        </w:rPr>
        <w:t>是必须作为标签的属性而存在。</w:t>
      </w:r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th:</w:t>
      </w:r>
      <w:proofErr w:type="gramEnd"/>
      <w:r>
        <w:rPr>
          <w:rFonts w:hint="eastAsia"/>
        </w:rPr>
        <w:t>text</w:t>
      </w:r>
      <w:proofErr w:type="spellEnd"/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</w:t>
      </w:r>
      <w:r>
        <w:rPr>
          <w:rFonts w:hint="eastAsia"/>
        </w:rPr>
        <w:t>表达式和文字结合使用可以使用</w:t>
      </w:r>
      <w:r>
        <w:rPr>
          <w:rFonts w:hint="eastAsia"/>
        </w:rPr>
        <w:t>+</w:t>
      </w:r>
      <w:r>
        <w:rPr>
          <w:rFonts w:hint="eastAsia"/>
        </w:rPr>
        <w:t>，或者</w:t>
      </w:r>
      <w:r>
        <w:rPr>
          <w:rFonts w:hint="eastAsia"/>
        </w:rPr>
        <w:t>||</w:t>
      </w:r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 wp14:anchorId="086885C7" wp14:editId="493D0DFF">
            <wp:extent cx="5463540" cy="975360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354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th:</w:t>
      </w:r>
      <w:proofErr w:type="gramEnd"/>
      <w:r>
        <w:rPr>
          <w:rFonts w:hint="eastAsia"/>
        </w:rPr>
        <w:t>if</w:t>
      </w:r>
      <w:proofErr w:type="spellEnd"/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满足</w:t>
      </w:r>
      <w:r>
        <w:rPr>
          <w:rFonts w:hint="eastAsia"/>
        </w:rPr>
        <w:t>if</w:t>
      </w:r>
      <w:r>
        <w:rPr>
          <w:rFonts w:hint="eastAsia"/>
        </w:rPr>
        <w:t>的条件，内容被显示</w:t>
      </w:r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不满足，则不显示。</w:t>
      </w:r>
    </w:p>
    <w:p w:rsidR="007F0956" w:rsidRPr="007F0956" w:rsidRDefault="007F0956" w:rsidP="007F0956">
      <w:pPr>
        <w:pStyle w:val="HTML"/>
        <w:shd w:val="clear" w:color="auto" w:fill="FFFFFF"/>
        <w:ind w:left="840"/>
        <w:rPr>
          <w:color w:val="000000"/>
          <w:sz w:val="18"/>
          <w:szCs w:val="18"/>
        </w:rPr>
      </w:pPr>
      <w:r>
        <w:rPr>
          <w:rFonts w:hint="eastAsia"/>
        </w:rPr>
        <w:tab/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F095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proofErr w:type="spellStart"/>
      <w:r w:rsidRPr="007F0956"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th</w:t>
      </w:r>
      <w:r w:rsidRPr="007F0956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:if</w:t>
      </w:r>
      <w:proofErr w:type="spellEnd"/>
      <w:r w:rsidRPr="007F0956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 w:rsidRPr="007F095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"${</w:t>
      </w:r>
      <w:proofErr w:type="spellStart"/>
      <w:r w:rsidRPr="007F095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student.age</w:t>
      </w:r>
      <w:proofErr w:type="spellEnd"/>
      <w:r w:rsidRPr="007F095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}&gt;=18"</w:t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F0956">
        <w:rPr>
          <w:rFonts w:hint="eastAsia"/>
          <w:color w:val="000000"/>
          <w:sz w:val="18"/>
          <w:szCs w:val="18"/>
        </w:rPr>
        <w:t>请上楼</w:t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F095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F0956">
        <w:rPr>
          <w:rFonts w:hint="eastAsia"/>
          <w:color w:val="000000"/>
          <w:sz w:val="18"/>
          <w:szCs w:val="18"/>
        </w:rPr>
        <w:br/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&lt;</w:t>
      </w:r>
      <w:r w:rsidRPr="007F095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 xml:space="preserve">span </w:t>
      </w:r>
      <w:proofErr w:type="spellStart"/>
      <w:r w:rsidRPr="007F0956">
        <w:rPr>
          <w:rFonts w:hint="eastAsia"/>
          <w:b/>
          <w:bCs/>
          <w:color w:val="660E7A"/>
          <w:sz w:val="18"/>
          <w:szCs w:val="18"/>
          <w:shd w:val="clear" w:color="auto" w:fill="EFEFEF"/>
        </w:rPr>
        <w:t>th</w:t>
      </w:r>
      <w:r w:rsidRPr="007F0956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:if</w:t>
      </w:r>
      <w:proofErr w:type="spellEnd"/>
      <w:r w:rsidRPr="007F0956">
        <w:rPr>
          <w:rFonts w:hint="eastAsia"/>
          <w:b/>
          <w:bCs/>
          <w:color w:val="0000FF"/>
          <w:sz w:val="18"/>
          <w:szCs w:val="18"/>
          <w:shd w:val="clear" w:color="auto" w:fill="EFEFEF"/>
        </w:rPr>
        <w:t>=</w:t>
      </w:r>
      <w:r w:rsidRPr="007F095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"${</w:t>
      </w:r>
      <w:proofErr w:type="spellStart"/>
      <w:r w:rsidRPr="007F095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student.age</w:t>
      </w:r>
      <w:proofErr w:type="spellEnd"/>
      <w:r w:rsidRPr="007F0956">
        <w:rPr>
          <w:rFonts w:hint="eastAsia"/>
          <w:b/>
          <w:bCs/>
          <w:color w:val="008000"/>
          <w:sz w:val="18"/>
          <w:szCs w:val="18"/>
          <w:shd w:val="clear" w:color="auto" w:fill="EFEFEF"/>
        </w:rPr>
        <w:t>}&lt;18"</w:t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&gt;</w:t>
      </w:r>
      <w:r w:rsidRPr="007F0956">
        <w:rPr>
          <w:rFonts w:hint="eastAsia"/>
          <w:color w:val="000000"/>
          <w:sz w:val="18"/>
          <w:szCs w:val="18"/>
        </w:rPr>
        <w:t>也上来</w:t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&lt;/</w:t>
      </w:r>
      <w:r w:rsidRPr="007F0956">
        <w:rPr>
          <w:rFonts w:hint="eastAsia"/>
          <w:b/>
          <w:bCs/>
          <w:color w:val="000080"/>
          <w:sz w:val="18"/>
          <w:szCs w:val="18"/>
          <w:shd w:val="clear" w:color="auto" w:fill="EFEFEF"/>
        </w:rPr>
        <w:t>span</w:t>
      </w:r>
      <w:r w:rsidRPr="007F0956">
        <w:rPr>
          <w:rFonts w:hint="eastAsia"/>
          <w:color w:val="000000"/>
          <w:sz w:val="18"/>
          <w:szCs w:val="18"/>
          <w:shd w:val="clear" w:color="auto" w:fill="EFEFEF"/>
        </w:rPr>
        <w:t>&gt;</w:t>
      </w:r>
    </w:p>
    <w:p w:rsidR="007F0956" w:rsidRDefault="007F0956" w:rsidP="00F67498">
      <w:pPr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th</w:t>
      </w:r>
      <w:r w:rsidR="006D39DD">
        <w:rPr>
          <w:rFonts w:hint="eastAsia"/>
        </w:rPr>
        <w:t>:</w:t>
      </w:r>
      <w:proofErr w:type="gramEnd"/>
      <w:r w:rsidR="006D39DD">
        <w:rPr>
          <w:rFonts w:hint="eastAsia"/>
        </w:rPr>
        <w:t>each</w:t>
      </w:r>
      <w:proofErr w:type="spellEnd"/>
    </w:p>
    <w:p w:rsidR="006D39DD" w:rsidRDefault="006D39DD" w:rsidP="00F67498">
      <w:pPr>
        <w:rPr>
          <w:rFonts w:hint="eastAsia"/>
        </w:rPr>
      </w:pPr>
    </w:p>
    <w:p w:rsidR="006D39DD" w:rsidRDefault="006D39DD" w:rsidP="00F67498">
      <w:pPr>
        <w:rPr>
          <w:rFonts w:hint="eastAsia"/>
        </w:rPr>
      </w:pPr>
    </w:p>
    <w:p w:rsidR="006D39DD" w:rsidRDefault="006D39DD" w:rsidP="006D39DD">
      <w:pPr>
        <w:pStyle w:val="1"/>
        <w:rPr>
          <w:rFonts w:hint="eastAsia"/>
        </w:rPr>
      </w:pPr>
      <w:r>
        <w:rPr>
          <w:rFonts w:hint="eastAsia"/>
        </w:rPr>
        <w:lastRenderedPageBreak/>
        <w:t>九、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整合</w:t>
      </w:r>
      <w:proofErr w:type="spellStart"/>
      <w:r>
        <w:rPr>
          <w:rFonts w:hint="eastAsia"/>
        </w:rPr>
        <w:t>MyBatis</w:t>
      </w:r>
      <w:proofErr w:type="spellEnd"/>
    </w:p>
    <w:p w:rsidR="006D39DD" w:rsidRDefault="006D39DD" w:rsidP="00F67498">
      <w:pPr>
        <w:rPr>
          <w:rFonts w:hint="eastAsia"/>
        </w:rPr>
      </w:pP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添加依赖</w:t>
      </w:r>
    </w:p>
    <w:p w:rsidR="006D39DD" w:rsidRDefault="006D39DD" w:rsidP="00F67498">
      <w:r>
        <w:rPr>
          <w:rFonts w:hint="eastAsia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39DD" w:rsidTr="006D39DD">
        <w:tc>
          <w:tcPr>
            <w:tcW w:w="10682" w:type="dxa"/>
          </w:tcPr>
          <w:p w:rsidR="006D39DD" w:rsidRPr="006D39DD" w:rsidRDefault="006D39DD" w:rsidP="006D39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org.mybatis.spring.boot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mybatis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-spring-boot-starter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1.3.2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version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groupId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mysql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-connector-java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artifactId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dependency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D39DD" w:rsidRPr="006D39DD" w:rsidRDefault="006D39DD" w:rsidP="00F67498">
            <w:pPr>
              <w:rPr>
                <w:rFonts w:hint="eastAsia"/>
              </w:rPr>
            </w:pPr>
          </w:p>
        </w:tc>
      </w:tr>
    </w:tbl>
    <w:p w:rsidR="006D39DD" w:rsidRDefault="006D39DD" w:rsidP="00F67498">
      <w:pPr>
        <w:rPr>
          <w:rFonts w:hint="eastAsia"/>
        </w:rPr>
      </w:pP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编写配置文件中数据库信息</w:t>
      </w: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>注意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后面要跟着时区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39DD" w:rsidTr="006D39DD">
        <w:tc>
          <w:tcPr>
            <w:tcW w:w="10682" w:type="dxa"/>
          </w:tcPr>
          <w:p w:rsidR="006D39DD" w:rsidRPr="006D39DD" w:rsidRDefault="006D39DD" w:rsidP="006D39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spring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datasource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driver-class-name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: 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com.mysql.jdbc.Driver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username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root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password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123456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url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: jdbc:mysql://localhost:3306/db_1904?useUnicode=true&amp;characterEncoding=utf-8&amp;useSSL=false&amp;serverTimezone=Asia/Shanghai</w:t>
            </w:r>
          </w:p>
          <w:p w:rsidR="006D39DD" w:rsidRPr="006D39DD" w:rsidRDefault="006D39DD" w:rsidP="00F67498">
            <w:pPr>
              <w:rPr>
                <w:rFonts w:hint="eastAsia"/>
              </w:rPr>
            </w:pPr>
          </w:p>
        </w:tc>
      </w:tr>
    </w:tbl>
    <w:p w:rsidR="006D39DD" w:rsidRDefault="006D39DD" w:rsidP="00F67498">
      <w:pPr>
        <w:rPr>
          <w:rFonts w:hint="eastAsia"/>
        </w:rPr>
      </w:pP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编写</w:t>
      </w:r>
      <w:r>
        <w:rPr>
          <w:rFonts w:hint="eastAsia"/>
        </w:rPr>
        <w:t>entity</w:t>
      </w:r>
      <w:r>
        <w:rPr>
          <w:rFonts w:hint="eastAsia"/>
        </w:rPr>
        <w:t>、</w:t>
      </w:r>
      <w:r>
        <w:rPr>
          <w:rFonts w:hint="eastAsia"/>
        </w:rPr>
        <w:t>mapper</w:t>
      </w:r>
      <w:r>
        <w:rPr>
          <w:rFonts w:hint="eastAsia"/>
        </w:rPr>
        <w:t>、</w:t>
      </w:r>
      <w:r>
        <w:rPr>
          <w:rFonts w:hint="eastAsia"/>
        </w:rPr>
        <w:t xml:space="preserve"> xml</w:t>
      </w:r>
    </w:p>
    <w:p w:rsidR="006D39DD" w:rsidRDefault="006D39DD" w:rsidP="00F67498">
      <w:pPr>
        <w:rPr>
          <w:rFonts w:hint="eastAsia"/>
        </w:rPr>
      </w:pP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ab/>
        <w:t>4.</w:t>
      </w:r>
      <w:r>
        <w:rPr>
          <w:rFonts w:hint="eastAsia"/>
        </w:rPr>
        <w:t>在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启动（入口）程序上打上注解：</w:t>
      </w: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ab/>
        <w:t>@</w:t>
      </w:r>
      <w:proofErr w:type="spellStart"/>
      <w:r>
        <w:rPr>
          <w:rFonts w:hint="eastAsia"/>
        </w:rPr>
        <w:t>MapperScan</w:t>
      </w:r>
      <w:proofErr w:type="spellEnd"/>
      <w:r>
        <w:rPr>
          <w:rFonts w:hint="eastAsia"/>
        </w:rPr>
        <w:t>("mapper</w:t>
      </w:r>
      <w:r>
        <w:rPr>
          <w:rFonts w:hint="eastAsia"/>
        </w:rPr>
        <w:t>文件存放的包的路径</w:t>
      </w:r>
      <w:r>
        <w:rPr>
          <w:rFonts w:hint="eastAsia"/>
        </w:rPr>
        <w:t>")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39DD" w:rsidTr="006D39DD">
        <w:tc>
          <w:tcPr>
            <w:tcW w:w="10682" w:type="dxa"/>
          </w:tcPr>
          <w:p w:rsidR="006D39DD" w:rsidRPr="006D39DD" w:rsidRDefault="006D39DD" w:rsidP="006D39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</w:pPr>
            <w:r w:rsidRPr="006D39D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@</w:t>
            </w:r>
            <w:proofErr w:type="spellStart"/>
            <w:r w:rsidRPr="006D39D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SpringBootApplication</w:t>
            </w:r>
            <w:proofErr w:type="spellEnd"/>
            <w:r w:rsidRPr="006D39D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br/>
              <w:t>@</w:t>
            </w:r>
            <w:proofErr w:type="spellStart"/>
            <w:r w:rsidRPr="006D39DD">
              <w:rPr>
                <w:rFonts w:ascii="宋体" w:eastAsia="宋体" w:hAnsi="宋体" w:cs="宋体" w:hint="eastAsia"/>
                <w:color w:val="808000"/>
                <w:kern w:val="0"/>
                <w:sz w:val="18"/>
                <w:szCs w:val="18"/>
              </w:rPr>
              <w:t>MapperScan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proofErr w:type="spellStart"/>
            <w:r w:rsidRPr="006D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my.spring.boot.thymeleaf.demo.mapper</w:t>
            </w:r>
            <w:proofErr w:type="spellEnd"/>
            <w:r w:rsidRPr="006D39DD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"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class 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MySpringBootThymeleafDemoApplication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 {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 xml:space="preserve">public static void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main(String[] 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 {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SpringApplication.</w:t>
            </w:r>
            <w:r w:rsidRPr="006D39DD">
              <w:rPr>
                <w:rFonts w:ascii="宋体" w:eastAsia="宋体" w:hAnsi="宋体" w:cs="宋体" w:hint="eastAsia"/>
                <w:i/>
                <w:iCs/>
                <w:color w:val="000000"/>
                <w:kern w:val="0"/>
                <w:sz w:val="18"/>
                <w:szCs w:val="18"/>
              </w:rPr>
              <w:t>run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(MySpringBootThymeleafDemoApplication.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</w:rPr>
              <w:t>class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args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);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}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>}</w:t>
            </w:r>
          </w:p>
        </w:tc>
      </w:tr>
    </w:tbl>
    <w:p w:rsidR="006D39DD" w:rsidRDefault="006D39DD" w:rsidP="00F67498">
      <w:pPr>
        <w:rPr>
          <w:rFonts w:hint="eastAsia"/>
        </w:rPr>
      </w:pP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ab/>
        <w:t>5.</w:t>
      </w:r>
      <w:r>
        <w:rPr>
          <w:rFonts w:hint="eastAsia"/>
        </w:rPr>
        <w:t>写</w:t>
      </w:r>
      <w:proofErr w:type="spellStart"/>
      <w:r>
        <w:rPr>
          <w:rFonts w:hint="eastAsia"/>
        </w:rPr>
        <w:t>ssm</w:t>
      </w:r>
      <w:proofErr w:type="spellEnd"/>
      <w:r>
        <w:rPr>
          <w:rFonts w:hint="eastAsia"/>
        </w:rPr>
        <w:t>业务</w:t>
      </w:r>
    </w:p>
    <w:p w:rsidR="006D39DD" w:rsidRDefault="006D39DD" w:rsidP="00F67498">
      <w:pPr>
        <w:rPr>
          <w:rFonts w:hint="eastAsia"/>
        </w:rPr>
      </w:pPr>
      <w:r>
        <w:rPr>
          <w:rFonts w:hint="eastAsia"/>
        </w:rPr>
        <w:tab/>
        <w:t>6.</w:t>
      </w:r>
      <w:r>
        <w:rPr>
          <w:rFonts w:hint="eastAsia"/>
        </w:rPr>
        <w:t>需要在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中指明打包</w:t>
      </w:r>
      <w:r>
        <w:rPr>
          <w:rFonts w:hint="eastAsia"/>
        </w:rPr>
        <w:t>xml</w:t>
      </w:r>
      <w:r>
        <w:rPr>
          <w:rFonts w:hint="eastAsia"/>
        </w:rPr>
        <w:t>文件的路径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D39DD" w:rsidTr="006D39DD">
        <w:tc>
          <w:tcPr>
            <w:tcW w:w="10682" w:type="dxa"/>
          </w:tcPr>
          <w:p w:rsidR="006D39DD" w:rsidRPr="006D39DD" w:rsidRDefault="006D39DD" w:rsidP="006D39D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build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resources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resource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bookmarkStart w:id="0" w:name="_GoBack"/>
            <w:bookmarkEnd w:id="0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directory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proofErr w:type="spellStart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src</w:t>
            </w:r>
            <w:proofErr w:type="spellEnd"/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/main/java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directory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 xml:space="preserve">        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includes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include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**/*.xml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include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includes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resource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br/>
              <w:t xml:space="preserve">    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&lt;/</w:t>
            </w:r>
            <w:r w:rsidRPr="006D39DD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18"/>
                <w:szCs w:val="18"/>
                <w:shd w:val="clear" w:color="auto" w:fill="EFEFEF"/>
              </w:rPr>
              <w:t>resources</w:t>
            </w:r>
            <w:r w:rsidRPr="006D39DD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  <w:shd w:val="clear" w:color="auto" w:fill="EFEFEF"/>
              </w:rPr>
              <w:t>&gt;</w:t>
            </w:r>
          </w:p>
          <w:p w:rsidR="006D39DD" w:rsidRPr="006D39DD" w:rsidRDefault="006D39DD" w:rsidP="00F67498">
            <w:pPr>
              <w:rPr>
                <w:rFonts w:hint="eastAsia"/>
              </w:rPr>
            </w:pPr>
            <w:r>
              <w:rPr>
                <w:rFonts w:hint="eastAsia"/>
              </w:rPr>
              <w:t>&lt;/build&gt;</w:t>
            </w:r>
          </w:p>
        </w:tc>
      </w:tr>
    </w:tbl>
    <w:p w:rsidR="006D39DD" w:rsidRDefault="006D39DD" w:rsidP="00F67498">
      <w:pPr>
        <w:rPr>
          <w:rFonts w:hint="eastAsia"/>
        </w:rPr>
      </w:pPr>
    </w:p>
    <w:p w:rsidR="000C7B5A" w:rsidRDefault="000C7B5A" w:rsidP="00F67498">
      <w:pPr>
        <w:rPr>
          <w:rFonts w:hint="eastAsia"/>
        </w:rPr>
      </w:pPr>
    </w:p>
    <w:p w:rsidR="000C7B5A" w:rsidRPr="00F67498" w:rsidRDefault="000C7B5A" w:rsidP="00F67498"/>
    <w:sectPr w:rsidR="000C7B5A" w:rsidRPr="00F67498" w:rsidSect="008B08B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58E"/>
    <w:rsid w:val="000C7B5A"/>
    <w:rsid w:val="002E2BF4"/>
    <w:rsid w:val="0039633B"/>
    <w:rsid w:val="004B0C41"/>
    <w:rsid w:val="006D39DD"/>
    <w:rsid w:val="007F0956"/>
    <w:rsid w:val="008662AD"/>
    <w:rsid w:val="008737C0"/>
    <w:rsid w:val="008B08B2"/>
    <w:rsid w:val="008E632F"/>
    <w:rsid w:val="009916A1"/>
    <w:rsid w:val="009B7934"/>
    <w:rsid w:val="00A1683A"/>
    <w:rsid w:val="00A463FA"/>
    <w:rsid w:val="00B0658E"/>
    <w:rsid w:val="00C164F6"/>
    <w:rsid w:val="00F67498"/>
    <w:rsid w:val="00FE1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8B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B08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8B2"/>
    <w:rPr>
      <w:sz w:val="18"/>
      <w:szCs w:val="18"/>
    </w:rPr>
  </w:style>
  <w:style w:type="table" w:styleId="a4">
    <w:name w:val="Table Grid"/>
    <w:basedOn w:val="a1"/>
    <w:uiPriority w:val="59"/>
    <w:rsid w:val="00991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91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6A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674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B08B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6749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08B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8B08B2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B08B2"/>
    <w:rPr>
      <w:sz w:val="18"/>
      <w:szCs w:val="18"/>
    </w:rPr>
  </w:style>
  <w:style w:type="table" w:styleId="a4">
    <w:name w:val="Table Grid"/>
    <w:basedOn w:val="a1"/>
    <w:uiPriority w:val="59"/>
    <w:rsid w:val="009916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9916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916A1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F6749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1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8</Pages>
  <Words>549</Words>
  <Characters>3132</Characters>
  <Application>Microsoft Office Word</Application>
  <DocSecurity>0</DocSecurity>
  <Lines>26</Lines>
  <Paragraphs>7</Paragraphs>
  <ScaleCrop>false</ScaleCrop>
  <Company/>
  <LinksUpToDate>false</LinksUpToDate>
  <CharactersWithSpaces>3674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</dc:creator>
  <cp:keywords/>
  <dc:description/>
  <cp:lastModifiedBy>duo</cp:lastModifiedBy>
  <cp:revision>4</cp:revision>
  <dcterms:created xsi:type="dcterms:W3CDTF">2019-08-27T01:10:00Z</dcterms:created>
  <dcterms:modified xsi:type="dcterms:W3CDTF">2019-08-27T08:33:00Z</dcterms:modified>
</cp:coreProperties>
</file>