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A9F89" w14:textId="77777777" w:rsidR="000609ED" w:rsidRPr="000609ED" w:rsidRDefault="000609ED" w:rsidP="000609ED">
      <w:pPr>
        <w:rPr>
          <w:b/>
          <w:bCs/>
        </w:rPr>
      </w:pPr>
      <w:r w:rsidRPr="000609ED">
        <w:rPr>
          <w:b/>
          <w:bCs/>
        </w:rPr>
        <w:t xml:space="preserve">SCARF: </w:t>
      </w:r>
      <w:r w:rsidRPr="000609ED">
        <w:rPr>
          <w:b/>
          <w:bCs/>
        </w:rPr>
        <w:t>使用隨機特徵損壞的自監督對比學習</w:t>
      </w:r>
      <w:r w:rsidRPr="000609ED">
        <w:rPr>
          <w:b/>
          <w:bCs/>
        </w:rPr>
        <w:t xml:space="preserve"> - </w:t>
      </w:r>
      <w:r w:rsidRPr="000609ED">
        <w:rPr>
          <w:b/>
          <w:bCs/>
        </w:rPr>
        <w:t>論文解析</w:t>
      </w:r>
    </w:p>
    <w:p w14:paraId="13AEEBE9" w14:textId="77777777" w:rsidR="000609ED" w:rsidRPr="000609ED" w:rsidRDefault="000609ED" w:rsidP="000609ED">
      <w:pPr>
        <w:rPr>
          <w:b/>
          <w:bCs/>
        </w:rPr>
      </w:pPr>
      <w:r w:rsidRPr="000609ED">
        <w:rPr>
          <w:b/>
          <w:bCs/>
        </w:rPr>
        <w:t>總體重點歸納</w:t>
      </w:r>
    </w:p>
    <w:p w14:paraId="389CFF12" w14:textId="77777777" w:rsidR="000609ED" w:rsidRPr="000609ED" w:rsidRDefault="000609ED" w:rsidP="000609ED">
      <w:pPr>
        <w:numPr>
          <w:ilvl w:val="0"/>
          <w:numId w:val="17"/>
        </w:numPr>
        <w:rPr>
          <w:b/>
          <w:bCs/>
        </w:rPr>
      </w:pPr>
      <w:r w:rsidRPr="000609ED">
        <w:rPr>
          <w:b/>
          <w:bCs/>
        </w:rPr>
        <w:t>創新貢獻：</w:t>
      </w:r>
      <w:r w:rsidRPr="000609ED">
        <w:rPr>
          <w:b/>
          <w:bCs/>
        </w:rPr>
        <w:t>SCARF</w:t>
      </w:r>
      <w:r w:rsidRPr="000609ED">
        <w:rPr>
          <w:b/>
          <w:bCs/>
        </w:rPr>
        <w:t>提出了一種簡單但有效的表格數據自監督對比學習技術，通過損壞隨機特徵子集生成不同視圖。</w:t>
      </w:r>
    </w:p>
    <w:p w14:paraId="79F21C91" w14:textId="77777777" w:rsidR="000609ED" w:rsidRPr="000609ED" w:rsidRDefault="000609ED" w:rsidP="000609ED">
      <w:pPr>
        <w:numPr>
          <w:ilvl w:val="0"/>
          <w:numId w:val="17"/>
        </w:numPr>
        <w:rPr>
          <w:b/>
          <w:bCs/>
        </w:rPr>
      </w:pPr>
      <w:r w:rsidRPr="000609ED">
        <w:rPr>
          <w:b/>
          <w:bCs/>
        </w:rPr>
        <w:t>關鍵機制：</w:t>
      </w:r>
      <w:r w:rsidRPr="000609ED">
        <w:rPr>
          <w:b/>
          <w:bCs/>
        </w:rPr>
        <w:t xml:space="preserve"> </w:t>
      </w:r>
    </w:p>
    <w:p w14:paraId="583EEE5F" w14:textId="77777777" w:rsidR="000609ED" w:rsidRPr="000609ED" w:rsidRDefault="000609ED" w:rsidP="000609ED">
      <w:pPr>
        <w:numPr>
          <w:ilvl w:val="1"/>
          <w:numId w:val="17"/>
        </w:numPr>
        <w:rPr>
          <w:b/>
          <w:bCs/>
        </w:rPr>
      </w:pPr>
      <w:r w:rsidRPr="000609ED">
        <w:rPr>
          <w:b/>
          <w:bCs/>
        </w:rPr>
        <w:t>從特徵的經驗邊際分佈中抽樣替換隨機選取的特徵</w:t>
      </w:r>
    </w:p>
    <w:p w14:paraId="014B8A8E" w14:textId="77777777" w:rsidR="000609ED" w:rsidRPr="000609ED" w:rsidRDefault="000609ED" w:rsidP="000609ED">
      <w:pPr>
        <w:numPr>
          <w:ilvl w:val="1"/>
          <w:numId w:val="17"/>
        </w:numPr>
        <w:rPr>
          <w:b/>
          <w:bCs/>
        </w:rPr>
      </w:pPr>
      <w:r w:rsidRPr="000609ED">
        <w:rPr>
          <w:b/>
          <w:bCs/>
        </w:rPr>
        <w:t>使用對比學習框架最大化同一輸入不同視圖的相似性</w:t>
      </w:r>
    </w:p>
    <w:p w14:paraId="4A0F2D78" w14:textId="77777777" w:rsidR="000609ED" w:rsidRPr="000609ED" w:rsidRDefault="000609ED" w:rsidP="000609ED">
      <w:pPr>
        <w:numPr>
          <w:ilvl w:val="1"/>
          <w:numId w:val="17"/>
        </w:numPr>
        <w:rPr>
          <w:b/>
          <w:bCs/>
        </w:rPr>
      </w:pPr>
      <w:r w:rsidRPr="000609ED">
        <w:rPr>
          <w:b/>
          <w:bCs/>
        </w:rPr>
        <w:t>全面微調編碼器和分類頭，只使用任務監督</w:t>
      </w:r>
    </w:p>
    <w:p w14:paraId="4350442A" w14:textId="77777777" w:rsidR="000609ED" w:rsidRPr="000609ED" w:rsidRDefault="000609ED" w:rsidP="000609ED">
      <w:pPr>
        <w:numPr>
          <w:ilvl w:val="0"/>
          <w:numId w:val="17"/>
        </w:numPr>
        <w:rPr>
          <w:b/>
          <w:bCs/>
        </w:rPr>
      </w:pPr>
      <w:r w:rsidRPr="000609ED">
        <w:rPr>
          <w:b/>
          <w:bCs/>
        </w:rPr>
        <w:t>技術優勢：</w:t>
      </w:r>
      <w:r w:rsidRPr="000609ED">
        <w:rPr>
          <w:b/>
          <w:bCs/>
        </w:rPr>
        <w:t xml:space="preserve"> </w:t>
      </w:r>
    </w:p>
    <w:p w14:paraId="7953CFF4" w14:textId="77777777" w:rsidR="000609ED" w:rsidRPr="000609ED" w:rsidRDefault="000609ED" w:rsidP="000609ED">
      <w:pPr>
        <w:numPr>
          <w:ilvl w:val="1"/>
          <w:numId w:val="17"/>
        </w:numPr>
        <w:rPr>
          <w:b/>
          <w:bCs/>
        </w:rPr>
      </w:pPr>
      <w:r w:rsidRPr="000609ED">
        <w:rPr>
          <w:b/>
          <w:bCs/>
        </w:rPr>
        <w:t>對超參數設置（批量大小、損壞率、溫度）不敏感</w:t>
      </w:r>
    </w:p>
    <w:p w14:paraId="1F5DB589" w14:textId="77777777" w:rsidR="000609ED" w:rsidRPr="000609ED" w:rsidRDefault="000609ED" w:rsidP="000609ED">
      <w:pPr>
        <w:numPr>
          <w:ilvl w:val="1"/>
          <w:numId w:val="17"/>
        </w:numPr>
        <w:rPr>
          <w:b/>
          <w:bCs/>
        </w:rPr>
      </w:pPr>
      <w:r w:rsidRPr="000609ED">
        <w:rPr>
          <w:b/>
          <w:bCs/>
        </w:rPr>
        <w:t>對特徵縮放方法選擇不敏感</w:t>
      </w:r>
    </w:p>
    <w:p w14:paraId="6909FFD7" w14:textId="77777777" w:rsidR="000609ED" w:rsidRPr="000609ED" w:rsidRDefault="000609ED" w:rsidP="000609ED">
      <w:pPr>
        <w:numPr>
          <w:ilvl w:val="1"/>
          <w:numId w:val="17"/>
        </w:numPr>
        <w:rPr>
          <w:b/>
          <w:bCs/>
        </w:rPr>
      </w:pPr>
      <w:r w:rsidRPr="000609ED">
        <w:rPr>
          <w:b/>
          <w:bCs/>
        </w:rPr>
        <w:t>實現簡單，無需複雜工程</w:t>
      </w:r>
    </w:p>
    <w:p w14:paraId="3FA8C85A" w14:textId="77777777" w:rsidR="000609ED" w:rsidRPr="000609ED" w:rsidRDefault="000609ED" w:rsidP="000609ED">
      <w:pPr>
        <w:numPr>
          <w:ilvl w:val="0"/>
          <w:numId w:val="17"/>
        </w:numPr>
        <w:rPr>
          <w:b/>
          <w:bCs/>
        </w:rPr>
      </w:pPr>
      <w:r w:rsidRPr="000609ED">
        <w:rPr>
          <w:b/>
          <w:bCs/>
        </w:rPr>
        <w:t>廣泛驗證：</w:t>
      </w:r>
      <w:r w:rsidRPr="000609ED">
        <w:rPr>
          <w:b/>
          <w:bCs/>
        </w:rPr>
        <w:t xml:space="preserve"> </w:t>
      </w:r>
    </w:p>
    <w:p w14:paraId="491AF817" w14:textId="77777777" w:rsidR="000609ED" w:rsidRPr="000609ED" w:rsidRDefault="000609ED" w:rsidP="000609ED">
      <w:pPr>
        <w:numPr>
          <w:ilvl w:val="1"/>
          <w:numId w:val="17"/>
        </w:numPr>
        <w:rPr>
          <w:b/>
          <w:bCs/>
        </w:rPr>
      </w:pPr>
      <w:r w:rsidRPr="000609ED">
        <w:rPr>
          <w:b/>
          <w:bCs/>
        </w:rPr>
        <w:t>在</w:t>
      </w:r>
      <w:r w:rsidRPr="000609ED">
        <w:rPr>
          <w:b/>
          <w:bCs/>
        </w:rPr>
        <w:t>69</w:t>
      </w:r>
      <w:r w:rsidRPr="000609ED">
        <w:rPr>
          <w:b/>
          <w:bCs/>
        </w:rPr>
        <w:t>個真實世界表格數據集上進行全面測試</w:t>
      </w:r>
    </w:p>
    <w:p w14:paraId="2AAC6A91" w14:textId="77777777" w:rsidR="000609ED" w:rsidRPr="000609ED" w:rsidRDefault="000609ED" w:rsidP="000609ED">
      <w:pPr>
        <w:numPr>
          <w:ilvl w:val="1"/>
          <w:numId w:val="17"/>
        </w:numPr>
        <w:rPr>
          <w:b/>
          <w:bCs/>
        </w:rPr>
      </w:pPr>
      <w:r w:rsidRPr="000609ED">
        <w:rPr>
          <w:b/>
          <w:bCs/>
        </w:rPr>
        <w:t>涵蓋完全監督、半監督和標籤</w:t>
      </w:r>
      <w:proofErr w:type="gramStart"/>
      <w:r w:rsidRPr="000609ED">
        <w:rPr>
          <w:b/>
          <w:bCs/>
        </w:rPr>
        <w:t>噪聲三種</w:t>
      </w:r>
      <w:proofErr w:type="gramEnd"/>
      <w:r w:rsidRPr="000609ED">
        <w:rPr>
          <w:b/>
          <w:bCs/>
        </w:rPr>
        <w:t>關鍵場景</w:t>
      </w:r>
    </w:p>
    <w:p w14:paraId="3380F8D8" w14:textId="77777777" w:rsidR="000609ED" w:rsidRPr="000609ED" w:rsidRDefault="000609ED" w:rsidP="000609ED">
      <w:pPr>
        <w:numPr>
          <w:ilvl w:val="1"/>
          <w:numId w:val="17"/>
        </w:numPr>
        <w:rPr>
          <w:b/>
          <w:bCs/>
        </w:rPr>
      </w:pPr>
      <w:r w:rsidRPr="000609ED">
        <w:rPr>
          <w:b/>
          <w:bCs/>
        </w:rPr>
        <w:t>與多種基線（自編碼器、</w:t>
      </w:r>
      <w:r w:rsidRPr="000609ED">
        <w:rPr>
          <w:b/>
          <w:bCs/>
        </w:rPr>
        <w:t>dropout</w:t>
      </w:r>
      <w:r w:rsidRPr="000609ED">
        <w:rPr>
          <w:b/>
          <w:bCs/>
        </w:rPr>
        <w:t>、</w:t>
      </w:r>
      <w:proofErr w:type="spellStart"/>
      <w:r w:rsidRPr="000609ED">
        <w:rPr>
          <w:b/>
          <w:bCs/>
        </w:rPr>
        <w:t>mixup</w:t>
      </w:r>
      <w:proofErr w:type="spellEnd"/>
      <w:r w:rsidRPr="000609ED">
        <w:rPr>
          <w:b/>
          <w:bCs/>
        </w:rPr>
        <w:t>等）進行比較</w:t>
      </w:r>
    </w:p>
    <w:p w14:paraId="75D74AD6" w14:textId="77777777" w:rsidR="000609ED" w:rsidRPr="000609ED" w:rsidRDefault="000609ED" w:rsidP="000609ED">
      <w:pPr>
        <w:numPr>
          <w:ilvl w:val="0"/>
          <w:numId w:val="17"/>
        </w:numPr>
        <w:rPr>
          <w:b/>
          <w:bCs/>
        </w:rPr>
      </w:pPr>
      <w:r w:rsidRPr="000609ED">
        <w:rPr>
          <w:b/>
          <w:bCs/>
        </w:rPr>
        <w:t>優越性能：</w:t>
      </w:r>
      <w:r w:rsidRPr="000609ED">
        <w:rPr>
          <w:b/>
          <w:bCs/>
        </w:rPr>
        <w:t xml:space="preserve"> </w:t>
      </w:r>
    </w:p>
    <w:p w14:paraId="5F5EE1CF" w14:textId="77777777" w:rsidR="000609ED" w:rsidRPr="000609ED" w:rsidRDefault="000609ED" w:rsidP="000609ED">
      <w:pPr>
        <w:numPr>
          <w:ilvl w:val="1"/>
          <w:numId w:val="17"/>
        </w:numPr>
        <w:rPr>
          <w:b/>
          <w:bCs/>
        </w:rPr>
      </w:pPr>
      <w:r w:rsidRPr="000609ED">
        <w:rPr>
          <w:b/>
          <w:bCs/>
        </w:rPr>
        <w:t>在完全監督設置中提高</w:t>
      </w:r>
      <w:r w:rsidRPr="000609ED">
        <w:rPr>
          <w:b/>
          <w:bCs/>
        </w:rPr>
        <w:t>1-2%</w:t>
      </w:r>
      <w:r w:rsidRPr="000609ED">
        <w:rPr>
          <w:b/>
          <w:bCs/>
        </w:rPr>
        <w:t>相對精度</w:t>
      </w:r>
    </w:p>
    <w:p w14:paraId="5609BBF5" w14:textId="77777777" w:rsidR="000609ED" w:rsidRPr="000609ED" w:rsidRDefault="000609ED" w:rsidP="000609ED">
      <w:pPr>
        <w:numPr>
          <w:ilvl w:val="1"/>
          <w:numId w:val="17"/>
        </w:numPr>
        <w:rPr>
          <w:b/>
          <w:bCs/>
        </w:rPr>
      </w:pPr>
      <w:r w:rsidRPr="000609ED">
        <w:rPr>
          <w:b/>
          <w:bCs/>
        </w:rPr>
        <w:t>在</w:t>
      </w:r>
      <w:proofErr w:type="gramStart"/>
      <w:r w:rsidRPr="000609ED">
        <w:rPr>
          <w:b/>
          <w:bCs/>
        </w:rPr>
        <w:t>標籤噪聲環境</w:t>
      </w:r>
      <w:proofErr w:type="gramEnd"/>
      <w:r w:rsidRPr="000609ED">
        <w:rPr>
          <w:b/>
          <w:bCs/>
        </w:rPr>
        <w:t>下提高</w:t>
      </w:r>
      <w:r w:rsidRPr="000609ED">
        <w:rPr>
          <w:b/>
          <w:bCs/>
        </w:rPr>
        <w:t>2-3%</w:t>
      </w:r>
    </w:p>
    <w:p w14:paraId="4E7C8636" w14:textId="77777777" w:rsidR="000609ED" w:rsidRPr="000609ED" w:rsidRDefault="000609ED" w:rsidP="000609ED">
      <w:pPr>
        <w:numPr>
          <w:ilvl w:val="1"/>
          <w:numId w:val="17"/>
        </w:numPr>
        <w:rPr>
          <w:b/>
          <w:bCs/>
        </w:rPr>
      </w:pPr>
      <w:r w:rsidRPr="000609ED">
        <w:rPr>
          <w:b/>
          <w:bCs/>
        </w:rPr>
        <w:t>在半監督環境下提高</w:t>
      </w:r>
      <w:r w:rsidRPr="000609ED">
        <w:rPr>
          <w:b/>
          <w:bCs/>
        </w:rPr>
        <w:t>2-4%</w:t>
      </w:r>
    </w:p>
    <w:p w14:paraId="1A35A827" w14:textId="77777777" w:rsidR="000609ED" w:rsidRPr="000609ED" w:rsidRDefault="000609ED" w:rsidP="000609ED">
      <w:pPr>
        <w:numPr>
          <w:ilvl w:val="1"/>
          <w:numId w:val="17"/>
        </w:numPr>
        <w:rPr>
          <w:b/>
          <w:bCs/>
        </w:rPr>
      </w:pPr>
      <w:r w:rsidRPr="000609ED">
        <w:rPr>
          <w:b/>
          <w:bCs/>
        </w:rPr>
        <w:t>可與現有方法互補，進一步提高性能</w:t>
      </w:r>
    </w:p>
    <w:p w14:paraId="17808E2D" w14:textId="77777777" w:rsidR="000609ED" w:rsidRPr="000609ED" w:rsidRDefault="000609ED" w:rsidP="000609ED">
      <w:pPr>
        <w:numPr>
          <w:ilvl w:val="0"/>
          <w:numId w:val="17"/>
        </w:numPr>
        <w:rPr>
          <w:b/>
          <w:bCs/>
        </w:rPr>
      </w:pPr>
      <w:r w:rsidRPr="000609ED">
        <w:rPr>
          <w:b/>
          <w:bCs/>
        </w:rPr>
        <w:t>與</w:t>
      </w:r>
      <w:r w:rsidRPr="000609ED">
        <w:rPr>
          <w:b/>
          <w:bCs/>
        </w:rPr>
        <w:t>VIME</w:t>
      </w:r>
      <w:r w:rsidRPr="000609ED">
        <w:rPr>
          <w:b/>
          <w:bCs/>
        </w:rPr>
        <w:t>的主要區別：</w:t>
      </w:r>
      <w:r w:rsidRPr="000609ED">
        <w:rPr>
          <w:b/>
          <w:bCs/>
        </w:rPr>
        <w:t xml:space="preserve"> </w:t>
      </w:r>
    </w:p>
    <w:p w14:paraId="39DB1C0E" w14:textId="77777777" w:rsidR="000609ED" w:rsidRPr="000609ED" w:rsidRDefault="000609ED" w:rsidP="000609ED">
      <w:pPr>
        <w:numPr>
          <w:ilvl w:val="1"/>
          <w:numId w:val="17"/>
        </w:numPr>
        <w:rPr>
          <w:b/>
          <w:bCs/>
        </w:rPr>
      </w:pPr>
      <w:r w:rsidRPr="000609ED">
        <w:rPr>
          <w:b/>
          <w:bCs/>
        </w:rPr>
        <w:t>SCARF</w:t>
      </w:r>
      <w:r w:rsidRPr="000609ED">
        <w:rPr>
          <w:b/>
          <w:bCs/>
        </w:rPr>
        <w:t>使用對比損失而非自編碼器損失</w:t>
      </w:r>
    </w:p>
    <w:p w14:paraId="25D01868" w14:textId="77777777" w:rsidR="000609ED" w:rsidRPr="000609ED" w:rsidRDefault="000609ED" w:rsidP="000609ED">
      <w:pPr>
        <w:numPr>
          <w:ilvl w:val="1"/>
          <w:numId w:val="17"/>
        </w:numPr>
        <w:rPr>
          <w:b/>
          <w:bCs/>
        </w:rPr>
      </w:pPr>
      <w:r w:rsidRPr="000609ED">
        <w:rPr>
          <w:b/>
          <w:bCs/>
        </w:rPr>
        <w:t>微調所有模型權重而非僅任務頭</w:t>
      </w:r>
    </w:p>
    <w:p w14:paraId="3B452705" w14:textId="77777777" w:rsidR="000609ED" w:rsidRPr="000609ED" w:rsidRDefault="000609ED" w:rsidP="000609ED">
      <w:pPr>
        <w:numPr>
          <w:ilvl w:val="1"/>
          <w:numId w:val="17"/>
        </w:numPr>
        <w:rPr>
          <w:b/>
          <w:bCs/>
        </w:rPr>
      </w:pPr>
      <w:r w:rsidRPr="000609ED">
        <w:rPr>
          <w:b/>
          <w:bCs/>
        </w:rPr>
        <w:lastRenderedPageBreak/>
        <w:t>僅使用任務監督進行微調，不結合重構損失</w:t>
      </w:r>
    </w:p>
    <w:p w14:paraId="66F6D177" w14:textId="77777777" w:rsidR="000609ED" w:rsidRPr="000609ED" w:rsidRDefault="000609ED" w:rsidP="000609ED">
      <w:pPr>
        <w:numPr>
          <w:ilvl w:val="0"/>
          <w:numId w:val="17"/>
        </w:numPr>
        <w:rPr>
          <w:b/>
          <w:bCs/>
        </w:rPr>
      </w:pPr>
      <w:r w:rsidRPr="000609ED">
        <w:rPr>
          <w:b/>
          <w:bCs/>
        </w:rPr>
        <w:t>實用價值：</w:t>
      </w:r>
      <w:r w:rsidRPr="000609ED">
        <w:rPr>
          <w:b/>
          <w:bCs/>
        </w:rPr>
        <w:t xml:space="preserve"> </w:t>
      </w:r>
    </w:p>
    <w:p w14:paraId="25CEBC97" w14:textId="77777777" w:rsidR="000609ED" w:rsidRPr="000609ED" w:rsidRDefault="000609ED" w:rsidP="000609ED">
      <w:pPr>
        <w:numPr>
          <w:ilvl w:val="1"/>
          <w:numId w:val="17"/>
        </w:numPr>
        <w:rPr>
          <w:b/>
          <w:bCs/>
        </w:rPr>
      </w:pPr>
      <w:r w:rsidRPr="000609ED">
        <w:rPr>
          <w:b/>
          <w:bCs/>
        </w:rPr>
        <w:t>為表格數據提供有效的預訓練策略</w:t>
      </w:r>
    </w:p>
    <w:p w14:paraId="0725B816" w14:textId="77777777" w:rsidR="000609ED" w:rsidRPr="000609ED" w:rsidRDefault="000609ED" w:rsidP="000609ED">
      <w:pPr>
        <w:numPr>
          <w:ilvl w:val="1"/>
          <w:numId w:val="17"/>
        </w:numPr>
        <w:rPr>
          <w:b/>
          <w:bCs/>
        </w:rPr>
      </w:pPr>
      <w:r w:rsidRPr="000609ED">
        <w:rPr>
          <w:b/>
          <w:bCs/>
        </w:rPr>
        <w:t>在標記</w:t>
      </w:r>
      <w:proofErr w:type="gramStart"/>
      <w:r w:rsidRPr="000609ED">
        <w:rPr>
          <w:b/>
          <w:bCs/>
        </w:rPr>
        <w:t>數據稀缺場景</w:t>
      </w:r>
      <w:proofErr w:type="gramEnd"/>
      <w:r w:rsidRPr="000609ED">
        <w:rPr>
          <w:b/>
          <w:bCs/>
        </w:rPr>
        <w:t>中尤為有價值</w:t>
      </w:r>
    </w:p>
    <w:p w14:paraId="4D13E58E" w14:textId="77777777" w:rsidR="000609ED" w:rsidRPr="000609ED" w:rsidRDefault="000609ED" w:rsidP="000609ED">
      <w:pPr>
        <w:numPr>
          <w:ilvl w:val="1"/>
          <w:numId w:val="17"/>
        </w:numPr>
        <w:rPr>
          <w:b/>
          <w:bCs/>
        </w:rPr>
      </w:pPr>
      <w:r w:rsidRPr="000609ED">
        <w:rPr>
          <w:b/>
          <w:bCs/>
        </w:rPr>
        <w:t>提供了應對</w:t>
      </w:r>
      <w:proofErr w:type="gramStart"/>
      <w:r w:rsidRPr="000609ED">
        <w:rPr>
          <w:b/>
          <w:bCs/>
        </w:rPr>
        <w:t>標籤噪聲的</w:t>
      </w:r>
      <w:proofErr w:type="gramEnd"/>
      <w:r w:rsidRPr="000609ED">
        <w:rPr>
          <w:b/>
          <w:bCs/>
        </w:rPr>
        <w:t>穩健方法</w:t>
      </w:r>
    </w:p>
    <w:p w14:paraId="0F5A4FF5" w14:textId="77777777" w:rsidR="000609ED" w:rsidRPr="000609ED" w:rsidRDefault="000609ED" w:rsidP="000609ED">
      <w:pPr>
        <w:numPr>
          <w:ilvl w:val="0"/>
          <w:numId w:val="17"/>
        </w:numPr>
        <w:rPr>
          <w:b/>
          <w:bCs/>
        </w:rPr>
      </w:pPr>
      <w:r w:rsidRPr="000609ED">
        <w:rPr>
          <w:b/>
          <w:bCs/>
        </w:rPr>
        <w:t>研究意義：</w:t>
      </w:r>
      <w:r w:rsidRPr="000609ED">
        <w:rPr>
          <w:b/>
          <w:bCs/>
        </w:rPr>
        <w:t xml:space="preserve"> </w:t>
      </w:r>
    </w:p>
    <w:p w14:paraId="16BA158A" w14:textId="77777777" w:rsidR="000609ED" w:rsidRPr="000609ED" w:rsidRDefault="000609ED" w:rsidP="000609ED">
      <w:pPr>
        <w:numPr>
          <w:ilvl w:val="1"/>
          <w:numId w:val="17"/>
        </w:numPr>
        <w:rPr>
          <w:b/>
          <w:bCs/>
        </w:rPr>
      </w:pPr>
      <w:r w:rsidRPr="000609ED">
        <w:rPr>
          <w:b/>
          <w:bCs/>
        </w:rPr>
        <w:t>將自監督對比學習成功擴展到表格數據領域</w:t>
      </w:r>
    </w:p>
    <w:p w14:paraId="7BD91710" w14:textId="77777777" w:rsidR="000609ED" w:rsidRPr="000609ED" w:rsidRDefault="000609ED" w:rsidP="000609ED">
      <w:pPr>
        <w:numPr>
          <w:ilvl w:val="1"/>
          <w:numId w:val="17"/>
        </w:numPr>
        <w:rPr>
          <w:b/>
          <w:bCs/>
        </w:rPr>
      </w:pPr>
      <w:r w:rsidRPr="000609ED">
        <w:rPr>
          <w:b/>
          <w:bCs/>
        </w:rPr>
        <w:t>為表格數據表示學習提供了新視角</w:t>
      </w:r>
    </w:p>
    <w:p w14:paraId="5256A909" w14:textId="77777777" w:rsidR="000609ED" w:rsidRPr="000609ED" w:rsidRDefault="000609ED" w:rsidP="000609ED">
      <w:pPr>
        <w:numPr>
          <w:ilvl w:val="1"/>
          <w:numId w:val="17"/>
        </w:numPr>
        <w:rPr>
          <w:b/>
          <w:bCs/>
        </w:rPr>
      </w:pPr>
      <w:r w:rsidRPr="000609ED">
        <w:rPr>
          <w:b/>
          <w:bCs/>
        </w:rPr>
        <w:t>填補了重要研究空白，促進自監督學習</w:t>
      </w:r>
      <w:proofErr w:type="gramStart"/>
      <w:r w:rsidRPr="000609ED">
        <w:rPr>
          <w:b/>
          <w:bCs/>
        </w:rPr>
        <w:t>的普適性</w:t>
      </w:r>
      <w:proofErr w:type="gramEnd"/>
    </w:p>
    <w:p w14:paraId="619FB195" w14:textId="77777777" w:rsidR="000609ED" w:rsidRPr="000609ED" w:rsidRDefault="000609ED" w:rsidP="000609ED">
      <w:pPr>
        <w:rPr>
          <w:b/>
          <w:bCs/>
        </w:rPr>
      </w:pPr>
      <w:r w:rsidRPr="000609ED">
        <w:rPr>
          <w:b/>
          <w:bCs/>
        </w:rPr>
        <w:t>SCARF</w:t>
      </w:r>
      <w:r w:rsidRPr="000609ED">
        <w:rPr>
          <w:b/>
          <w:bCs/>
        </w:rPr>
        <w:t>簡單而強大的設計使其成為處理表格數據挑戰的重要工具，尤其是在標記數據有限或不可靠的實際場景中。</w:t>
      </w:r>
    </w:p>
    <w:p w14:paraId="44C52D21" w14:textId="77777777" w:rsidR="000609ED" w:rsidRDefault="000609ED" w:rsidP="000609ED">
      <w:pPr>
        <w:rPr>
          <w:b/>
          <w:bCs/>
        </w:rPr>
      </w:pPr>
    </w:p>
    <w:p w14:paraId="37472B21" w14:textId="7E595956" w:rsidR="000609ED" w:rsidRPr="000609ED" w:rsidRDefault="000609ED" w:rsidP="000609ED">
      <w:pPr>
        <w:rPr>
          <w:b/>
          <w:bCs/>
        </w:rPr>
      </w:pPr>
      <w:r w:rsidRPr="000609ED">
        <w:rPr>
          <w:b/>
          <w:bCs/>
        </w:rPr>
        <w:t>Abstract (</w:t>
      </w:r>
      <w:r w:rsidRPr="000609ED">
        <w:rPr>
          <w:b/>
          <w:bCs/>
        </w:rPr>
        <w:t>摘要</w:t>
      </w:r>
      <w:r w:rsidRPr="000609ED">
        <w:rPr>
          <w:b/>
          <w:bCs/>
        </w:rPr>
        <w:t>)</w:t>
      </w:r>
    </w:p>
    <w:p w14:paraId="404E5B3E" w14:textId="77777777" w:rsidR="000609ED" w:rsidRPr="000609ED" w:rsidRDefault="000609ED" w:rsidP="000609ED">
      <w:r w:rsidRPr="000609ED">
        <w:rPr>
          <w:b/>
          <w:bCs/>
        </w:rPr>
        <w:t>翻譯：</w:t>
      </w:r>
      <w:r w:rsidRPr="000609ED">
        <w:t xml:space="preserve"> </w:t>
      </w:r>
      <w:r w:rsidRPr="000609ED">
        <w:t>自監督對比表示學習在視覺和自然語言領域已被證明非常成功，實現了最先進的性能，且所需標記數據量減少了數個數量級。然而，這類方法都是特定領域的，很少有工作能夠在真實世界的表格數據集上利用這種技術。我們提出</w:t>
      </w:r>
      <w:r w:rsidRPr="000609ED">
        <w:t>SCARF</w:t>
      </w:r>
      <w:r w:rsidRPr="000609ED">
        <w:t>，一種簡單、廣泛適用的對比學習技術，其中視圖是通過損壞一個隨機特徵子集形成的。當應用於</w:t>
      </w:r>
      <w:r w:rsidRPr="000609ED">
        <w:t>OpenML-CC18</w:t>
      </w:r>
      <w:r w:rsidRPr="000609ED">
        <w:t>基準測試中的</w:t>
      </w:r>
      <w:r w:rsidRPr="000609ED">
        <w:t>69</w:t>
      </w:r>
      <w:r w:rsidRPr="000609ED">
        <w:t>個真實世界表格分類數據集進行深度神經</w:t>
      </w:r>
      <w:proofErr w:type="gramStart"/>
      <w:r w:rsidRPr="000609ED">
        <w:t>網絡預訓練</w:t>
      </w:r>
      <w:proofErr w:type="gramEnd"/>
      <w:r w:rsidRPr="000609ED">
        <w:t>時，</w:t>
      </w:r>
      <w:r w:rsidRPr="000609ED">
        <w:t>SCARF</w:t>
      </w:r>
      <w:r w:rsidRPr="000609ED">
        <w:t>不僅在完全監督設置中提高了分類精度，在存在</w:t>
      </w:r>
      <w:proofErr w:type="gramStart"/>
      <w:r w:rsidRPr="000609ED">
        <w:t>標籤噪聲的</w:t>
      </w:r>
      <w:proofErr w:type="gramEnd"/>
      <w:r w:rsidRPr="000609ED">
        <w:t>情況下以及在只有一部分可用訓練數據被標記的半監督設置中也同樣提高了精度。我們展示</w:t>
      </w:r>
      <w:r w:rsidRPr="000609ED">
        <w:t>SCARF</w:t>
      </w:r>
      <w:r w:rsidRPr="000609ED">
        <w:t>能夠補充現有策略，並優於自編碼器等替代方法。我們進行了全面的消融研究，詳細說明了各種因素的重要性。</w:t>
      </w:r>
    </w:p>
    <w:p w14:paraId="190F3397" w14:textId="77777777" w:rsidR="000609ED" w:rsidRPr="000609ED" w:rsidRDefault="000609ED" w:rsidP="000609ED">
      <w:r w:rsidRPr="000609ED">
        <w:rPr>
          <w:b/>
          <w:bCs/>
        </w:rPr>
        <w:t>解析與重點：</w:t>
      </w:r>
    </w:p>
    <w:p w14:paraId="773AE811" w14:textId="77777777" w:rsidR="000609ED" w:rsidRPr="000609ED" w:rsidRDefault="000609ED" w:rsidP="000609ED">
      <w:pPr>
        <w:numPr>
          <w:ilvl w:val="0"/>
          <w:numId w:val="1"/>
        </w:numPr>
      </w:pPr>
      <w:r w:rsidRPr="000609ED">
        <w:t>SCARF</w:t>
      </w:r>
      <w:r w:rsidRPr="000609ED">
        <w:t>是一種針對表格數據的自監督對比學習方法</w:t>
      </w:r>
    </w:p>
    <w:p w14:paraId="29E5C791" w14:textId="77777777" w:rsidR="000609ED" w:rsidRPr="000609ED" w:rsidRDefault="000609ED" w:rsidP="000609ED">
      <w:pPr>
        <w:numPr>
          <w:ilvl w:val="0"/>
          <w:numId w:val="1"/>
        </w:numPr>
      </w:pPr>
      <w:r w:rsidRPr="000609ED">
        <w:t>核心機制：通過損壞隨機特徵子集來創建數據的不同視圖</w:t>
      </w:r>
    </w:p>
    <w:p w14:paraId="6F25D506" w14:textId="77777777" w:rsidR="000609ED" w:rsidRPr="000609ED" w:rsidRDefault="000609ED" w:rsidP="000609ED">
      <w:pPr>
        <w:numPr>
          <w:ilvl w:val="0"/>
          <w:numId w:val="1"/>
        </w:numPr>
      </w:pPr>
      <w:r w:rsidRPr="000609ED">
        <w:t>在</w:t>
      </w:r>
      <w:r w:rsidRPr="000609ED">
        <w:t>69</w:t>
      </w:r>
      <w:r w:rsidRPr="000609ED">
        <w:t>個真實世界表格數據集上進行了測試</w:t>
      </w:r>
    </w:p>
    <w:p w14:paraId="196A2EBC" w14:textId="77777777" w:rsidR="000609ED" w:rsidRPr="000609ED" w:rsidRDefault="000609ED" w:rsidP="000609ED">
      <w:pPr>
        <w:numPr>
          <w:ilvl w:val="0"/>
          <w:numId w:val="1"/>
        </w:numPr>
      </w:pPr>
      <w:r w:rsidRPr="000609ED">
        <w:lastRenderedPageBreak/>
        <w:t>優勢：</w:t>
      </w:r>
      <w:r w:rsidRPr="000609ED">
        <w:t xml:space="preserve"> </w:t>
      </w:r>
    </w:p>
    <w:p w14:paraId="198F96F9" w14:textId="77777777" w:rsidR="000609ED" w:rsidRPr="000609ED" w:rsidRDefault="000609ED" w:rsidP="000609ED">
      <w:pPr>
        <w:numPr>
          <w:ilvl w:val="1"/>
          <w:numId w:val="1"/>
        </w:numPr>
      </w:pPr>
      <w:r w:rsidRPr="000609ED">
        <w:t>提高完全監督學習下的分類精度</w:t>
      </w:r>
    </w:p>
    <w:p w14:paraId="349F9C89" w14:textId="77777777" w:rsidR="000609ED" w:rsidRPr="000609ED" w:rsidRDefault="000609ED" w:rsidP="000609ED">
      <w:pPr>
        <w:numPr>
          <w:ilvl w:val="1"/>
          <w:numId w:val="1"/>
        </w:numPr>
      </w:pPr>
      <w:r w:rsidRPr="000609ED">
        <w:t>提高存在</w:t>
      </w:r>
      <w:proofErr w:type="gramStart"/>
      <w:r w:rsidRPr="000609ED">
        <w:t>標籤噪聲情況</w:t>
      </w:r>
      <w:proofErr w:type="gramEnd"/>
      <w:r w:rsidRPr="000609ED">
        <w:t>下的精度</w:t>
      </w:r>
    </w:p>
    <w:p w14:paraId="6A44F195" w14:textId="77777777" w:rsidR="000609ED" w:rsidRPr="000609ED" w:rsidRDefault="000609ED" w:rsidP="000609ED">
      <w:pPr>
        <w:numPr>
          <w:ilvl w:val="1"/>
          <w:numId w:val="1"/>
        </w:numPr>
      </w:pPr>
      <w:r w:rsidRPr="000609ED">
        <w:t>提高半監督學習情況下的精度</w:t>
      </w:r>
    </w:p>
    <w:p w14:paraId="71F4DBB5" w14:textId="77777777" w:rsidR="000609ED" w:rsidRPr="000609ED" w:rsidRDefault="000609ED" w:rsidP="000609ED">
      <w:pPr>
        <w:numPr>
          <w:ilvl w:val="1"/>
          <w:numId w:val="1"/>
        </w:numPr>
      </w:pPr>
      <w:r w:rsidRPr="000609ED">
        <w:t>優於自編碼器等傳統方法</w:t>
      </w:r>
    </w:p>
    <w:p w14:paraId="599DB540" w14:textId="77777777" w:rsidR="000609ED" w:rsidRPr="000609ED" w:rsidRDefault="000609ED" w:rsidP="000609ED">
      <w:pPr>
        <w:numPr>
          <w:ilvl w:val="1"/>
          <w:numId w:val="1"/>
        </w:numPr>
      </w:pPr>
      <w:r w:rsidRPr="000609ED">
        <w:t>可與現有策略互補</w:t>
      </w:r>
    </w:p>
    <w:p w14:paraId="123F33E4" w14:textId="77777777" w:rsidR="000609ED" w:rsidRPr="000609ED" w:rsidRDefault="000609ED" w:rsidP="000609ED">
      <w:pPr>
        <w:numPr>
          <w:ilvl w:val="0"/>
          <w:numId w:val="1"/>
        </w:numPr>
      </w:pPr>
      <w:r w:rsidRPr="000609ED">
        <w:t>進行了全面的消融研究以驗證各種設計選擇的重要性</w:t>
      </w:r>
    </w:p>
    <w:p w14:paraId="1DB66AED" w14:textId="77777777" w:rsidR="000609ED" w:rsidRPr="000609ED" w:rsidRDefault="000609ED" w:rsidP="000609ED">
      <w:pPr>
        <w:rPr>
          <w:b/>
          <w:bCs/>
        </w:rPr>
      </w:pPr>
      <w:r w:rsidRPr="000609ED">
        <w:rPr>
          <w:b/>
          <w:bCs/>
        </w:rPr>
        <w:t>1 INTRODUCTION (</w:t>
      </w:r>
      <w:r w:rsidRPr="000609ED">
        <w:rPr>
          <w:b/>
          <w:bCs/>
        </w:rPr>
        <w:t>引言</w:t>
      </w:r>
      <w:r w:rsidRPr="000609ED">
        <w:rPr>
          <w:b/>
          <w:bCs/>
        </w:rPr>
        <w:t>)</w:t>
      </w:r>
    </w:p>
    <w:p w14:paraId="7A30C94E" w14:textId="77777777" w:rsidR="000609ED" w:rsidRPr="000609ED" w:rsidRDefault="000609ED" w:rsidP="000609ED">
      <w:r w:rsidRPr="000609ED">
        <w:rPr>
          <w:b/>
          <w:bCs/>
        </w:rPr>
        <w:t>翻譯：</w:t>
      </w:r>
      <w:r w:rsidRPr="000609ED">
        <w:t xml:space="preserve"> </w:t>
      </w:r>
      <w:r w:rsidRPr="000609ED">
        <w:t>在許多機器學習任務中，未標記數據豐富但標記數據成本高昂，需要人工標記者。自監督學習的目標是利用大量未標記數據來學習對下游任務（如分類）有用的表示。自監督學習在計算機視覺</w:t>
      </w:r>
      <w:proofErr w:type="gramStart"/>
      <w:r w:rsidRPr="000609ED">
        <w:t>（</w:t>
      </w:r>
      <w:proofErr w:type="gramEnd"/>
      <w:r w:rsidRPr="000609ED">
        <w:t>Grill</w:t>
      </w:r>
      <w:r w:rsidRPr="000609ED">
        <w:t>等，</w:t>
      </w:r>
      <w:r w:rsidRPr="000609ED">
        <w:t>2020</w:t>
      </w:r>
      <w:r w:rsidRPr="000609ED">
        <w:t>；</w:t>
      </w:r>
      <w:r w:rsidRPr="000609ED">
        <w:t xml:space="preserve">Misra &amp; </w:t>
      </w:r>
      <w:proofErr w:type="spellStart"/>
      <w:r w:rsidRPr="000609ED">
        <w:t>Maaten</w:t>
      </w:r>
      <w:proofErr w:type="spellEnd"/>
      <w:r w:rsidRPr="000609ED">
        <w:t>，</w:t>
      </w:r>
      <w:r w:rsidRPr="000609ED">
        <w:t>2020</w:t>
      </w:r>
      <w:r w:rsidRPr="000609ED">
        <w:t>；</w:t>
      </w:r>
      <w:r w:rsidRPr="000609ED">
        <w:t>He</w:t>
      </w:r>
      <w:r w:rsidRPr="000609ED">
        <w:t>等，</w:t>
      </w:r>
      <w:r w:rsidRPr="000609ED">
        <w:t>2020</w:t>
      </w:r>
      <w:r w:rsidRPr="000609ED">
        <w:t>；</w:t>
      </w:r>
      <w:r w:rsidRPr="000609ED">
        <w:t>Tian</w:t>
      </w:r>
      <w:r w:rsidRPr="000609ED">
        <w:t>等，</w:t>
      </w:r>
      <w:r w:rsidRPr="000609ED">
        <w:t>2019</w:t>
      </w:r>
      <w:proofErr w:type="gramStart"/>
      <w:r w:rsidRPr="000609ED">
        <w:t>）</w:t>
      </w:r>
      <w:proofErr w:type="gramEnd"/>
      <w:r w:rsidRPr="000609ED">
        <w:t>和自然語言處理</w:t>
      </w:r>
      <w:proofErr w:type="gramStart"/>
      <w:r w:rsidRPr="000609ED">
        <w:t>（</w:t>
      </w:r>
      <w:proofErr w:type="gramEnd"/>
      <w:r w:rsidRPr="000609ED">
        <w:t>Song</w:t>
      </w:r>
      <w:r w:rsidRPr="000609ED">
        <w:t>等，</w:t>
      </w:r>
      <w:r w:rsidRPr="000609ED">
        <w:t>2020</w:t>
      </w:r>
      <w:r w:rsidRPr="000609ED">
        <w:t>；</w:t>
      </w:r>
      <w:r w:rsidRPr="000609ED">
        <w:t>Wang</w:t>
      </w:r>
      <w:r w:rsidRPr="000609ED">
        <w:t>等，</w:t>
      </w:r>
      <w:r w:rsidRPr="000609ED">
        <w:t>2019</w:t>
      </w:r>
      <w:r w:rsidRPr="000609ED">
        <w:t>；</w:t>
      </w:r>
      <w:r w:rsidRPr="000609ED">
        <w:t>Raffel</w:t>
      </w:r>
      <w:r w:rsidRPr="000609ED">
        <w:t>等，</w:t>
      </w:r>
      <w:r w:rsidRPr="000609ED">
        <w:t>2019</w:t>
      </w:r>
      <w:proofErr w:type="gramStart"/>
      <w:r w:rsidRPr="000609ED">
        <w:t>）</w:t>
      </w:r>
      <w:proofErr w:type="gramEnd"/>
      <w:r w:rsidRPr="000609ED">
        <w:t>領域已被證明至關重要。一些最近的例子包括：</w:t>
      </w:r>
      <w:r w:rsidRPr="000609ED">
        <w:t>Chen</w:t>
      </w:r>
      <w:r w:rsidRPr="000609ED">
        <w:t>等（</w:t>
      </w:r>
      <w:r w:rsidRPr="000609ED">
        <w:t>2020</w:t>
      </w:r>
      <w:r w:rsidRPr="000609ED">
        <w:t>）展示了在他們提出的</w:t>
      </w:r>
      <w:proofErr w:type="spellStart"/>
      <w:r w:rsidRPr="000609ED">
        <w:t>SimCLR</w:t>
      </w:r>
      <w:proofErr w:type="spellEnd"/>
      <w:r w:rsidRPr="000609ED">
        <w:t>學習的表示上訓練線性分類器，顯著優於先前最先進的圖像分類器，且僅需</w:t>
      </w:r>
      <w:r w:rsidRPr="000609ED">
        <w:t>100</w:t>
      </w:r>
      <w:r w:rsidRPr="000609ED">
        <w:t>倍更少的標籤；</w:t>
      </w:r>
      <w:r w:rsidRPr="000609ED">
        <w:t>Brown</w:t>
      </w:r>
      <w:r w:rsidRPr="000609ED">
        <w:t>等（</w:t>
      </w:r>
      <w:r w:rsidRPr="000609ED">
        <w:t>2020</w:t>
      </w:r>
      <w:r w:rsidRPr="000609ED">
        <w:t>）通過其</w:t>
      </w:r>
      <w:r w:rsidRPr="000609ED">
        <w:t>GPT-3</w:t>
      </w:r>
      <w:r w:rsidRPr="000609ED">
        <w:t>語言模型展示，在大型文本語料庫上預訓練後，只需少量標記示例即可針對各種任務進行特定微調。</w:t>
      </w:r>
    </w:p>
    <w:p w14:paraId="3CA7B2EB" w14:textId="77777777" w:rsidR="000609ED" w:rsidRPr="000609ED" w:rsidRDefault="000609ED" w:rsidP="000609ED">
      <w:r w:rsidRPr="000609ED">
        <w:t>這些進展的共同主題是學習對同一輸入的不同視圖或變形具有</w:t>
      </w:r>
      <w:proofErr w:type="gramStart"/>
      <w:r w:rsidRPr="000609ED">
        <w:t>魯棒性</w:t>
      </w:r>
      <w:proofErr w:type="gramEnd"/>
      <w:r w:rsidRPr="000609ED">
        <w:t>的表示；這通常通過最大化同一輸入的視圖之間的相似性，並最小化不同輸入的視圖之間的相似性，通過對比損失實現。然而，生成視圖或損壞的技術迄今為止大多是特定領域的</w:t>
      </w:r>
      <w:proofErr w:type="gramStart"/>
      <w:r w:rsidRPr="000609ED">
        <w:t>（</w:t>
      </w:r>
      <w:proofErr w:type="gramEnd"/>
      <w:r w:rsidRPr="000609ED">
        <w:t>例如，視覺中的顏色變形</w:t>
      </w:r>
      <w:proofErr w:type="gramStart"/>
      <w:r w:rsidRPr="000609ED">
        <w:t>（</w:t>
      </w:r>
      <w:proofErr w:type="gramEnd"/>
      <w:r w:rsidRPr="000609ED">
        <w:t>Zhang</w:t>
      </w:r>
      <w:r w:rsidRPr="000609ED">
        <w:t>等，</w:t>
      </w:r>
      <w:r w:rsidRPr="000609ED">
        <w:t>2016</w:t>
      </w:r>
      <w:proofErr w:type="gramStart"/>
      <w:r w:rsidRPr="000609ED">
        <w:t>）</w:t>
      </w:r>
      <w:proofErr w:type="gramEnd"/>
      <w:r w:rsidRPr="000609ED">
        <w:t>和裁剪（</w:t>
      </w:r>
      <w:r w:rsidRPr="000609ED">
        <w:t>Chen</w:t>
      </w:r>
      <w:r w:rsidRPr="000609ED">
        <w:t>等，</w:t>
      </w:r>
      <w:r w:rsidRPr="000609ED">
        <w:t>2020</w:t>
      </w:r>
      <w:r w:rsidRPr="000609ED">
        <w:t>），以及</w:t>
      </w:r>
      <w:r w:rsidRPr="000609ED">
        <w:t>NLP</w:t>
      </w:r>
      <w:r w:rsidRPr="000609ED">
        <w:t>中的令牌遮罩（</w:t>
      </w:r>
      <w:r w:rsidRPr="000609ED">
        <w:t>Song</w:t>
      </w:r>
      <w:r w:rsidRPr="000609ED">
        <w:t>等，</w:t>
      </w:r>
      <w:r w:rsidRPr="000609ED">
        <w:t>2020</w:t>
      </w:r>
      <w:r w:rsidRPr="000609ED">
        <w:t>）</w:t>
      </w:r>
      <w:proofErr w:type="gramStart"/>
      <w:r w:rsidRPr="000609ED">
        <w:t>）</w:t>
      </w:r>
      <w:proofErr w:type="gramEnd"/>
      <w:r w:rsidRPr="000609ED">
        <w:t>。儘管自監督學習的重要性，但在尋找適用於各領域，特別是適用於表格數據的方法方面，工作驚人地少。</w:t>
      </w:r>
    </w:p>
    <w:p w14:paraId="0887A556" w14:textId="77777777" w:rsidR="000609ED" w:rsidRPr="000609ED" w:rsidRDefault="000609ED" w:rsidP="000609ED">
      <w:r w:rsidRPr="000609ED">
        <w:t>在本文中，我們提出</w:t>
      </w:r>
      <w:r w:rsidRPr="000609ED">
        <w:t>SCARF</w:t>
      </w:r>
      <w:r w:rsidRPr="000609ED">
        <w:t>，一種簡單且多功能的對比預訓練程序。我們通過選擇輸入特徵的一個隨機子集，並用從各自特徵的經驗邊際分佈中隨機抽取的值替換它們，為給定輸入生成一個視圖。在實驗中，我們在</w:t>
      </w:r>
      <w:r w:rsidRPr="000609ED">
        <w:t>OpenML-CC18</w:t>
      </w:r>
      <w:r w:rsidRPr="000609ED">
        <w:t>基準測試</w:t>
      </w:r>
      <w:proofErr w:type="gramStart"/>
      <w:r w:rsidRPr="000609ED">
        <w:t>（</w:t>
      </w:r>
      <w:proofErr w:type="spellStart"/>
      <w:proofErr w:type="gramEnd"/>
      <w:r w:rsidRPr="000609ED">
        <w:t>Vanschoren</w:t>
      </w:r>
      <w:proofErr w:type="spellEnd"/>
      <w:r w:rsidRPr="000609ED">
        <w:t>等，</w:t>
      </w:r>
      <w:r w:rsidRPr="000609ED">
        <w:t>2013</w:t>
      </w:r>
      <w:r w:rsidRPr="000609ED">
        <w:t>；</w:t>
      </w:r>
      <w:proofErr w:type="spellStart"/>
      <w:r w:rsidRPr="000609ED">
        <w:t>Bischl</w:t>
      </w:r>
      <w:proofErr w:type="spellEnd"/>
      <w:r w:rsidRPr="000609ED">
        <w:t>等，</w:t>
      </w:r>
      <w:r w:rsidRPr="000609ED">
        <w:t>2017</w:t>
      </w:r>
      <w:r w:rsidRPr="000609ED">
        <w:t>；</w:t>
      </w:r>
      <w:r w:rsidRPr="000609ED">
        <w:t>Feurer</w:t>
      </w:r>
      <w:r w:rsidRPr="000609ED">
        <w:t>等，</w:t>
      </w:r>
      <w:r w:rsidRPr="000609ED">
        <w:t>2019</w:t>
      </w:r>
      <w:proofErr w:type="gramStart"/>
      <w:r w:rsidRPr="000609ED">
        <w:t>）</w:t>
      </w:r>
      <w:proofErr w:type="gramEnd"/>
      <w:r w:rsidRPr="000609ED">
        <w:t>上測試</w:t>
      </w:r>
      <w:r w:rsidRPr="000609ED">
        <w:t>SCARF</w:t>
      </w:r>
      <w:r w:rsidRPr="000609ED">
        <w:t>，這是一個包含</w:t>
      </w:r>
      <w:r w:rsidRPr="000609ED">
        <w:t>72</w:t>
      </w:r>
      <w:r w:rsidRPr="000609ED">
        <w:t>個真實分類數據集的集合。我們展示，</w:t>
      </w:r>
      <w:r w:rsidRPr="000609ED">
        <w:t>SCARF</w:t>
      </w:r>
      <w:r w:rsidRPr="000609ED">
        <w:t>預訓</w:t>
      </w:r>
      <w:r w:rsidRPr="000609ED">
        <w:lastRenderedPageBreak/>
        <w:t>練不僅在完全監督設置中提高了分類精度，在存在</w:t>
      </w:r>
      <w:proofErr w:type="gramStart"/>
      <w:r w:rsidRPr="000609ED">
        <w:t>標籤噪聲的</w:t>
      </w:r>
      <w:proofErr w:type="gramEnd"/>
      <w:r w:rsidRPr="000609ED">
        <w:t>情況下以及在只有一部分可用訓練數據被標記的半監督設置中也同樣提高了精度。</w:t>
      </w:r>
      <w:proofErr w:type="gramStart"/>
      <w:r w:rsidRPr="000609ED">
        <w:t>此外，</w:t>
      </w:r>
      <w:proofErr w:type="gramEnd"/>
      <w:r w:rsidRPr="000609ED">
        <w:t>我們展示將</w:t>
      </w:r>
      <w:r w:rsidRPr="000609ED">
        <w:t>SCARF</w:t>
      </w:r>
      <w:r w:rsidRPr="000609ED">
        <w:t>預訓練與這些問題的其他解決方案相結合進一步改進了它們，展示了</w:t>
      </w:r>
      <w:r w:rsidRPr="000609ED">
        <w:t>SCARF</w:t>
      </w:r>
      <w:r w:rsidRPr="000609ED">
        <w:t>的多功能性及其學習有效任務無關表示的能力。然後，我們進行廣泛的消融研究，展示各種設計選擇的效果和對超參數的穩定性。我們的消融研究表明，</w:t>
      </w:r>
      <w:r w:rsidRPr="000609ED">
        <w:t>SCARF</w:t>
      </w:r>
      <w:r w:rsidRPr="000609ED">
        <w:t>構建視圖的方式比替代方法更有效。我們展示</w:t>
      </w:r>
      <w:r w:rsidRPr="000609ED">
        <w:t>SCARF</w:t>
      </w:r>
      <w:r w:rsidRPr="000609ED">
        <w:t>對特徵縮放不敏感，並且對批量大小、損壞率和</w:t>
      </w:r>
      <w:proofErr w:type="spellStart"/>
      <w:r w:rsidRPr="000609ED">
        <w:t>softmax</w:t>
      </w:r>
      <w:proofErr w:type="spellEnd"/>
      <w:r w:rsidRPr="000609ED">
        <w:t>溫度等各種超參數穩定。</w:t>
      </w:r>
    </w:p>
    <w:p w14:paraId="56DE7E0D" w14:textId="77777777" w:rsidR="000609ED" w:rsidRPr="000609ED" w:rsidRDefault="000609ED" w:rsidP="000609ED">
      <w:r w:rsidRPr="000609ED">
        <w:rPr>
          <w:b/>
          <w:bCs/>
        </w:rPr>
        <w:t>解析與重點：</w:t>
      </w:r>
    </w:p>
    <w:p w14:paraId="3096A033" w14:textId="77777777" w:rsidR="000609ED" w:rsidRPr="000609ED" w:rsidRDefault="000609ED" w:rsidP="000609ED">
      <w:pPr>
        <w:numPr>
          <w:ilvl w:val="0"/>
          <w:numId w:val="2"/>
        </w:numPr>
      </w:pPr>
      <w:r w:rsidRPr="000609ED">
        <w:t>背景問題：標記數據成本高昂，而未標記數據豐富</w:t>
      </w:r>
    </w:p>
    <w:p w14:paraId="1D8C9873" w14:textId="77777777" w:rsidR="000609ED" w:rsidRPr="000609ED" w:rsidRDefault="000609ED" w:rsidP="000609ED">
      <w:pPr>
        <w:numPr>
          <w:ilvl w:val="0"/>
          <w:numId w:val="2"/>
        </w:numPr>
      </w:pPr>
      <w:r w:rsidRPr="000609ED">
        <w:t>自監督學習在視覺和</w:t>
      </w:r>
      <w:r w:rsidRPr="000609ED">
        <w:t>NLP</w:t>
      </w:r>
      <w:r w:rsidRPr="000609ED">
        <w:t>領域已取得顯著成功</w:t>
      </w:r>
      <w:r w:rsidRPr="000609ED">
        <w:t xml:space="preserve"> </w:t>
      </w:r>
    </w:p>
    <w:p w14:paraId="35C1380A" w14:textId="77777777" w:rsidR="000609ED" w:rsidRPr="000609ED" w:rsidRDefault="000609ED" w:rsidP="000609ED">
      <w:pPr>
        <w:numPr>
          <w:ilvl w:val="1"/>
          <w:numId w:val="2"/>
        </w:numPr>
      </w:pPr>
      <w:proofErr w:type="spellStart"/>
      <w:r w:rsidRPr="000609ED">
        <w:t>SimCLR</w:t>
      </w:r>
      <w:proofErr w:type="spellEnd"/>
      <w:r w:rsidRPr="000609ED">
        <w:t>：使用</w:t>
      </w:r>
      <w:r w:rsidRPr="000609ED">
        <w:t>100</w:t>
      </w:r>
      <w:r w:rsidRPr="000609ED">
        <w:t>倍少的標籤超越先前最佳性能</w:t>
      </w:r>
    </w:p>
    <w:p w14:paraId="508F9D51" w14:textId="77777777" w:rsidR="000609ED" w:rsidRPr="000609ED" w:rsidRDefault="000609ED" w:rsidP="000609ED">
      <w:pPr>
        <w:numPr>
          <w:ilvl w:val="1"/>
          <w:numId w:val="2"/>
        </w:numPr>
      </w:pPr>
      <w:r w:rsidRPr="000609ED">
        <w:t>GPT-3</w:t>
      </w:r>
      <w:r w:rsidRPr="000609ED">
        <w:t>：僅需少量標記示例即可完成特定任務微調</w:t>
      </w:r>
    </w:p>
    <w:p w14:paraId="3093036B" w14:textId="77777777" w:rsidR="000609ED" w:rsidRPr="000609ED" w:rsidRDefault="000609ED" w:rsidP="000609ED">
      <w:pPr>
        <w:numPr>
          <w:ilvl w:val="0"/>
          <w:numId w:val="2"/>
        </w:numPr>
      </w:pPr>
      <w:r w:rsidRPr="000609ED">
        <w:t>對比學習的核心：</w:t>
      </w:r>
      <w:r w:rsidRPr="000609ED">
        <w:t xml:space="preserve"> </w:t>
      </w:r>
    </w:p>
    <w:p w14:paraId="12F6F54B" w14:textId="77777777" w:rsidR="000609ED" w:rsidRPr="000609ED" w:rsidRDefault="000609ED" w:rsidP="000609ED">
      <w:pPr>
        <w:numPr>
          <w:ilvl w:val="1"/>
          <w:numId w:val="3"/>
        </w:numPr>
      </w:pPr>
      <w:r w:rsidRPr="000609ED">
        <w:t>最大化同一輸入不同</w:t>
      </w:r>
      <w:proofErr w:type="gramStart"/>
      <w:r w:rsidRPr="000609ED">
        <w:t>視圖間的相似</w:t>
      </w:r>
      <w:proofErr w:type="gramEnd"/>
      <w:r w:rsidRPr="000609ED">
        <w:t>性</w:t>
      </w:r>
    </w:p>
    <w:p w14:paraId="272CF46C" w14:textId="77777777" w:rsidR="000609ED" w:rsidRPr="000609ED" w:rsidRDefault="000609ED" w:rsidP="000609ED">
      <w:pPr>
        <w:numPr>
          <w:ilvl w:val="1"/>
          <w:numId w:val="3"/>
        </w:numPr>
      </w:pPr>
      <w:r w:rsidRPr="000609ED">
        <w:t>最小化不同輸入</w:t>
      </w:r>
      <w:proofErr w:type="gramStart"/>
      <w:r w:rsidRPr="000609ED">
        <w:t>視圖間的相似</w:t>
      </w:r>
      <w:proofErr w:type="gramEnd"/>
      <w:r w:rsidRPr="000609ED">
        <w:t>性</w:t>
      </w:r>
    </w:p>
    <w:p w14:paraId="02A9933A" w14:textId="77777777" w:rsidR="000609ED" w:rsidRPr="000609ED" w:rsidRDefault="000609ED" w:rsidP="000609ED">
      <w:pPr>
        <w:numPr>
          <w:ilvl w:val="0"/>
          <w:numId w:val="2"/>
        </w:numPr>
      </w:pPr>
      <w:r w:rsidRPr="000609ED">
        <w:t>現存方法局限性：多為領域特定（如圖像裁剪、顏色變形，</w:t>
      </w:r>
      <w:r w:rsidRPr="000609ED">
        <w:t>NLP</w:t>
      </w:r>
      <w:r w:rsidRPr="000609ED">
        <w:t>的標記遮罩）</w:t>
      </w:r>
    </w:p>
    <w:p w14:paraId="3E81D031" w14:textId="77777777" w:rsidR="000609ED" w:rsidRPr="000609ED" w:rsidRDefault="000609ED" w:rsidP="000609ED">
      <w:pPr>
        <w:numPr>
          <w:ilvl w:val="0"/>
          <w:numId w:val="2"/>
        </w:numPr>
      </w:pPr>
      <w:r w:rsidRPr="000609ED">
        <w:t>SCARF</w:t>
      </w:r>
      <w:r w:rsidRPr="000609ED">
        <w:t>創新點：</w:t>
      </w:r>
      <w:r w:rsidRPr="000609ED">
        <w:t xml:space="preserve"> </w:t>
      </w:r>
    </w:p>
    <w:p w14:paraId="151CC385" w14:textId="77777777" w:rsidR="000609ED" w:rsidRPr="000609ED" w:rsidRDefault="000609ED" w:rsidP="000609ED">
      <w:pPr>
        <w:numPr>
          <w:ilvl w:val="1"/>
          <w:numId w:val="4"/>
        </w:numPr>
      </w:pPr>
      <w:r w:rsidRPr="000609ED">
        <w:t>簡單且多功能的對比預訓練方法</w:t>
      </w:r>
    </w:p>
    <w:p w14:paraId="0B857606" w14:textId="77777777" w:rsidR="000609ED" w:rsidRPr="000609ED" w:rsidRDefault="000609ED" w:rsidP="000609ED">
      <w:pPr>
        <w:numPr>
          <w:ilvl w:val="1"/>
          <w:numId w:val="4"/>
        </w:numPr>
      </w:pPr>
      <w:r w:rsidRPr="000609ED">
        <w:t>通過替換隨機特徵子集生成數據視圖</w:t>
      </w:r>
    </w:p>
    <w:p w14:paraId="1A0D7A35" w14:textId="77777777" w:rsidR="000609ED" w:rsidRPr="000609ED" w:rsidRDefault="000609ED" w:rsidP="000609ED">
      <w:pPr>
        <w:numPr>
          <w:ilvl w:val="1"/>
          <w:numId w:val="4"/>
        </w:numPr>
      </w:pPr>
      <w:r w:rsidRPr="000609ED">
        <w:t>適用於表格數據，填補了研究空白</w:t>
      </w:r>
    </w:p>
    <w:p w14:paraId="1215F54F" w14:textId="77777777" w:rsidR="000609ED" w:rsidRPr="000609ED" w:rsidRDefault="000609ED" w:rsidP="000609ED">
      <w:pPr>
        <w:numPr>
          <w:ilvl w:val="0"/>
          <w:numId w:val="2"/>
        </w:numPr>
      </w:pPr>
      <w:r w:rsidRPr="000609ED">
        <w:t>實驗證明：</w:t>
      </w:r>
      <w:r w:rsidRPr="000609ED">
        <w:t xml:space="preserve"> </w:t>
      </w:r>
    </w:p>
    <w:p w14:paraId="6F70980F" w14:textId="77777777" w:rsidR="000609ED" w:rsidRPr="000609ED" w:rsidRDefault="000609ED" w:rsidP="000609ED">
      <w:pPr>
        <w:numPr>
          <w:ilvl w:val="1"/>
          <w:numId w:val="5"/>
        </w:numPr>
      </w:pPr>
      <w:r w:rsidRPr="000609ED">
        <w:t>完全監督下提高分類精度</w:t>
      </w:r>
    </w:p>
    <w:p w14:paraId="4D8678C6" w14:textId="77777777" w:rsidR="000609ED" w:rsidRPr="000609ED" w:rsidRDefault="000609ED" w:rsidP="000609ED">
      <w:pPr>
        <w:numPr>
          <w:ilvl w:val="1"/>
          <w:numId w:val="5"/>
        </w:numPr>
      </w:pPr>
      <w:r w:rsidRPr="000609ED">
        <w:t>提高</w:t>
      </w:r>
      <w:proofErr w:type="gramStart"/>
      <w:r w:rsidRPr="000609ED">
        <w:t>標籤噪聲情況</w:t>
      </w:r>
      <w:proofErr w:type="gramEnd"/>
      <w:r w:rsidRPr="000609ED">
        <w:t>下的性能</w:t>
      </w:r>
    </w:p>
    <w:p w14:paraId="3AD4318D" w14:textId="77777777" w:rsidR="000609ED" w:rsidRPr="000609ED" w:rsidRDefault="000609ED" w:rsidP="000609ED">
      <w:pPr>
        <w:numPr>
          <w:ilvl w:val="1"/>
          <w:numId w:val="5"/>
        </w:numPr>
      </w:pPr>
      <w:r w:rsidRPr="000609ED">
        <w:t>提高半監督學習的性能</w:t>
      </w:r>
    </w:p>
    <w:p w14:paraId="797DBE18" w14:textId="77777777" w:rsidR="000609ED" w:rsidRPr="000609ED" w:rsidRDefault="000609ED" w:rsidP="000609ED">
      <w:pPr>
        <w:numPr>
          <w:ilvl w:val="1"/>
          <w:numId w:val="5"/>
        </w:numPr>
      </w:pPr>
      <w:r w:rsidRPr="000609ED">
        <w:t>可與現有方法互補</w:t>
      </w:r>
    </w:p>
    <w:p w14:paraId="67F290AF" w14:textId="77777777" w:rsidR="000609ED" w:rsidRPr="000609ED" w:rsidRDefault="000609ED" w:rsidP="000609ED">
      <w:pPr>
        <w:numPr>
          <w:ilvl w:val="1"/>
          <w:numId w:val="5"/>
        </w:numPr>
      </w:pPr>
      <w:r w:rsidRPr="000609ED">
        <w:lastRenderedPageBreak/>
        <w:t>對特徵縮放不敏感，參數穩健性強</w:t>
      </w:r>
    </w:p>
    <w:p w14:paraId="5FA56E0D" w14:textId="77777777" w:rsidR="000609ED" w:rsidRPr="000609ED" w:rsidRDefault="000609ED" w:rsidP="000609ED">
      <w:pPr>
        <w:rPr>
          <w:b/>
          <w:bCs/>
        </w:rPr>
      </w:pPr>
      <w:r w:rsidRPr="000609ED">
        <w:rPr>
          <w:b/>
          <w:bCs/>
        </w:rPr>
        <w:t>2 RELATED WORKS (</w:t>
      </w:r>
      <w:r w:rsidRPr="000609ED">
        <w:rPr>
          <w:b/>
          <w:bCs/>
        </w:rPr>
        <w:t>相關工作</w:t>
      </w:r>
      <w:r w:rsidRPr="000609ED">
        <w:rPr>
          <w:b/>
          <w:bCs/>
        </w:rPr>
        <w:t>)</w:t>
      </w:r>
    </w:p>
    <w:p w14:paraId="687BD8D0" w14:textId="77777777" w:rsidR="000609ED" w:rsidRPr="000609ED" w:rsidRDefault="000609ED" w:rsidP="000609ED">
      <w:r w:rsidRPr="000609ED">
        <w:rPr>
          <w:b/>
          <w:bCs/>
        </w:rPr>
        <w:t>翻譯：</w:t>
      </w:r>
      <w:r w:rsidRPr="000609ED">
        <w:t xml:space="preserve"> </w:t>
      </w:r>
      <w:r w:rsidRPr="000609ED">
        <w:t>計算機視覺領域已提出多種自監督學習技術</w:t>
      </w:r>
      <w:proofErr w:type="gramStart"/>
      <w:r w:rsidRPr="000609ED">
        <w:t>（</w:t>
      </w:r>
      <w:proofErr w:type="gramEnd"/>
      <w:r w:rsidRPr="000609ED">
        <w:t>Zhai</w:t>
      </w:r>
      <w:r w:rsidRPr="000609ED">
        <w:t>等，</w:t>
      </w:r>
      <w:r w:rsidRPr="000609ED">
        <w:t>2019</w:t>
      </w:r>
      <w:r w:rsidRPr="000609ED">
        <w:t>；</w:t>
      </w:r>
      <w:r w:rsidRPr="000609ED">
        <w:t>Tung</w:t>
      </w:r>
      <w:r w:rsidRPr="000609ED">
        <w:t>等，</w:t>
      </w:r>
      <w:r w:rsidRPr="000609ED">
        <w:t>2017</w:t>
      </w:r>
      <w:r w:rsidRPr="000609ED">
        <w:t>；</w:t>
      </w:r>
      <w:r w:rsidRPr="000609ED">
        <w:t>Jing &amp; Tian</w:t>
      </w:r>
      <w:r w:rsidRPr="000609ED">
        <w:t>，</w:t>
      </w:r>
      <w:r w:rsidRPr="000609ED">
        <w:t>2020</w:t>
      </w:r>
      <w:proofErr w:type="gramStart"/>
      <w:r w:rsidRPr="000609ED">
        <w:t>）</w:t>
      </w:r>
      <w:proofErr w:type="gramEnd"/>
      <w:r w:rsidRPr="000609ED">
        <w:t>。一種框架涉及通過各種方法學習基於生成圖像的特徵，包括使用</w:t>
      </w:r>
      <w:r w:rsidRPr="000609ED">
        <w:t>GAN</w:t>
      </w:r>
      <w:proofErr w:type="gramStart"/>
      <w:r w:rsidRPr="000609ED">
        <w:t>（</w:t>
      </w:r>
      <w:proofErr w:type="gramEnd"/>
      <w:r w:rsidRPr="000609ED">
        <w:t>Goodfellow</w:t>
      </w:r>
      <w:r w:rsidRPr="000609ED">
        <w:t>等，</w:t>
      </w:r>
      <w:r w:rsidRPr="000609ED">
        <w:t>2014</w:t>
      </w:r>
      <w:r w:rsidRPr="000609ED">
        <w:t>；</w:t>
      </w:r>
      <w:r w:rsidRPr="000609ED">
        <w:t>Donahue</w:t>
      </w:r>
      <w:r w:rsidRPr="000609ED">
        <w:t>等，</w:t>
      </w:r>
      <w:r w:rsidRPr="000609ED">
        <w:t>2016</w:t>
      </w:r>
      <w:r w:rsidRPr="000609ED">
        <w:t>；</w:t>
      </w:r>
      <w:r w:rsidRPr="000609ED">
        <w:t>Radford</w:t>
      </w:r>
      <w:r w:rsidRPr="000609ED">
        <w:t>等，</w:t>
      </w:r>
      <w:r w:rsidRPr="000609ED">
        <w:t>2015</w:t>
      </w:r>
      <w:r w:rsidRPr="000609ED">
        <w:t>；</w:t>
      </w:r>
      <w:r w:rsidRPr="000609ED">
        <w:t>Chen</w:t>
      </w:r>
      <w:r w:rsidRPr="000609ED">
        <w:t>等，</w:t>
      </w:r>
      <w:r w:rsidRPr="000609ED">
        <w:t>2018</w:t>
      </w:r>
      <w:proofErr w:type="gramStart"/>
      <w:r w:rsidRPr="000609ED">
        <w:t>）</w:t>
      </w:r>
      <w:proofErr w:type="gramEnd"/>
      <w:r w:rsidRPr="000609ED">
        <w:t>，預測像素（</w:t>
      </w:r>
      <w:r w:rsidRPr="000609ED">
        <w:t>Larsson</w:t>
      </w:r>
      <w:r w:rsidRPr="000609ED">
        <w:t>等，</w:t>
      </w:r>
      <w:r w:rsidRPr="000609ED">
        <w:t>2016</w:t>
      </w:r>
      <w:r w:rsidRPr="000609ED">
        <w:t>），預測著色</w:t>
      </w:r>
      <w:proofErr w:type="gramStart"/>
      <w:r w:rsidRPr="000609ED">
        <w:t>（</w:t>
      </w:r>
      <w:proofErr w:type="gramEnd"/>
      <w:r w:rsidRPr="000609ED">
        <w:t>Zhang</w:t>
      </w:r>
      <w:r w:rsidRPr="000609ED">
        <w:t>等，</w:t>
      </w:r>
      <w:r w:rsidRPr="000609ED">
        <w:t>2016</w:t>
      </w:r>
      <w:r w:rsidRPr="000609ED">
        <w:t>；</w:t>
      </w:r>
      <w:r w:rsidRPr="000609ED">
        <w:t>Larsson</w:t>
      </w:r>
      <w:r w:rsidRPr="000609ED">
        <w:t>等，</w:t>
      </w:r>
      <w:r w:rsidRPr="000609ED">
        <w:t>2017</w:t>
      </w:r>
      <w:proofErr w:type="gramStart"/>
      <w:r w:rsidRPr="000609ED">
        <w:t>）</w:t>
      </w:r>
      <w:proofErr w:type="gramEnd"/>
      <w:r w:rsidRPr="000609ED">
        <w:t>，確保局部和全局一致性（</w:t>
      </w:r>
      <w:r w:rsidRPr="000609ED">
        <w:t>Iizuka</w:t>
      </w:r>
      <w:r w:rsidRPr="000609ED">
        <w:t>等，</w:t>
      </w:r>
      <w:r w:rsidRPr="000609ED">
        <w:t>2017</w:t>
      </w:r>
      <w:r w:rsidRPr="000609ED">
        <w:t>），以及學習</w:t>
      </w:r>
      <w:proofErr w:type="gramStart"/>
      <w:r w:rsidRPr="000609ED">
        <w:t>合成偽像</w:t>
      </w:r>
      <w:proofErr w:type="gramEnd"/>
      <w:r w:rsidRPr="000609ED">
        <w:t>（</w:t>
      </w:r>
      <w:r w:rsidRPr="000609ED">
        <w:t>Jenni &amp; Favaro</w:t>
      </w:r>
      <w:r w:rsidRPr="000609ED">
        <w:t>，</w:t>
      </w:r>
      <w:r w:rsidRPr="000609ED">
        <w:t>2018</w:t>
      </w:r>
      <w:r w:rsidRPr="000609ED">
        <w:t>）。與我們方法最相關的是對比學習方法</w:t>
      </w:r>
      <w:proofErr w:type="gramStart"/>
      <w:r w:rsidRPr="000609ED">
        <w:t>（</w:t>
      </w:r>
      <w:proofErr w:type="gramEnd"/>
      <w:r w:rsidRPr="000609ED">
        <w:t>Tian</w:t>
      </w:r>
      <w:r w:rsidRPr="000609ED">
        <w:t>等，</w:t>
      </w:r>
      <w:r w:rsidRPr="000609ED">
        <w:t>2019</w:t>
      </w:r>
      <w:r w:rsidRPr="000609ED">
        <w:t>；</w:t>
      </w:r>
      <w:r w:rsidRPr="000609ED">
        <w:t xml:space="preserve">Hassani &amp; </w:t>
      </w:r>
      <w:proofErr w:type="spellStart"/>
      <w:r w:rsidRPr="000609ED">
        <w:t>Khasahmadi</w:t>
      </w:r>
      <w:proofErr w:type="spellEnd"/>
      <w:r w:rsidRPr="000609ED">
        <w:t>，</w:t>
      </w:r>
      <w:r w:rsidRPr="000609ED">
        <w:t>2020</w:t>
      </w:r>
      <w:r w:rsidRPr="000609ED">
        <w:t>；</w:t>
      </w:r>
      <w:r w:rsidRPr="000609ED">
        <w:t>Oord</w:t>
      </w:r>
      <w:r w:rsidRPr="000609ED">
        <w:t>等，</w:t>
      </w:r>
      <w:r w:rsidRPr="000609ED">
        <w:t>2018</w:t>
      </w:r>
      <w:r w:rsidRPr="000609ED">
        <w:t>；</w:t>
      </w:r>
      <w:proofErr w:type="spellStart"/>
      <w:r w:rsidRPr="000609ED">
        <w:t>Henaff</w:t>
      </w:r>
      <w:proofErr w:type="spellEnd"/>
      <w:r w:rsidRPr="000609ED">
        <w:t>，</w:t>
      </w:r>
      <w:r w:rsidRPr="000609ED">
        <w:t>2020</w:t>
      </w:r>
      <w:r w:rsidRPr="000609ED">
        <w:t>；</w:t>
      </w:r>
      <w:r w:rsidRPr="000609ED">
        <w:t>Li</w:t>
      </w:r>
      <w:r w:rsidRPr="000609ED">
        <w:t>等，</w:t>
      </w:r>
      <w:r w:rsidRPr="000609ED">
        <w:t>2016</w:t>
      </w:r>
      <w:r w:rsidRPr="000609ED">
        <w:t>；</w:t>
      </w:r>
      <w:r w:rsidRPr="000609ED">
        <w:t>He</w:t>
      </w:r>
      <w:r w:rsidRPr="000609ED">
        <w:t>等，</w:t>
      </w:r>
      <w:r w:rsidRPr="000609ED">
        <w:t>2020</w:t>
      </w:r>
      <w:r w:rsidRPr="000609ED">
        <w:t>；</w:t>
      </w:r>
      <w:r w:rsidRPr="000609ED">
        <w:t xml:space="preserve">Bojanowski &amp; </w:t>
      </w:r>
      <w:proofErr w:type="spellStart"/>
      <w:r w:rsidRPr="000609ED">
        <w:t>Joulin</w:t>
      </w:r>
      <w:proofErr w:type="spellEnd"/>
      <w:r w:rsidRPr="000609ED">
        <w:t>，</w:t>
      </w:r>
      <w:r w:rsidRPr="000609ED">
        <w:t>2017</w:t>
      </w:r>
      <w:r w:rsidRPr="000609ED">
        <w:t>；</w:t>
      </w:r>
      <w:r w:rsidRPr="000609ED">
        <w:t>Wang &amp; Gupta</w:t>
      </w:r>
      <w:r w:rsidRPr="000609ED">
        <w:t>，</w:t>
      </w:r>
      <w:r w:rsidRPr="000609ED">
        <w:t>2015</w:t>
      </w:r>
      <w:r w:rsidRPr="000609ED">
        <w:t>；</w:t>
      </w:r>
      <w:proofErr w:type="spellStart"/>
      <w:r w:rsidRPr="000609ED">
        <w:t>Gidaris</w:t>
      </w:r>
      <w:proofErr w:type="spellEnd"/>
      <w:r w:rsidRPr="000609ED">
        <w:t>等，</w:t>
      </w:r>
      <w:r w:rsidRPr="000609ED">
        <w:t>2018</w:t>
      </w:r>
      <w:proofErr w:type="gramStart"/>
      <w:r w:rsidRPr="000609ED">
        <w:t>）</w:t>
      </w:r>
      <w:proofErr w:type="gramEnd"/>
      <w:r w:rsidRPr="000609ED">
        <w:t>。特別是，我們的框架類似於</w:t>
      </w:r>
      <w:proofErr w:type="spellStart"/>
      <w:r w:rsidRPr="000609ED">
        <w:t>SimCLR</w:t>
      </w:r>
      <w:proofErr w:type="spellEnd"/>
      <w:r w:rsidRPr="000609ED">
        <w:t>（</w:t>
      </w:r>
      <w:r w:rsidRPr="000609ED">
        <w:t>Chen</w:t>
      </w:r>
      <w:r w:rsidRPr="000609ED">
        <w:t>等，</w:t>
      </w:r>
      <w:r w:rsidRPr="000609ED">
        <w:t>2020</w:t>
      </w:r>
      <w:r w:rsidRPr="000609ED">
        <w:t>），其中涉及通過基於圖像的損壞如隨機裁剪、顏色變形和模糊生成單</w:t>
      </w:r>
      <w:proofErr w:type="gramStart"/>
      <w:r w:rsidRPr="000609ED">
        <w:t>個</w:t>
      </w:r>
      <w:proofErr w:type="gramEnd"/>
      <w:r w:rsidRPr="000609ED">
        <w:t>圖像的視圖；然而，我們生成適用於表格數據的視圖。</w:t>
      </w:r>
    </w:p>
    <w:p w14:paraId="72399992" w14:textId="77777777" w:rsidR="000609ED" w:rsidRPr="000609ED" w:rsidRDefault="000609ED" w:rsidP="000609ED">
      <w:r w:rsidRPr="000609ED">
        <w:t>自監督學習在語言建模方面產生了特別大的影響（</w:t>
      </w:r>
      <w:r w:rsidRPr="000609ED">
        <w:t>Qiu</w:t>
      </w:r>
      <w:r w:rsidRPr="000609ED">
        <w:t>等，</w:t>
      </w:r>
      <w:r w:rsidRPr="000609ED">
        <w:t>2020</w:t>
      </w:r>
      <w:r w:rsidRPr="000609ED">
        <w:t>）。一種流行的方法是遮罩語言建模，其中模型被訓練預測被故意遮罩的輸入標記</w:t>
      </w:r>
      <w:proofErr w:type="gramStart"/>
      <w:r w:rsidRPr="000609ED">
        <w:t>（</w:t>
      </w:r>
      <w:proofErr w:type="gramEnd"/>
      <w:r w:rsidRPr="000609ED">
        <w:t>Devlin</w:t>
      </w:r>
      <w:r w:rsidRPr="000609ED">
        <w:t>等，</w:t>
      </w:r>
      <w:r w:rsidRPr="000609ED">
        <w:t>2018</w:t>
      </w:r>
      <w:r w:rsidRPr="000609ED">
        <w:t>；</w:t>
      </w:r>
      <w:r w:rsidRPr="000609ED">
        <w:t>Raffel</w:t>
      </w:r>
      <w:r w:rsidRPr="000609ED">
        <w:t>等，</w:t>
      </w:r>
      <w:r w:rsidRPr="000609ED">
        <w:t>2019</w:t>
      </w:r>
      <w:r w:rsidRPr="000609ED">
        <w:t>；</w:t>
      </w:r>
      <w:r w:rsidRPr="000609ED">
        <w:t>Song</w:t>
      </w:r>
      <w:r w:rsidRPr="000609ED">
        <w:t>等，</w:t>
      </w:r>
      <w:r w:rsidRPr="000609ED">
        <w:t>2019</w:t>
      </w:r>
      <w:proofErr w:type="gramStart"/>
      <w:r w:rsidRPr="000609ED">
        <w:t>）</w:t>
      </w:r>
      <w:proofErr w:type="gramEnd"/>
      <w:r w:rsidRPr="000609ED">
        <w:t>以及對此方法的增強</w:t>
      </w:r>
      <w:proofErr w:type="gramStart"/>
      <w:r w:rsidRPr="000609ED">
        <w:t>（</w:t>
      </w:r>
      <w:proofErr w:type="gramEnd"/>
      <w:r w:rsidRPr="000609ED">
        <w:t>Liu</w:t>
      </w:r>
      <w:r w:rsidRPr="000609ED">
        <w:t>等，</w:t>
      </w:r>
      <w:r w:rsidRPr="000609ED">
        <w:t>2019</w:t>
      </w:r>
      <w:r w:rsidRPr="000609ED">
        <w:t>；</w:t>
      </w:r>
      <w:r w:rsidRPr="000609ED">
        <w:t>Dong</w:t>
      </w:r>
      <w:r w:rsidRPr="000609ED">
        <w:t>等，</w:t>
      </w:r>
      <w:r w:rsidRPr="000609ED">
        <w:t>2019</w:t>
      </w:r>
      <w:r w:rsidRPr="000609ED">
        <w:t>；</w:t>
      </w:r>
      <w:r w:rsidRPr="000609ED">
        <w:t>Bao</w:t>
      </w:r>
      <w:r w:rsidRPr="000609ED">
        <w:t>等，</w:t>
      </w:r>
      <w:r w:rsidRPr="000609ED">
        <w:t>2020</w:t>
      </w:r>
      <w:r w:rsidRPr="000609ED">
        <w:t>；</w:t>
      </w:r>
      <w:r w:rsidRPr="000609ED">
        <w:t xml:space="preserve">Lample &amp; </w:t>
      </w:r>
      <w:proofErr w:type="spellStart"/>
      <w:r w:rsidRPr="000609ED">
        <w:t>Conneau</w:t>
      </w:r>
      <w:proofErr w:type="spellEnd"/>
      <w:r w:rsidRPr="000609ED">
        <w:t>，</w:t>
      </w:r>
      <w:r w:rsidRPr="000609ED">
        <w:t>2019</w:t>
      </w:r>
      <w:r w:rsidRPr="000609ED">
        <w:t>；</w:t>
      </w:r>
      <w:r w:rsidRPr="000609ED">
        <w:t>Joshi</w:t>
      </w:r>
      <w:r w:rsidRPr="000609ED">
        <w:t>等，</w:t>
      </w:r>
      <w:r w:rsidRPr="000609ED">
        <w:t>2020</w:t>
      </w:r>
      <w:proofErr w:type="gramStart"/>
      <w:r w:rsidRPr="000609ED">
        <w:t>）</w:t>
      </w:r>
      <w:proofErr w:type="gramEnd"/>
      <w:r w:rsidRPr="000609ED">
        <w:t>和涉及置換標記的變體</w:t>
      </w:r>
      <w:proofErr w:type="gramStart"/>
      <w:r w:rsidRPr="000609ED">
        <w:t>（</w:t>
      </w:r>
      <w:proofErr w:type="gramEnd"/>
      <w:r w:rsidRPr="000609ED">
        <w:t>Yang</w:t>
      </w:r>
      <w:r w:rsidRPr="000609ED">
        <w:t>等，</w:t>
      </w:r>
      <w:r w:rsidRPr="000609ED">
        <w:t>2019</w:t>
      </w:r>
      <w:r w:rsidRPr="000609ED">
        <w:t>；</w:t>
      </w:r>
      <w:r w:rsidRPr="000609ED">
        <w:t>Song</w:t>
      </w:r>
      <w:r w:rsidRPr="000609ED">
        <w:t>等，</w:t>
      </w:r>
      <w:r w:rsidRPr="000609ED">
        <w:t>2020</w:t>
      </w:r>
      <w:proofErr w:type="gramStart"/>
      <w:r w:rsidRPr="000609ED">
        <w:t>）</w:t>
      </w:r>
      <w:proofErr w:type="gramEnd"/>
      <w:r w:rsidRPr="000609ED">
        <w:t>。去噪自編碼器被用於訓練，通過從損壞版本（例如通過標記遮罩、刪除和填充產生）重建輸入</w:t>
      </w:r>
      <w:proofErr w:type="gramStart"/>
      <w:r w:rsidRPr="000609ED">
        <w:t>（</w:t>
      </w:r>
      <w:proofErr w:type="gramEnd"/>
      <w:r w:rsidRPr="000609ED">
        <w:t>Lewis</w:t>
      </w:r>
      <w:r w:rsidRPr="000609ED">
        <w:t>等，</w:t>
      </w:r>
      <w:r w:rsidRPr="000609ED">
        <w:t>2019</w:t>
      </w:r>
      <w:r w:rsidRPr="000609ED">
        <w:t>；</w:t>
      </w:r>
      <w:r w:rsidRPr="000609ED">
        <w:t>Wang</w:t>
      </w:r>
      <w:r w:rsidRPr="000609ED">
        <w:t>等，</w:t>
      </w:r>
      <w:r w:rsidRPr="000609ED">
        <w:t>2019</w:t>
      </w:r>
      <w:r w:rsidRPr="000609ED">
        <w:t>；</w:t>
      </w:r>
      <w:r w:rsidRPr="000609ED">
        <w:t>Freitag &amp; Roy</w:t>
      </w:r>
      <w:r w:rsidRPr="000609ED">
        <w:t>，</w:t>
      </w:r>
      <w:r w:rsidRPr="000609ED">
        <w:t>2018</w:t>
      </w:r>
      <w:proofErr w:type="gramStart"/>
      <w:r w:rsidRPr="000609ED">
        <w:t>）</w:t>
      </w:r>
      <w:proofErr w:type="gramEnd"/>
      <w:r w:rsidRPr="000609ED">
        <w:t>。對比方法包括隨機替換單詞並區分真實</w:t>
      </w:r>
      <w:proofErr w:type="gramStart"/>
      <w:r w:rsidRPr="000609ED">
        <w:t>和假短語（</w:t>
      </w:r>
      <w:proofErr w:type="spellStart"/>
      <w:proofErr w:type="gramEnd"/>
      <w:r w:rsidRPr="000609ED">
        <w:t>Collobert</w:t>
      </w:r>
      <w:proofErr w:type="spellEnd"/>
      <w:r w:rsidRPr="000609ED">
        <w:t>等，</w:t>
      </w:r>
      <w:r w:rsidRPr="000609ED">
        <w:t>2011</w:t>
      </w:r>
      <w:r w:rsidRPr="000609ED">
        <w:t>；</w:t>
      </w:r>
      <w:proofErr w:type="spellStart"/>
      <w:r w:rsidRPr="000609ED">
        <w:t>Mnih</w:t>
      </w:r>
      <w:proofErr w:type="spellEnd"/>
      <w:r w:rsidRPr="000609ED">
        <w:t xml:space="preserve"> &amp; </w:t>
      </w:r>
      <w:proofErr w:type="spellStart"/>
      <w:r w:rsidRPr="000609ED">
        <w:t>Kavukcuoglu</w:t>
      </w:r>
      <w:proofErr w:type="spellEnd"/>
      <w:r w:rsidRPr="000609ED">
        <w:t>，</w:t>
      </w:r>
      <w:r w:rsidRPr="000609ED">
        <w:t>2013</w:t>
      </w:r>
      <w:proofErr w:type="gramStart"/>
      <w:r w:rsidRPr="000609ED">
        <w:t>）</w:t>
      </w:r>
      <w:proofErr w:type="gramEnd"/>
      <w:r w:rsidRPr="000609ED">
        <w:t>，隨機標記替換</w:t>
      </w:r>
      <w:proofErr w:type="gramStart"/>
      <w:r w:rsidRPr="000609ED">
        <w:t>（</w:t>
      </w:r>
      <w:proofErr w:type="spellStart"/>
      <w:proofErr w:type="gramEnd"/>
      <w:r w:rsidRPr="000609ED">
        <w:t>Mikolov</w:t>
      </w:r>
      <w:proofErr w:type="spellEnd"/>
      <w:r w:rsidRPr="000609ED">
        <w:t>等，</w:t>
      </w:r>
      <w:r w:rsidRPr="000609ED">
        <w:t>2013</w:t>
      </w:r>
      <w:r w:rsidRPr="000609ED">
        <w:t>；</w:t>
      </w:r>
      <w:r w:rsidRPr="000609ED">
        <w:t>Clark</w:t>
      </w:r>
      <w:r w:rsidRPr="000609ED">
        <w:t>等，</w:t>
      </w:r>
      <w:r w:rsidRPr="000609ED">
        <w:t>2020</w:t>
      </w:r>
      <w:proofErr w:type="gramStart"/>
      <w:r w:rsidRPr="000609ED">
        <w:t>）</w:t>
      </w:r>
      <w:proofErr w:type="gramEnd"/>
      <w:r w:rsidRPr="000609ED">
        <w:t>，以及相鄰句子</w:t>
      </w:r>
      <w:proofErr w:type="gramStart"/>
      <w:r w:rsidRPr="000609ED">
        <w:t>（</w:t>
      </w:r>
      <w:proofErr w:type="gramEnd"/>
      <w:r w:rsidRPr="000609ED">
        <w:t>Joshi</w:t>
      </w:r>
      <w:r w:rsidRPr="000609ED">
        <w:t>等，</w:t>
      </w:r>
      <w:r w:rsidRPr="000609ED">
        <w:t>2020</w:t>
      </w:r>
      <w:r w:rsidRPr="000609ED">
        <w:t>；</w:t>
      </w:r>
      <w:r w:rsidRPr="000609ED">
        <w:t>Lan</w:t>
      </w:r>
      <w:r w:rsidRPr="000609ED">
        <w:t>等，</w:t>
      </w:r>
      <w:r w:rsidRPr="000609ED">
        <w:t>2019</w:t>
      </w:r>
      <w:r w:rsidRPr="000609ED">
        <w:t>；</w:t>
      </w:r>
      <w:r w:rsidRPr="000609ED">
        <w:t>de Vries</w:t>
      </w:r>
      <w:r w:rsidRPr="000609ED">
        <w:t>等，</w:t>
      </w:r>
      <w:r w:rsidRPr="000609ED">
        <w:t>2019</w:t>
      </w:r>
      <w:proofErr w:type="gramStart"/>
      <w:r w:rsidRPr="000609ED">
        <w:t>）</w:t>
      </w:r>
      <w:proofErr w:type="gramEnd"/>
      <w:r w:rsidRPr="000609ED">
        <w:t>。</w:t>
      </w:r>
    </w:p>
    <w:p w14:paraId="26C57977" w14:textId="77777777" w:rsidR="000609ED" w:rsidRPr="000609ED" w:rsidRDefault="000609ED" w:rsidP="000609ED">
      <w:r w:rsidRPr="000609ED">
        <w:t>在對比學習框架中，損失函數的選擇很重要。</w:t>
      </w:r>
      <w:proofErr w:type="spellStart"/>
      <w:r w:rsidRPr="000609ED">
        <w:t>InfoNCE</w:t>
      </w:r>
      <w:proofErr w:type="spellEnd"/>
      <w:proofErr w:type="gramStart"/>
      <w:r w:rsidRPr="000609ED">
        <w:t>（</w:t>
      </w:r>
      <w:proofErr w:type="gramEnd"/>
      <w:r w:rsidRPr="000609ED">
        <w:t>Gutmann &amp; Hyvärinen</w:t>
      </w:r>
      <w:r w:rsidRPr="000609ED">
        <w:t>，</w:t>
      </w:r>
      <w:r w:rsidRPr="000609ED">
        <w:t>2010</w:t>
      </w:r>
      <w:r w:rsidRPr="000609ED">
        <w:t>；</w:t>
      </w:r>
      <w:r w:rsidRPr="000609ED">
        <w:t>Oord</w:t>
      </w:r>
      <w:r w:rsidRPr="000609ED">
        <w:t>等，</w:t>
      </w:r>
      <w:r w:rsidRPr="000609ED">
        <w:t>2018</w:t>
      </w:r>
      <w:proofErr w:type="gramStart"/>
      <w:r w:rsidRPr="000609ED">
        <w:t>）</w:t>
      </w:r>
      <w:proofErr w:type="gramEnd"/>
      <w:r w:rsidRPr="000609ED">
        <w:t>，可以解釋為</w:t>
      </w:r>
      <w:proofErr w:type="gramStart"/>
      <w:r w:rsidRPr="000609ED">
        <w:t>表示熵的非</w:t>
      </w:r>
      <w:proofErr w:type="gramEnd"/>
      <w:r w:rsidRPr="000609ED">
        <w:t>參數估計（</w:t>
      </w:r>
      <w:r w:rsidRPr="000609ED">
        <w:t>Wang &amp; Isola</w:t>
      </w:r>
      <w:r w:rsidRPr="000609ED">
        <w:t>，</w:t>
      </w:r>
      <w:r w:rsidRPr="000609ED">
        <w:t>2020</w:t>
      </w:r>
      <w:r w:rsidRPr="000609ED">
        <w:t>），是一個受歡迎的選擇。此後，已有多種提案</w:t>
      </w:r>
      <w:proofErr w:type="gramStart"/>
      <w:r w:rsidRPr="000609ED">
        <w:t>（</w:t>
      </w:r>
      <w:proofErr w:type="spellStart"/>
      <w:proofErr w:type="gramEnd"/>
      <w:r w:rsidRPr="000609ED">
        <w:t>Zbontar</w:t>
      </w:r>
      <w:proofErr w:type="spellEnd"/>
      <w:r w:rsidRPr="000609ED">
        <w:t>等，</w:t>
      </w:r>
      <w:r w:rsidRPr="000609ED">
        <w:t>2021</w:t>
      </w:r>
      <w:r w:rsidRPr="000609ED">
        <w:t>；</w:t>
      </w:r>
      <w:r w:rsidRPr="000609ED">
        <w:t>Grill</w:t>
      </w:r>
      <w:r w:rsidRPr="000609ED">
        <w:t>等，</w:t>
      </w:r>
      <w:r w:rsidRPr="000609ED">
        <w:t>2020</w:t>
      </w:r>
      <w:r w:rsidRPr="000609ED">
        <w:t>；</w:t>
      </w:r>
      <w:r w:rsidRPr="000609ED">
        <w:t>Hjelm</w:t>
      </w:r>
      <w:r w:rsidRPr="000609ED">
        <w:t>等，</w:t>
      </w:r>
      <w:r w:rsidRPr="000609ED">
        <w:t>2018</w:t>
      </w:r>
      <w:proofErr w:type="gramStart"/>
      <w:r w:rsidRPr="000609ED">
        <w:t>）</w:t>
      </w:r>
      <w:proofErr w:type="gramEnd"/>
      <w:r w:rsidRPr="000609ED">
        <w:t>；然而，我們展示</w:t>
      </w:r>
      <w:proofErr w:type="spellStart"/>
      <w:r w:rsidRPr="000609ED">
        <w:t>InfoNCE</w:t>
      </w:r>
      <w:proofErr w:type="spellEnd"/>
      <w:r w:rsidRPr="000609ED">
        <w:t>對我們的框架有效。</w:t>
      </w:r>
    </w:p>
    <w:p w14:paraId="00D194CA" w14:textId="77777777" w:rsidR="000609ED" w:rsidRPr="000609ED" w:rsidRDefault="000609ED" w:rsidP="000609ED">
      <w:r w:rsidRPr="000609ED">
        <w:t>最近，</w:t>
      </w:r>
      <w:r w:rsidRPr="000609ED">
        <w:t>Yao</w:t>
      </w:r>
      <w:r w:rsidRPr="000609ED">
        <w:t>等（</w:t>
      </w:r>
      <w:r w:rsidRPr="000609ED">
        <w:t>2020</w:t>
      </w:r>
      <w:r w:rsidRPr="000609ED">
        <w:t>）以類似我們方法的方式將對比框架適用於大規模推薦系統。主要區別在於方法生成多個視圖的方式。</w:t>
      </w:r>
      <w:r w:rsidRPr="000609ED">
        <w:t>Yao</w:t>
      </w:r>
      <w:r w:rsidRPr="000609ED">
        <w:t>等（</w:t>
      </w:r>
      <w:r w:rsidRPr="000609ED">
        <w:t>2020</w:t>
      </w:r>
      <w:r w:rsidRPr="000609ED">
        <w:t>）提出以相關方式</w:t>
      </w:r>
      <w:proofErr w:type="gramStart"/>
      <w:r w:rsidRPr="000609ED">
        <w:t>屏蔽隨機</w:t>
      </w:r>
      <w:proofErr w:type="gramEnd"/>
      <w:r w:rsidRPr="000609ED">
        <w:t>特徵，並對分類特徵應用</w:t>
      </w:r>
      <w:r w:rsidRPr="000609ED">
        <w:t>dropout</w:t>
      </w:r>
      <w:r w:rsidRPr="000609ED">
        <w:t>，而我們的方法涉及基於各自特徵</w:t>
      </w:r>
      <w:r w:rsidRPr="000609ED">
        <w:lastRenderedPageBreak/>
        <w:t>的經驗邊際分佈（以非相關方式）隨機化隨機特徵。為任務生成此類視圖是一個困難問題：已有大量工作在理解和設計視圖</w:t>
      </w:r>
      <w:proofErr w:type="gramStart"/>
      <w:r w:rsidRPr="000609ED">
        <w:t>（</w:t>
      </w:r>
      <w:proofErr w:type="gramEnd"/>
      <w:r w:rsidRPr="000609ED">
        <w:t>Wu</w:t>
      </w:r>
      <w:r w:rsidRPr="000609ED">
        <w:t>等，</w:t>
      </w:r>
      <w:r w:rsidRPr="000609ED">
        <w:t>2018</w:t>
      </w:r>
      <w:r w:rsidRPr="000609ED">
        <w:t>；</w:t>
      </w:r>
      <w:proofErr w:type="spellStart"/>
      <w:r w:rsidRPr="000609ED">
        <w:t>Purushwalkam</w:t>
      </w:r>
      <w:proofErr w:type="spellEnd"/>
      <w:r w:rsidRPr="000609ED">
        <w:t xml:space="preserve"> &amp; Gupta</w:t>
      </w:r>
      <w:r w:rsidRPr="000609ED">
        <w:t>，</w:t>
      </w:r>
      <w:r w:rsidRPr="000609ED">
        <w:t>2020</w:t>
      </w:r>
      <w:r w:rsidRPr="000609ED">
        <w:t>；</w:t>
      </w:r>
      <w:r w:rsidRPr="000609ED">
        <w:t>Gontijo-Lopes</w:t>
      </w:r>
      <w:r w:rsidRPr="000609ED">
        <w:t>等，</w:t>
      </w:r>
      <w:r w:rsidRPr="000609ED">
        <w:t>2020</w:t>
      </w:r>
      <w:r w:rsidRPr="000609ED">
        <w:t>；</w:t>
      </w:r>
      <w:r w:rsidRPr="000609ED">
        <w:t>Lopes</w:t>
      </w:r>
      <w:r w:rsidRPr="000609ED">
        <w:t>等，</w:t>
      </w:r>
      <w:r w:rsidRPr="000609ED">
        <w:t>2019</w:t>
      </w:r>
      <w:r w:rsidRPr="000609ED">
        <w:t>；</w:t>
      </w:r>
      <w:r w:rsidRPr="000609ED">
        <w:t>Perez &amp; Wang</w:t>
      </w:r>
      <w:r w:rsidRPr="000609ED">
        <w:t>，</w:t>
      </w:r>
      <w:r w:rsidRPr="000609ED">
        <w:t>2017</w:t>
      </w:r>
      <w:r w:rsidRPr="000609ED">
        <w:t>；</w:t>
      </w:r>
      <w:r w:rsidRPr="000609ED">
        <w:t>Park</w:t>
      </w:r>
      <w:r w:rsidRPr="000609ED">
        <w:t>等，</w:t>
      </w:r>
      <w:r w:rsidRPr="000609ED">
        <w:t>2019</w:t>
      </w:r>
      <w:proofErr w:type="gramStart"/>
      <w:r w:rsidRPr="000609ED">
        <w:t>）</w:t>
      </w:r>
      <w:proofErr w:type="gramEnd"/>
      <w:r w:rsidRPr="000609ED">
        <w:t>以及學習視圖</w:t>
      </w:r>
      <w:proofErr w:type="gramStart"/>
      <w:r w:rsidRPr="000609ED">
        <w:t>（</w:t>
      </w:r>
      <w:proofErr w:type="gramEnd"/>
      <w:r w:rsidRPr="000609ED">
        <w:t>Ratner</w:t>
      </w:r>
      <w:r w:rsidRPr="000609ED">
        <w:t>等，</w:t>
      </w:r>
      <w:r w:rsidRPr="000609ED">
        <w:t>2017</w:t>
      </w:r>
      <w:r w:rsidRPr="000609ED">
        <w:t>；</w:t>
      </w:r>
      <w:proofErr w:type="spellStart"/>
      <w:r w:rsidRPr="000609ED">
        <w:t>Cubuk</w:t>
      </w:r>
      <w:proofErr w:type="spellEnd"/>
      <w:r w:rsidRPr="000609ED">
        <w:t>等，</w:t>
      </w:r>
      <w:r w:rsidRPr="000609ED">
        <w:t>2020</w:t>
      </w:r>
      <w:r w:rsidRPr="000609ED">
        <w:t>；</w:t>
      </w:r>
      <w:r w:rsidRPr="000609ED">
        <w:t>Ho</w:t>
      </w:r>
      <w:r w:rsidRPr="000609ED">
        <w:t>等，</w:t>
      </w:r>
      <w:r w:rsidRPr="000609ED">
        <w:t>2019</w:t>
      </w:r>
      <w:r w:rsidRPr="000609ED">
        <w:t>；</w:t>
      </w:r>
      <w:r w:rsidRPr="000609ED">
        <w:t>Lim</w:t>
      </w:r>
      <w:r w:rsidRPr="000609ED">
        <w:t>等，</w:t>
      </w:r>
      <w:r w:rsidRPr="000609ED">
        <w:t>2019</w:t>
      </w:r>
      <w:r w:rsidRPr="000609ED">
        <w:t>；</w:t>
      </w:r>
      <w:r w:rsidRPr="000609ED">
        <w:t>Zhang</w:t>
      </w:r>
      <w:r w:rsidRPr="000609ED">
        <w:t>等，</w:t>
      </w:r>
      <w:r w:rsidRPr="000609ED">
        <w:t>2019b</w:t>
      </w:r>
      <w:r w:rsidRPr="000609ED">
        <w:t>；</w:t>
      </w:r>
      <w:r w:rsidRPr="000609ED">
        <w:t>Tran</w:t>
      </w:r>
      <w:r w:rsidRPr="000609ED">
        <w:t>等，</w:t>
      </w:r>
      <w:r w:rsidRPr="000609ED">
        <w:t>2017</w:t>
      </w:r>
      <w:r w:rsidRPr="000609ED">
        <w:t>；</w:t>
      </w:r>
      <w:r w:rsidRPr="000609ED">
        <w:t>Tamkin</w:t>
      </w:r>
      <w:r w:rsidRPr="000609ED">
        <w:t>等，</w:t>
      </w:r>
      <w:r w:rsidRPr="000609ED">
        <w:t>2020</w:t>
      </w:r>
      <w:proofErr w:type="gramStart"/>
      <w:r w:rsidRPr="000609ED">
        <w:t>）</w:t>
      </w:r>
      <w:proofErr w:type="gramEnd"/>
      <w:r w:rsidRPr="000609ED">
        <w:t>方面。</w:t>
      </w:r>
    </w:p>
    <w:p w14:paraId="0345B299" w14:textId="77777777" w:rsidR="000609ED" w:rsidRPr="000609ED" w:rsidRDefault="000609ED" w:rsidP="000609ED">
      <w:r w:rsidRPr="000609ED">
        <w:t>最後，與我們工作類似的是</w:t>
      </w:r>
      <w:r w:rsidRPr="000609ED">
        <w:t>VIME</w:t>
      </w:r>
      <w:r w:rsidRPr="000609ED">
        <w:t>（</w:t>
      </w:r>
      <w:r w:rsidRPr="000609ED">
        <w:t>Yoon</w:t>
      </w:r>
      <w:r w:rsidRPr="000609ED">
        <w:t>等，</w:t>
      </w:r>
      <w:r w:rsidRPr="000609ED">
        <w:t>2020</w:t>
      </w:r>
      <w:r w:rsidRPr="000609ED">
        <w:t>），它為表格數據提出了與我們相同的損壞技術。他們在未標記數據上預訓練編碼器網絡，通過在編碼器狀態之上附加</w:t>
      </w:r>
      <w:r w:rsidRPr="000609ED">
        <w:t>"</w:t>
      </w:r>
      <w:r w:rsidRPr="000609ED">
        <w:t>遮罩估計器</w:t>
      </w:r>
      <w:r w:rsidRPr="000609ED">
        <w:t>"</w:t>
      </w:r>
      <w:r w:rsidRPr="000609ED">
        <w:t>和</w:t>
      </w:r>
      <w:r w:rsidRPr="000609ED">
        <w:t>"</w:t>
      </w:r>
      <w:r w:rsidRPr="000609ED">
        <w:t>特徵估計器</w:t>
      </w:r>
      <w:r w:rsidRPr="000609ED">
        <w:t>"</w:t>
      </w:r>
      <w:r w:rsidRPr="000609ED">
        <w:t>頭，並教導模型從損壞輸入中恢復二進制遮罩和原始未損壞輸入。預訓練的編碼器網絡隨後通過附加特定任務頭和最小化監督損失以及自編碼器重構損失用於半監督學習。</w:t>
      </w:r>
      <w:r w:rsidRPr="000609ED">
        <w:t>VIME</w:t>
      </w:r>
      <w:r w:rsidRPr="000609ED">
        <w:t>已被證明在</w:t>
      </w:r>
      <w:proofErr w:type="gramStart"/>
      <w:r w:rsidRPr="000609ED">
        <w:t>基因組學和</w:t>
      </w:r>
      <w:proofErr w:type="gramEnd"/>
      <w:r w:rsidRPr="000609ED">
        <w:t>臨床數據集上達到了最先進的結果。與我們工作的主要區別是我們使用對比損失預訓練，這被證明比部分構成</w:t>
      </w:r>
      <w:r w:rsidRPr="000609ED">
        <w:t>VIME</w:t>
      </w:r>
      <w:r w:rsidRPr="000609ED">
        <w:t>的去噪自編碼器損失更有效。</w:t>
      </w:r>
      <w:proofErr w:type="gramStart"/>
      <w:r w:rsidRPr="000609ED">
        <w:t>此外，</w:t>
      </w:r>
      <w:proofErr w:type="gramEnd"/>
      <w:r w:rsidRPr="000609ED">
        <w:t>預訓練後我們微調所有模型權重，包括編碼器（與</w:t>
      </w:r>
      <w:r w:rsidRPr="000609ED">
        <w:t>VIME</w:t>
      </w:r>
      <w:r w:rsidRPr="000609ED">
        <w:t>不同，</w:t>
      </w:r>
      <w:r w:rsidRPr="000609ED">
        <w:t>VIME</w:t>
      </w:r>
      <w:r w:rsidRPr="000609ED">
        <w:t>只微調任務頭），且我們僅使用任務監督進行微調。</w:t>
      </w:r>
    </w:p>
    <w:p w14:paraId="23E14751" w14:textId="77777777" w:rsidR="000609ED" w:rsidRPr="000609ED" w:rsidRDefault="000609ED" w:rsidP="000609ED">
      <w:r w:rsidRPr="000609ED">
        <w:rPr>
          <w:b/>
          <w:bCs/>
        </w:rPr>
        <w:t>解析與重點：</w:t>
      </w:r>
    </w:p>
    <w:p w14:paraId="1479A217" w14:textId="77777777" w:rsidR="000609ED" w:rsidRPr="000609ED" w:rsidRDefault="000609ED" w:rsidP="000609ED">
      <w:pPr>
        <w:numPr>
          <w:ilvl w:val="0"/>
          <w:numId w:val="6"/>
        </w:numPr>
      </w:pPr>
      <w:r w:rsidRPr="000609ED">
        <w:rPr>
          <w:b/>
          <w:bCs/>
        </w:rPr>
        <w:t>計算機視覺自監督方法</w:t>
      </w:r>
      <w:r w:rsidRPr="000609ED">
        <w:t>：</w:t>
      </w:r>
      <w:r w:rsidRPr="000609ED">
        <w:t xml:space="preserve"> </w:t>
      </w:r>
    </w:p>
    <w:p w14:paraId="194C0544" w14:textId="77777777" w:rsidR="000609ED" w:rsidRPr="000609ED" w:rsidRDefault="000609ED" w:rsidP="000609ED">
      <w:pPr>
        <w:numPr>
          <w:ilvl w:val="1"/>
          <w:numId w:val="6"/>
        </w:numPr>
      </w:pPr>
      <w:r w:rsidRPr="000609ED">
        <w:t>基於生成模型（</w:t>
      </w:r>
      <w:r w:rsidRPr="000609ED">
        <w:t>GAN</w:t>
      </w:r>
      <w:r w:rsidRPr="000609ED">
        <w:t>、像素預測、著色預測等）</w:t>
      </w:r>
    </w:p>
    <w:p w14:paraId="1472C6AD" w14:textId="77777777" w:rsidR="000609ED" w:rsidRPr="000609ED" w:rsidRDefault="000609ED" w:rsidP="000609ED">
      <w:pPr>
        <w:numPr>
          <w:ilvl w:val="1"/>
          <w:numId w:val="6"/>
        </w:numPr>
      </w:pPr>
      <w:r w:rsidRPr="000609ED">
        <w:t>對比學習（</w:t>
      </w:r>
      <w:proofErr w:type="spellStart"/>
      <w:r w:rsidRPr="000609ED">
        <w:t>SimCLR</w:t>
      </w:r>
      <w:proofErr w:type="spellEnd"/>
      <w:r w:rsidRPr="000609ED">
        <w:t>等）</w:t>
      </w:r>
      <w:r w:rsidRPr="000609ED">
        <w:t>-</w:t>
      </w:r>
      <w:r w:rsidRPr="000609ED">
        <w:t>特別相關</w:t>
      </w:r>
    </w:p>
    <w:p w14:paraId="123CA930" w14:textId="77777777" w:rsidR="000609ED" w:rsidRPr="000609ED" w:rsidRDefault="000609ED" w:rsidP="000609ED">
      <w:pPr>
        <w:numPr>
          <w:ilvl w:val="1"/>
          <w:numId w:val="6"/>
        </w:numPr>
      </w:pPr>
      <w:r w:rsidRPr="000609ED">
        <w:t>視覺對比學習通常使用裁剪、顏色變形等</w:t>
      </w:r>
    </w:p>
    <w:p w14:paraId="3C335976" w14:textId="77777777" w:rsidR="000609ED" w:rsidRPr="000609ED" w:rsidRDefault="000609ED" w:rsidP="000609ED">
      <w:pPr>
        <w:numPr>
          <w:ilvl w:val="0"/>
          <w:numId w:val="6"/>
        </w:numPr>
      </w:pPr>
      <w:r w:rsidRPr="000609ED">
        <w:rPr>
          <w:b/>
          <w:bCs/>
        </w:rPr>
        <w:t>自然語言處理自監督方法</w:t>
      </w:r>
      <w:r w:rsidRPr="000609ED">
        <w:t>：</w:t>
      </w:r>
      <w:r w:rsidRPr="000609ED">
        <w:t xml:space="preserve"> </w:t>
      </w:r>
    </w:p>
    <w:p w14:paraId="18FBDCD9" w14:textId="77777777" w:rsidR="000609ED" w:rsidRPr="000609ED" w:rsidRDefault="000609ED" w:rsidP="000609ED">
      <w:pPr>
        <w:numPr>
          <w:ilvl w:val="1"/>
          <w:numId w:val="6"/>
        </w:numPr>
      </w:pPr>
      <w:r w:rsidRPr="000609ED">
        <w:t>遮罩語言建模（如</w:t>
      </w:r>
      <w:r w:rsidRPr="000609ED">
        <w:t>BERT</w:t>
      </w:r>
      <w:r w:rsidRPr="000609ED">
        <w:t>）</w:t>
      </w:r>
    </w:p>
    <w:p w14:paraId="11542BE1" w14:textId="77777777" w:rsidR="000609ED" w:rsidRPr="000609ED" w:rsidRDefault="000609ED" w:rsidP="000609ED">
      <w:pPr>
        <w:numPr>
          <w:ilvl w:val="1"/>
          <w:numId w:val="6"/>
        </w:numPr>
      </w:pPr>
      <w:r w:rsidRPr="000609ED">
        <w:t>去噪自編碼器</w:t>
      </w:r>
    </w:p>
    <w:p w14:paraId="65240F4F" w14:textId="77777777" w:rsidR="000609ED" w:rsidRPr="000609ED" w:rsidRDefault="000609ED" w:rsidP="000609ED">
      <w:pPr>
        <w:numPr>
          <w:ilvl w:val="1"/>
          <w:numId w:val="6"/>
        </w:numPr>
      </w:pPr>
      <w:r w:rsidRPr="000609ED">
        <w:t>對比方法（詞替換、相鄰句子預測等）</w:t>
      </w:r>
    </w:p>
    <w:p w14:paraId="336C28DC" w14:textId="77777777" w:rsidR="000609ED" w:rsidRPr="000609ED" w:rsidRDefault="000609ED" w:rsidP="000609ED">
      <w:pPr>
        <w:numPr>
          <w:ilvl w:val="0"/>
          <w:numId w:val="6"/>
        </w:numPr>
      </w:pPr>
      <w:r w:rsidRPr="000609ED">
        <w:rPr>
          <w:b/>
          <w:bCs/>
        </w:rPr>
        <w:t>對比損失函數</w:t>
      </w:r>
      <w:r w:rsidRPr="000609ED">
        <w:t>：</w:t>
      </w:r>
      <w:r w:rsidRPr="000609ED">
        <w:t xml:space="preserve"> </w:t>
      </w:r>
    </w:p>
    <w:p w14:paraId="57684D9F" w14:textId="77777777" w:rsidR="000609ED" w:rsidRPr="000609ED" w:rsidRDefault="000609ED" w:rsidP="000609ED">
      <w:pPr>
        <w:numPr>
          <w:ilvl w:val="1"/>
          <w:numId w:val="6"/>
        </w:numPr>
      </w:pPr>
      <w:proofErr w:type="spellStart"/>
      <w:r w:rsidRPr="000609ED">
        <w:t>InfoNCE</w:t>
      </w:r>
      <w:proofErr w:type="spellEnd"/>
      <w:r w:rsidRPr="000609ED">
        <w:t>是受歡迎的選擇</w:t>
      </w:r>
    </w:p>
    <w:p w14:paraId="5776B476" w14:textId="77777777" w:rsidR="000609ED" w:rsidRPr="000609ED" w:rsidRDefault="000609ED" w:rsidP="000609ED">
      <w:pPr>
        <w:numPr>
          <w:ilvl w:val="1"/>
          <w:numId w:val="6"/>
        </w:numPr>
      </w:pPr>
      <w:r w:rsidRPr="000609ED">
        <w:t>最近有許多變體被提出</w:t>
      </w:r>
    </w:p>
    <w:p w14:paraId="7FF5FBB0" w14:textId="77777777" w:rsidR="000609ED" w:rsidRPr="000609ED" w:rsidRDefault="000609ED" w:rsidP="000609ED">
      <w:pPr>
        <w:numPr>
          <w:ilvl w:val="0"/>
          <w:numId w:val="6"/>
        </w:numPr>
      </w:pPr>
      <w:r w:rsidRPr="000609ED">
        <w:rPr>
          <w:b/>
          <w:bCs/>
        </w:rPr>
        <w:t>最相關工作</w:t>
      </w:r>
      <w:r w:rsidRPr="000609ED">
        <w:t>：</w:t>
      </w:r>
      <w:r w:rsidRPr="000609ED">
        <w:t xml:space="preserve"> </w:t>
      </w:r>
    </w:p>
    <w:p w14:paraId="1AC59390" w14:textId="77777777" w:rsidR="000609ED" w:rsidRPr="000609ED" w:rsidRDefault="000609ED" w:rsidP="000609ED">
      <w:pPr>
        <w:numPr>
          <w:ilvl w:val="1"/>
          <w:numId w:val="7"/>
        </w:numPr>
      </w:pPr>
      <w:r w:rsidRPr="000609ED">
        <w:rPr>
          <w:b/>
          <w:bCs/>
        </w:rPr>
        <w:lastRenderedPageBreak/>
        <w:t>Yao</w:t>
      </w:r>
      <w:r w:rsidRPr="000609ED">
        <w:rPr>
          <w:b/>
          <w:bCs/>
        </w:rPr>
        <w:t>等（</w:t>
      </w:r>
      <w:r w:rsidRPr="000609ED">
        <w:rPr>
          <w:b/>
          <w:bCs/>
        </w:rPr>
        <w:t>2020</w:t>
      </w:r>
      <w:r w:rsidRPr="000609ED">
        <w:rPr>
          <w:b/>
          <w:bCs/>
        </w:rPr>
        <w:t>）</w:t>
      </w:r>
      <w:r w:rsidRPr="000609ED">
        <w:t>：針對推薦系統的對比學習，但使用相關遮罩</w:t>
      </w:r>
    </w:p>
    <w:p w14:paraId="28BAC245" w14:textId="77777777" w:rsidR="000609ED" w:rsidRPr="000609ED" w:rsidRDefault="000609ED" w:rsidP="000609ED">
      <w:pPr>
        <w:numPr>
          <w:ilvl w:val="1"/>
          <w:numId w:val="7"/>
        </w:numPr>
      </w:pPr>
      <w:r w:rsidRPr="000609ED">
        <w:rPr>
          <w:b/>
          <w:bCs/>
        </w:rPr>
        <w:t>VIME</w:t>
      </w:r>
      <w:r w:rsidRPr="000609ED">
        <w:rPr>
          <w:b/>
          <w:bCs/>
        </w:rPr>
        <w:t>（</w:t>
      </w:r>
      <w:r w:rsidRPr="000609ED">
        <w:rPr>
          <w:b/>
          <w:bCs/>
        </w:rPr>
        <w:t>Yoon</w:t>
      </w:r>
      <w:r w:rsidRPr="000609ED">
        <w:rPr>
          <w:b/>
          <w:bCs/>
        </w:rPr>
        <w:t>等，</w:t>
      </w:r>
      <w:r w:rsidRPr="000609ED">
        <w:rPr>
          <w:b/>
          <w:bCs/>
        </w:rPr>
        <w:t>2020</w:t>
      </w:r>
      <w:r w:rsidRPr="000609ED">
        <w:rPr>
          <w:b/>
          <w:bCs/>
        </w:rPr>
        <w:t>）</w:t>
      </w:r>
      <w:r w:rsidRPr="000609ED">
        <w:t>：與</w:t>
      </w:r>
      <w:r w:rsidRPr="000609ED">
        <w:t>SCARF</w:t>
      </w:r>
      <w:r w:rsidRPr="000609ED">
        <w:t>使用相同的損壞技術，但：</w:t>
      </w:r>
      <w:r w:rsidRPr="000609ED">
        <w:t xml:space="preserve"> </w:t>
      </w:r>
    </w:p>
    <w:p w14:paraId="1FBBAB6F" w14:textId="77777777" w:rsidR="000609ED" w:rsidRPr="000609ED" w:rsidRDefault="000609ED" w:rsidP="000609ED">
      <w:pPr>
        <w:numPr>
          <w:ilvl w:val="2"/>
          <w:numId w:val="7"/>
        </w:numPr>
      </w:pPr>
      <w:r w:rsidRPr="000609ED">
        <w:t>VIME</w:t>
      </w:r>
      <w:r w:rsidRPr="000609ED">
        <w:t>使用自編碼器損失，</w:t>
      </w:r>
      <w:r w:rsidRPr="000609ED">
        <w:t>SCARF</w:t>
      </w:r>
      <w:r w:rsidRPr="000609ED">
        <w:t>使用對比損失</w:t>
      </w:r>
    </w:p>
    <w:p w14:paraId="7DAC770B" w14:textId="77777777" w:rsidR="000609ED" w:rsidRPr="000609ED" w:rsidRDefault="000609ED" w:rsidP="000609ED">
      <w:pPr>
        <w:numPr>
          <w:ilvl w:val="2"/>
          <w:numId w:val="7"/>
        </w:numPr>
      </w:pPr>
      <w:r w:rsidRPr="000609ED">
        <w:t>VIME</w:t>
      </w:r>
      <w:r w:rsidRPr="000609ED">
        <w:t>只微調任務頭，</w:t>
      </w:r>
      <w:r w:rsidRPr="000609ED">
        <w:t>SCARF</w:t>
      </w:r>
      <w:r w:rsidRPr="000609ED">
        <w:t>微調所有模型權重</w:t>
      </w:r>
    </w:p>
    <w:p w14:paraId="5C5FEA43" w14:textId="77777777" w:rsidR="000609ED" w:rsidRPr="000609ED" w:rsidRDefault="000609ED" w:rsidP="000609ED">
      <w:pPr>
        <w:numPr>
          <w:ilvl w:val="2"/>
          <w:numId w:val="7"/>
        </w:numPr>
      </w:pPr>
      <w:r w:rsidRPr="000609ED">
        <w:t>VIME</w:t>
      </w:r>
      <w:r w:rsidRPr="000609ED">
        <w:t>結合自編碼器重構損失，</w:t>
      </w:r>
      <w:r w:rsidRPr="000609ED">
        <w:t>SCARF</w:t>
      </w:r>
      <w:r w:rsidRPr="000609ED">
        <w:t>僅使用任務監督</w:t>
      </w:r>
    </w:p>
    <w:p w14:paraId="66AB038C" w14:textId="77777777" w:rsidR="000609ED" w:rsidRPr="000609ED" w:rsidRDefault="000609ED" w:rsidP="000609ED">
      <w:pPr>
        <w:numPr>
          <w:ilvl w:val="0"/>
          <w:numId w:val="6"/>
        </w:numPr>
      </w:pPr>
      <w:r w:rsidRPr="000609ED">
        <w:rPr>
          <w:b/>
          <w:bCs/>
        </w:rPr>
        <w:t>SCARF</w:t>
      </w:r>
      <w:r w:rsidRPr="000609ED">
        <w:rPr>
          <w:b/>
          <w:bCs/>
        </w:rPr>
        <w:t>的區別</w:t>
      </w:r>
      <w:r w:rsidRPr="000609ED">
        <w:t>：</w:t>
      </w:r>
      <w:r w:rsidRPr="000609ED">
        <w:t xml:space="preserve"> </w:t>
      </w:r>
    </w:p>
    <w:p w14:paraId="49B411B0" w14:textId="77777777" w:rsidR="000609ED" w:rsidRPr="000609ED" w:rsidRDefault="000609ED" w:rsidP="000609ED">
      <w:pPr>
        <w:numPr>
          <w:ilvl w:val="1"/>
          <w:numId w:val="6"/>
        </w:numPr>
      </w:pPr>
      <w:r w:rsidRPr="000609ED">
        <w:t>使用特徵的經驗邊際分佈進行非相關隨機化</w:t>
      </w:r>
    </w:p>
    <w:p w14:paraId="1C176222" w14:textId="77777777" w:rsidR="000609ED" w:rsidRPr="000609ED" w:rsidRDefault="000609ED" w:rsidP="000609ED">
      <w:pPr>
        <w:numPr>
          <w:ilvl w:val="1"/>
          <w:numId w:val="6"/>
        </w:numPr>
      </w:pPr>
      <w:r w:rsidRPr="000609ED">
        <w:t>透過對比學習進行預訓練</w:t>
      </w:r>
    </w:p>
    <w:p w14:paraId="481C79FC" w14:textId="77777777" w:rsidR="000609ED" w:rsidRPr="000609ED" w:rsidRDefault="000609ED" w:rsidP="000609ED">
      <w:pPr>
        <w:numPr>
          <w:ilvl w:val="1"/>
          <w:numId w:val="6"/>
        </w:numPr>
      </w:pPr>
      <w:r w:rsidRPr="000609ED">
        <w:t>全面微調所有權重</w:t>
      </w:r>
    </w:p>
    <w:p w14:paraId="078084E7" w14:textId="77777777" w:rsidR="000609ED" w:rsidRPr="000609ED" w:rsidRDefault="000609ED" w:rsidP="000609ED">
      <w:pPr>
        <w:rPr>
          <w:b/>
          <w:bCs/>
        </w:rPr>
      </w:pPr>
      <w:r w:rsidRPr="000609ED">
        <w:rPr>
          <w:b/>
          <w:bCs/>
        </w:rPr>
        <w:t>3 SCARF (</w:t>
      </w:r>
      <w:r w:rsidRPr="000609ED">
        <w:rPr>
          <w:b/>
          <w:bCs/>
        </w:rPr>
        <w:t>方法</w:t>
      </w:r>
      <w:r w:rsidRPr="000609ED">
        <w:rPr>
          <w:b/>
          <w:bCs/>
        </w:rPr>
        <w:t>)</w:t>
      </w:r>
    </w:p>
    <w:p w14:paraId="687748EA" w14:textId="77777777" w:rsidR="000609ED" w:rsidRPr="000609ED" w:rsidRDefault="000609ED" w:rsidP="000609ED">
      <w:r w:rsidRPr="000609ED">
        <w:rPr>
          <w:b/>
          <w:bCs/>
        </w:rPr>
        <w:t>翻譯：</w:t>
      </w:r>
      <w:r w:rsidRPr="000609ED">
        <w:t xml:space="preserve"> </w:t>
      </w:r>
      <w:r w:rsidRPr="000609ED">
        <w:t>我們現在描述我們提出的方法（算法</w:t>
      </w:r>
      <w:r w:rsidRPr="000609ED">
        <w:t>1</w:t>
      </w:r>
      <w:r w:rsidRPr="000609ED">
        <w:t>），也在圖</w:t>
      </w:r>
      <w:r w:rsidRPr="000609ED">
        <w:t>1</w:t>
      </w:r>
      <w:r w:rsidRPr="000609ED">
        <w:t>中描述。對於未標記訓練數據的每</w:t>
      </w:r>
      <w:proofErr w:type="gramStart"/>
      <w:r w:rsidRPr="000609ED">
        <w:t>個</w:t>
      </w:r>
      <w:proofErr w:type="gramEnd"/>
      <w:r w:rsidRPr="000609ED">
        <w:t>小批量樣本，我們為每</w:t>
      </w:r>
      <w:proofErr w:type="gramStart"/>
      <w:r w:rsidRPr="000609ED">
        <w:t>個</w:t>
      </w:r>
      <w:proofErr w:type="gramEnd"/>
      <w:r w:rsidRPr="000609ED">
        <w:t>樣本</w:t>
      </w:r>
      <w:r w:rsidRPr="000609ED">
        <w:t>x^(</w:t>
      </w:r>
      <w:proofErr w:type="spellStart"/>
      <w:r w:rsidRPr="000609ED">
        <w:t>i</w:t>
      </w:r>
      <w:proofErr w:type="spellEnd"/>
      <w:r w:rsidRPr="000609ED">
        <w:t>)</w:t>
      </w:r>
      <w:r w:rsidRPr="000609ED">
        <w:t>生成一個損壞版本</w:t>
      </w:r>
      <w:r w:rsidRPr="000609ED">
        <w:t>x̃^(</w:t>
      </w:r>
      <w:proofErr w:type="spellStart"/>
      <w:r w:rsidRPr="000609ED">
        <w:t>i</w:t>
      </w:r>
      <w:proofErr w:type="spellEnd"/>
      <w:r w:rsidRPr="000609ED">
        <w:t>)</w:t>
      </w:r>
      <w:r w:rsidRPr="000609ED">
        <w:t>，方法如下。我們均勻隨機抽樣一些比例的特徵，並用從該特徵的經驗邊際分佈中隨機抽取的值替換每</w:t>
      </w:r>
      <w:proofErr w:type="gramStart"/>
      <w:r w:rsidRPr="000609ED">
        <w:t>個</w:t>
      </w:r>
      <w:proofErr w:type="gramEnd"/>
      <w:r w:rsidRPr="000609ED">
        <w:t>特徵，該經驗邊際分佈定義為在整個訓練數據集中該</w:t>
      </w:r>
      <w:proofErr w:type="gramStart"/>
      <w:r w:rsidRPr="000609ED">
        <w:t>特徵取值的</w:t>
      </w:r>
      <w:proofErr w:type="gramEnd"/>
      <w:r w:rsidRPr="000609ED">
        <w:t>均勻分佈。然後，我們將</w:t>
      </w:r>
      <w:r w:rsidRPr="000609ED">
        <w:t>x^(</w:t>
      </w:r>
      <w:proofErr w:type="spellStart"/>
      <w:r w:rsidRPr="000609ED">
        <w:t>i</w:t>
      </w:r>
      <w:proofErr w:type="spellEnd"/>
      <w:r w:rsidRPr="000609ED">
        <w:t>)</w:t>
      </w:r>
      <w:r w:rsidRPr="000609ED">
        <w:t>和</w:t>
      </w:r>
      <w:r w:rsidRPr="000609ED">
        <w:t>x̃^(</w:t>
      </w:r>
      <w:proofErr w:type="spellStart"/>
      <w:r w:rsidRPr="000609ED">
        <w:t>i</w:t>
      </w:r>
      <w:proofErr w:type="spellEnd"/>
      <w:r w:rsidRPr="000609ED">
        <w:t>)</w:t>
      </w:r>
      <w:r w:rsidRPr="000609ED">
        <w:t>都通過編碼器網絡</w:t>
      </w:r>
      <w:r w:rsidRPr="000609ED">
        <w:t>f</w:t>
      </w:r>
      <w:r w:rsidRPr="000609ED">
        <w:t>處理，其輸出我們通過預訓練頭網絡</w:t>
      </w:r>
      <w:r w:rsidRPr="000609ED">
        <w:t>g</w:t>
      </w:r>
      <w:r w:rsidRPr="000609ED">
        <w:t>處理，得到</w:t>
      </w:r>
      <w:r w:rsidRPr="000609ED">
        <w:t>z^(</w:t>
      </w:r>
      <w:proofErr w:type="spellStart"/>
      <w:r w:rsidRPr="000609ED">
        <w:t>i</w:t>
      </w:r>
      <w:proofErr w:type="spellEnd"/>
      <w:r w:rsidRPr="000609ED">
        <w:t>)</w:t>
      </w:r>
      <w:r w:rsidRPr="000609ED">
        <w:t>和</w:t>
      </w:r>
      <w:r w:rsidRPr="000609ED">
        <w:t>z̃^(</w:t>
      </w:r>
      <w:proofErr w:type="spellStart"/>
      <w:r w:rsidRPr="000609ED">
        <w:t>i</w:t>
      </w:r>
      <w:proofErr w:type="spellEnd"/>
      <w:r w:rsidRPr="000609ED">
        <w:t>)</w:t>
      </w:r>
      <w:r w:rsidRPr="000609ED">
        <w:t>。注意，預訓練</w:t>
      </w:r>
      <w:proofErr w:type="gramStart"/>
      <w:r w:rsidRPr="000609ED">
        <w:t>頭網絡對</w:t>
      </w:r>
      <w:proofErr w:type="gramEnd"/>
      <w:r w:rsidRPr="000609ED">
        <w:t>輸出進行</w:t>
      </w:r>
      <w:r w:rsidRPr="000609ED">
        <w:t>ℓ2-</w:t>
      </w:r>
      <w:r w:rsidRPr="000609ED">
        <w:t>歸一化，使它們位於單位超球面上</w:t>
      </w:r>
      <w:r w:rsidRPr="000609ED">
        <w:t xml:space="preserve"> - </w:t>
      </w:r>
      <w:r w:rsidRPr="000609ED">
        <w:t>這在實踐中被證明是至關重要的（</w:t>
      </w:r>
      <w:r w:rsidRPr="000609ED">
        <w:t>Chen</w:t>
      </w:r>
      <w:r w:rsidRPr="000609ED">
        <w:t>等，</w:t>
      </w:r>
      <w:r w:rsidRPr="000609ED">
        <w:t>2020</w:t>
      </w:r>
      <w:r w:rsidRPr="000609ED">
        <w:t>；</w:t>
      </w:r>
      <w:r w:rsidRPr="000609ED">
        <w:t>Wang &amp; Isola</w:t>
      </w:r>
      <w:r w:rsidRPr="000609ED">
        <w:t>，</w:t>
      </w:r>
      <w:r w:rsidRPr="000609ED">
        <w:t>2020</w:t>
      </w:r>
      <w:proofErr w:type="gramStart"/>
      <w:r w:rsidRPr="000609ED">
        <w:t>）</w:t>
      </w:r>
      <w:proofErr w:type="gramEnd"/>
      <w:r w:rsidRPr="000609ED">
        <w:t>。我們在</w:t>
      </w:r>
      <w:proofErr w:type="spellStart"/>
      <w:r w:rsidRPr="000609ED">
        <w:t>InfoNCE</w:t>
      </w:r>
      <w:proofErr w:type="spellEnd"/>
      <w:r w:rsidRPr="000609ED">
        <w:t>對比損失上進行訓練，鼓勵所有</w:t>
      </w:r>
      <w:proofErr w:type="spellStart"/>
      <w:r w:rsidRPr="000609ED">
        <w:t>i</w:t>
      </w:r>
      <w:proofErr w:type="spellEnd"/>
      <w:r w:rsidRPr="000609ED">
        <w:t>的</w:t>
      </w:r>
      <w:r w:rsidRPr="000609ED">
        <w:t>z^(</w:t>
      </w:r>
      <w:proofErr w:type="spellStart"/>
      <w:r w:rsidRPr="000609ED">
        <w:t>i</w:t>
      </w:r>
      <w:proofErr w:type="spellEnd"/>
      <w:r w:rsidRPr="000609ED">
        <w:t>)</w:t>
      </w:r>
      <w:r w:rsidRPr="000609ED">
        <w:t>和</w:t>
      </w:r>
      <w:r w:rsidRPr="000609ED">
        <w:t>z̃^(</w:t>
      </w:r>
      <w:proofErr w:type="spellStart"/>
      <w:r w:rsidRPr="000609ED">
        <w:t>i</w:t>
      </w:r>
      <w:proofErr w:type="spellEnd"/>
      <w:r w:rsidRPr="000609ED">
        <w:t>)</w:t>
      </w:r>
      <w:r w:rsidRPr="000609ED">
        <w:t>接近，而</w:t>
      </w:r>
      <w:proofErr w:type="spellStart"/>
      <w:r w:rsidRPr="000609ED">
        <w:t>i≠j</w:t>
      </w:r>
      <w:proofErr w:type="spellEnd"/>
      <w:r w:rsidRPr="000609ED">
        <w:t>的</w:t>
      </w:r>
      <w:r w:rsidRPr="000609ED">
        <w:t>z^(</w:t>
      </w:r>
      <w:proofErr w:type="spellStart"/>
      <w:r w:rsidRPr="000609ED">
        <w:t>i</w:t>
      </w:r>
      <w:proofErr w:type="spellEnd"/>
      <w:r w:rsidRPr="000609ED">
        <w:t>)</w:t>
      </w:r>
      <w:r w:rsidRPr="000609ED">
        <w:t>和</w:t>
      </w:r>
      <w:r w:rsidRPr="000609ED">
        <w:t>z̃^(j)</w:t>
      </w:r>
      <w:r w:rsidRPr="000609ED">
        <w:t>遠離，並通過</w:t>
      </w:r>
      <w:r w:rsidRPr="000609ED">
        <w:t>SGD</w:t>
      </w:r>
      <w:r w:rsidRPr="000609ED">
        <w:t>優化</w:t>
      </w:r>
      <w:r w:rsidRPr="000609ED">
        <w:t>f</w:t>
      </w:r>
      <w:r w:rsidRPr="000609ED">
        <w:t>和</w:t>
      </w:r>
      <w:r w:rsidRPr="000609ED">
        <w:t>g</w:t>
      </w:r>
      <w:r w:rsidRPr="000609ED">
        <w:t>的參數。</w:t>
      </w:r>
    </w:p>
    <w:p w14:paraId="43351F49" w14:textId="77777777" w:rsidR="000609ED" w:rsidRPr="000609ED" w:rsidRDefault="000609ED" w:rsidP="000609ED">
      <w:r w:rsidRPr="000609ED">
        <w:t>然後，為了通過微調訓練任務分類器，我們採用編碼器網絡</w:t>
      </w:r>
      <w:r w:rsidRPr="000609ED">
        <w:t>f</w:t>
      </w:r>
      <w:r w:rsidRPr="000609ED">
        <w:t>，並附加一個分類頭</w:t>
      </w:r>
      <w:r w:rsidRPr="000609ED">
        <w:t>h</w:t>
      </w:r>
      <w:r w:rsidRPr="000609ED">
        <w:t>，</w:t>
      </w:r>
      <w:proofErr w:type="gramStart"/>
      <w:r w:rsidRPr="000609ED">
        <w:t>該頭以</w:t>
      </w:r>
      <w:proofErr w:type="gramEnd"/>
      <w:r w:rsidRPr="000609ED">
        <w:t>f</w:t>
      </w:r>
      <w:r w:rsidRPr="000609ED">
        <w:t>的輸出作為輸入，預測樣本的標籤。我們優化交叉</w:t>
      </w:r>
      <w:proofErr w:type="gramStart"/>
      <w:r w:rsidRPr="000609ED">
        <w:t>熵</w:t>
      </w:r>
      <w:proofErr w:type="gramEnd"/>
      <w:r w:rsidRPr="000609ED">
        <w:t>分類損失，並調整</w:t>
      </w:r>
      <w:r w:rsidRPr="000609ED">
        <w:t>f</w:t>
      </w:r>
      <w:r w:rsidRPr="000609ED">
        <w:t>和</w:t>
      </w:r>
      <w:r w:rsidRPr="000609ED">
        <w:t>h</w:t>
      </w:r>
      <w:r w:rsidRPr="000609ED">
        <w:t>的參數。</w:t>
      </w:r>
    </w:p>
    <w:p w14:paraId="67FE0B09" w14:textId="77777777" w:rsidR="000609ED" w:rsidRPr="000609ED" w:rsidRDefault="000609ED" w:rsidP="000609ED">
      <w:r w:rsidRPr="000609ED">
        <w:t>雖然預訓練可以像正常監督訓練一樣運行預定數量</w:t>
      </w:r>
      <w:proofErr w:type="gramStart"/>
      <w:r w:rsidRPr="000609ED">
        <w:t>的輪次</w:t>
      </w:r>
      <w:proofErr w:type="gramEnd"/>
      <w:r w:rsidRPr="000609ED">
        <w:t>，但需要多少很大程度上取決於模型和數據集。為此，我們建議在驗證</w:t>
      </w:r>
      <w:proofErr w:type="spellStart"/>
      <w:r w:rsidRPr="000609ED">
        <w:t>InfoNCE</w:t>
      </w:r>
      <w:proofErr w:type="spellEnd"/>
      <w:r w:rsidRPr="000609ED">
        <w:t>損失上使用早停。給定未標記驗證數據，我們循環</w:t>
      </w:r>
      <w:proofErr w:type="gramStart"/>
      <w:r w:rsidRPr="000609ED">
        <w:t>若干輪次</w:t>
      </w:r>
      <w:proofErr w:type="gramEnd"/>
      <w:r w:rsidRPr="000609ED">
        <w:t>，運行我們提出的方法來生成</w:t>
      </w:r>
      <w:r w:rsidRPr="000609ED">
        <w:t>(x^(</w:t>
      </w:r>
      <w:proofErr w:type="spellStart"/>
      <w:r w:rsidRPr="000609ED">
        <w:t>i</w:t>
      </w:r>
      <w:proofErr w:type="spellEnd"/>
      <w:r w:rsidRPr="000609ED">
        <w:t>), x̃^(</w:t>
      </w:r>
      <w:proofErr w:type="spellStart"/>
      <w:r w:rsidRPr="000609ED">
        <w:t>i</w:t>
      </w:r>
      <w:proofErr w:type="spellEnd"/>
      <w:r w:rsidRPr="000609ED">
        <w:t>))</w:t>
      </w:r>
      <w:r w:rsidRPr="000609ED">
        <w:t>對。一旦建立，該靜態集合的損失在預訓練期間被跟踪。典型的損失曲線如附錄所示。</w:t>
      </w:r>
    </w:p>
    <w:p w14:paraId="17FA381B" w14:textId="77777777" w:rsidR="000609ED" w:rsidRPr="000609ED" w:rsidRDefault="000609ED" w:rsidP="000609ED">
      <w:r w:rsidRPr="000609ED">
        <w:rPr>
          <w:b/>
          <w:bCs/>
        </w:rPr>
        <w:lastRenderedPageBreak/>
        <w:t>解析與重點：</w:t>
      </w:r>
    </w:p>
    <w:p w14:paraId="7547237F" w14:textId="77777777" w:rsidR="000609ED" w:rsidRPr="000609ED" w:rsidRDefault="000609ED" w:rsidP="000609ED">
      <w:pPr>
        <w:numPr>
          <w:ilvl w:val="0"/>
          <w:numId w:val="8"/>
        </w:numPr>
      </w:pPr>
      <w:r w:rsidRPr="000609ED">
        <w:rPr>
          <w:b/>
          <w:bCs/>
        </w:rPr>
        <w:t>SCARF</w:t>
      </w:r>
      <w:r w:rsidRPr="000609ED">
        <w:rPr>
          <w:b/>
          <w:bCs/>
        </w:rPr>
        <w:t>核心流程</w:t>
      </w:r>
      <w:r w:rsidRPr="000609ED">
        <w:t>：</w:t>
      </w:r>
      <w:r w:rsidRPr="000609ED">
        <w:t xml:space="preserve"> </w:t>
      </w:r>
    </w:p>
    <w:p w14:paraId="4529A81C" w14:textId="77777777" w:rsidR="000609ED" w:rsidRPr="000609ED" w:rsidRDefault="000609ED" w:rsidP="000609ED">
      <w:pPr>
        <w:numPr>
          <w:ilvl w:val="1"/>
          <w:numId w:val="8"/>
        </w:numPr>
      </w:pPr>
      <w:r w:rsidRPr="000609ED">
        <w:rPr>
          <w:b/>
          <w:bCs/>
        </w:rPr>
        <w:t>視圖生成</w:t>
      </w:r>
      <w:r w:rsidRPr="000609ED">
        <w:t>：</w:t>
      </w:r>
      <w:r w:rsidRPr="000609ED">
        <w:t xml:space="preserve"> </w:t>
      </w:r>
    </w:p>
    <w:p w14:paraId="6A232671" w14:textId="77777777" w:rsidR="000609ED" w:rsidRPr="000609ED" w:rsidRDefault="000609ED" w:rsidP="000609ED">
      <w:pPr>
        <w:numPr>
          <w:ilvl w:val="2"/>
          <w:numId w:val="8"/>
        </w:numPr>
      </w:pPr>
      <w:r w:rsidRPr="000609ED">
        <w:t>對於每</w:t>
      </w:r>
      <w:proofErr w:type="gramStart"/>
      <w:r w:rsidRPr="000609ED">
        <w:t>個</w:t>
      </w:r>
      <w:proofErr w:type="gramEnd"/>
      <w:r w:rsidRPr="000609ED">
        <w:t>輸入</w:t>
      </w:r>
      <w:r w:rsidRPr="000609ED">
        <w:t>x^(</w:t>
      </w:r>
      <w:proofErr w:type="spellStart"/>
      <w:r w:rsidRPr="000609ED">
        <w:t>i</w:t>
      </w:r>
      <w:proofErr w:type="spellEnd"/>
      <w:r w:rsidRPr="000609ED">
        <w:t>)</w:t>
      </w:r>
      <w:r w:rsidRPr="000609ED">
        <w:t>，選擇一個隨機特徵子集</w:t>
      </w:r>
    </w:p>
    <w:p w14:paraId="6186A8F2" w14:textId="77777777" w:rsidR="000609ED" w:rsidRPr="000609ED" w:rsidRDefault="000609ED" w:rsidP="000609ED">
      <w:pPr>
        <w:numPr>
          <w:ilvl w:val="2"/>
          <w:numId w:val="8"/>
        </w:numPr>
      </w:pPr>
      <w:r w:rsidRPr="000609ED">
        <w:t>將選定特徵替換為從相應特徵經驗邊際分佈中抽樣的值，創建損壞視圖</w:t>
      </w:r>
      <w:r w:rsidRPr="000609ED">
        <w:t>x̃^(</w:t>
      </w:r>
      <w:proofErr w:type="spellStart"/>
      <w:r w:rsidRPr="000609ED">
        <w:t>i</w:t>
      </w:r>
      <w:proofErr w:type="spellEnd"/>
      <w:r w:rsidRPr="000609ED">
        <w:t>)</w:t>
      </w:r>
    </w:p>
    <w:p w14:paraId="060C3B56" w14:textId="77777777" w:rsidR="000609ED" w:rsidRPr="000609ED" w:rsidRDefault="000609ED" w:rsidP="000609ED">
      <w:pPr>
        <w:numPr>
          <w:ilvl w:val="1"/>
          <w:numId w:val="8"/>
        </w:numPr>
      </w:pPr>
      <w:r w:rsidRPr="000609ED">
        <w:rPr>
          <w:b/>
          <w:bCs/>
        </w:rPr>
        <w:t>表示學習</w:t>
      </w:r>
      <w:r w:rsidRPr="000609ED">
        <w:t>：</w:t>
      </w:r>
      <w:r w:rsidRPr="000609ED">
        <w:t xml:space="preserve"> </w:t>
      </w:r>
    </w:p>
    <w:p w14:paraId="1E4D098B" w14:textId="77777777" w:rsidR="000609ED" w:rsidRPr="000609ED" w:rsidRDefault="000609ED" w:rsidP="000609ED">
      <w:pPr>
        <w:numPr>
          <w:ilvl w:val="2"/>
          <w:numId w:val="8"/>
        </w:numPr>
      </w:pPr>
      <w:r w:rsidRPr="000609ED">
        <w:t>將原始輸入</w:t>
      </w:r>
      <w:r w:rsidRPr="000609ED">
        <w:t>x^(</w:t>
      </w:r>
      <w:proofErr w:type="spellStart"/>
      <w:r w:rsidRPr="000609ED">
        <w:t>i</w:t>
      </w:r>
      <w:proofErr w:type="spellEnd"/>
      <w:r w:rsidRPr="000609ED">
        <w:t>)</w:t>
      </w:r>
      <w:r w:rsidRPr="000609ED">
        <w:t>和損壞輸入</w:t>
      </w:r>
      <w:r w:rsidRPr="000609ED">
        <w:t>x̃^(</w:t>
      </w:r>
      <w:proofErr w:type="spellStart"/>
      <w:r w:rsidRPr="000609ED">
        <w:t>i</w:t>
      </w:r>
      <w:proofErr w:type="spellEnd"/>
      <w:r w:rsidRPr="000609ED">
        <w:t>)</w:t>
      </w:r>
      <w:r w:rsidRPr="000609ED">
        <w:t>都通過共享編碼器</w:t>
      </w:r>
      <w:r w:rsidRPr="000609ED">
        <w:t>f</w:t>
      </w:r>
      <w:r w:rsidRPr="000609ED">
        <w:t>處理</w:t>
      </w:r>
    </w:p>
    <w:p w14:paraId="0C73CEEC" w14:textId="77777777" w:rsidR="000609ED" w:rsidRPr="000609ED" w:rsidRDefault="000609ED" w:rsidP="000609ED">
      <w:pPr>
        <w:numPr>
          <w:ilvl w:val="2"/>
          <w:numId w:val="8"/>
        </w:numPr>
      </w:pPr>
      <w:r w:rsidRPr="000609ED">
        <w:t>將編碼器輸出通過預</w:t>
      </w:r>
      <w:proofErr w:type="gramStart"/>
      <w:r w:rsidRPr="000609ED">
        <w:t>訓練頭網絡</w:t>
      </w:r>
      <w:proofErr w:type="gramEnd"/>
      <w:r w:rsidRPr="000609ED">
        <w:t>g</w:t>
      </w:r>
      <w:r w:rsidRPr="000609ED">
        <w:t>處理，得到</w:t>
      </w:r>
      <w:r w:rsidRPr="000609ED">
        <w:t>z^(</w:t>
      </w:r>
      <w:proofErr w:type="spellStart"/>
      <w:r w:rsidRPr="000609ED">
        <w:t>i</w:t>
      </w:r>
      <w:proofErr w:type="spellEnd"/>
      <w:r w:rsidRPr="000609ED">
        <w:t>)</w:t>
      </w:r>
      <w:r w:rsidRPr="000609ED">
        <w:t>和</w:t>
      </w:r>
      <w:r w:rsidRPr="000609ED">
        <w:t>z̃^(</w:t>
      </w:r>
      <w:proofErr w:type="spellStart"/>
      <w:r w:rsidRPr="000609ED">
        <w:t>i</w:t>
      </w:r>
      <w:proofErr w:type="spellEnd"/>
      <w:r w:rsidRPr="000609ED">
        <w:t>)</w:t>
      </w:r>
    </w:p>
    <w:p w14:paraId="51D5FAC4" w14:textId="77777777" w:rsidR="000609ED" w:rsidRPr="000609ED" w:rsidRDefault="000609ED" w:rsidP="000609ED">
      <w:pPr>
        <w:numPr>
          <w:ilvl w:val="2"/>
          <w:numId w:val="8"/>
        </w:numPr>
      </w:pPr>
      <w:r w:rsidRPr="000609ED">
        <w:t>這些輸出被</w:t>
      </w:r>
      <w:r w:rsidRPr="000609ED">
        <w:t>ℓ2-</w:t>
      </w:r>
      <w:r w:rsidRPr="000609ED">
        <w:t>歸一化到單位超球面上</w:t>
      </w:r>
    </w:p>
    <w:p w14:paraId="1902128A" w14:textId="77777777" w:rsidR="000609ED" w:rsidRPr="000609ED" w:rsidRDefault="000609ED" w:rsidP="000609ED">
      <w:pPr>
        <w:numPr>
          <w:ilvl w:val="1"/>
          <w:numId w:val="8"/>
        </w:numPr>
      </w:pPr>
      <w:r w:rsidRPr="000609ED">
        <w:rPr>
          <w:b/>
          <w:bCs/>
        </w:rPr>
        <w:t>對比學習</w:t>
      </w:r>
      <w:r w:rsidRPr="000609ED">
        <w:t>：</w:t>
      </w:r>
      <w:r w:rsidRPr="000609ED">
        <w:t xml:space="preserve"> </w:t>
      </w:r>
    </w:p>
    <w:p w14:paraId="7F8DE9BB" w14:textId="77777777" w:rsidR="000609ED" w:rsidRPr="000609ED" w:rsidRDefault="000609ED" w:rsidP="000609ED">
      <w:pPr>
        <w:numPr>
          <w:ilvl w:val="2"/>
          <w:numId w:val="8"/>
        </w:numPr>
      </w:pPr>
      <w:r w:rsidRPr="000609ED">
        <w:t>使用</w:t>
      </w:r>
      <w:proofErr w:type="spellStart"/>
      <w:r w:rsidRPr="000609ED">
        <w:t>InfoNCE</w:t>
      </w:r>
      <w:proofErr w:type="spellEnd"/>
      <w:r w:rsidRPr="000609ED">
        <w:t>損失：鼓勵同一輸入的不同視圖（正對）接近</w:t>
      </w:r>
    </w:p>
    <w:p w14:paraId="024CB495" w14:textId="77777777" w:rsidR="000609ED" w:rsidRPr="000609ED" w:rsidRDefault="000609ED" w:rsidP="000609ED">
      <w:pPr>
        <w:numPr>
          <w:ilvl w:val="2"/>
          <w:numId w:val="8"/>
        </w:numPr>
      </w:pPr>
      <w:r w:rsidRPr="000609ED">
        <w:t>同時使不同輸入的視圖（負對）遠離</w:t>
      </w:r>
    </w:p>
    <w:p w14:paraId="53B85F2A" w14:textId="77777777" w:rsidR="000609ED" w:rsidRPr="000609ED" w:rsidRDefault="000609ED" w:rsidP="000609ED">
      <w:pPr>
        <w:numPr>
          <w:ilvl w:val="2"/>
          <w:numId w:val="8"/>
        </w:numPr>
      </w:pPr>
      <w:r w:rsidRPr="000609ED">
        <w:t>通過</w:t>
      </w:r>
      <w:r w:rsidRPr="000609ED">
        <w:t>SGD</w:t>
      </w:r>
      <w:r w:rsidRPr="000609ED">
        <w:t>優化</w:t>
      </w:r>
      <w:r w:rsidRPr="000609ED">
        <w:t>f</w:t>
      </w:r>
      <w:r w:rsidRPr="000609ED">
        <w:t>和</w:t>
      </w:r>
      <w:r w:rsidRPr="000609ED">
        <w:t>g</w:t>
      </w:r>
      <w:r w:rsidRPr="000609ED">
        <w:t>的參數</w:t>
      </w:r>
    </w:p>
    <w:p w14:paraId="6327C073" w14:textId="77777777" w:rsidR="000609ED" w:rsidRPr="000609ED" w:rsidRDefault="000609ED" w:rsidP="000609ED">
      <w:pPr>
        <w:numPr>
          <w:ilvl w:val="1"/>
          <w:numId w:val="8"/>
        </w:numPr>
      </w:pPr>
      <w:r w:rsidRPr="000609ED">
        <w:rPr>
          <w:b/>
          <w:bCs/>
        </w:rPr>
        <w:t>微調階段</w:t>
      </w:r>
      <w:r w:rsidRPr="000609ED">
        <w:t>：</w:t>
      </w:r>
      <w:r w:rsidRPr="000609ED">
        <w:t xml:space="preserve"> </w:t>
      </w:r>
    </w:p>
    <w:p w14:paraId="070EE5BB" w14:textId="77777777" w:rsidR="000609ED" w:rsidRPr="000609ED" w:rsidRDefault="000609ED" w:rsidP="000609ED">
      <w:pPr>
        <w:numPr>
          <w:ilvl w:val="2"/>
          <w:numId w:val="8"/>
        </w:numPr>
      </w:pPr>
      <w:proofErr w:type="gramStart"/>
      <w:r w:rsidRPr="000609ED">
        <w:t>取預訓練</w:t>
      </w:r>
      <w:proofErr w:type="gramEnd"/>
      <w:r w:rsidRPr="000609ED">
        <w:t>的編碼器</w:t>
      </w:r>
      <w:r w:rsidRPr="000609ED">
        <w:t>f</w:t>
      </w:r>
    </w:p>
    <w:p w14:paraId="618FE443" w14:textId="77777777" w:rsidR="000609ED" w:rsidRPr="000609ED" w:rsidRDefault="000609ED" w:rsidP="000609ED">
      <w:pPr>
        <w:numPr>
          <w:ilvl w:val="2"/>
          <w:numId w:val="8"/>
        </w:numPr>
      </w:pPr>
      <w:r w:rsidRPr="000609ED">
        <w:t>附加一個分類頭</w:t>
      </w:r>
      <w:r w:rsidRPr="000609ED">
        <w:t>h</w:t>
      </w:r>
    </w:p>
    <w:p w14:paraId="6834DA6B" w14:textId="77777777" w:rsidR="000609ED" w:rsidRPr="000609ED" w:rsidRDefault="000609ED" w:rsidP="000609ED">
      <w:pPr>
        <w:numPr>
          <w:ilvl w:val="2"/>
          <w:numId w:val="8"/>
        </w:numPr>
      </w:pPr>
      <w:r w:rsidRPr="000609ED">
        <w:t>使用有標籤數據優化交叉</w:t>
      </w:r>
      <w:proofErr w:type="gramStart"/>
      <w:r w:rsidRPr="000609ED">
        <w:t>熵</w:t>
      </w:r>
      <w:proofErr w:type="gramEnd"/>
      <w:r w:rsidRPr="000609ED">
        <w:t>分類損失</w:t>
      </w:r>
    </w:p>
    <w:p w14:paraId="4EAC3348" w14:textId="77777777" w:rsidR="000609ED" w:rsidRPr="000609ED" w:rsidRDefault="000609ED" w:rsidP="000609ED">
      <w:pPr>
        <w:numPr>
          <w:ilvl w:val="2"/>
          <w:numId w:val="8"/>
        </w:numPr>
      </w:pPr>
      <w:r w:rsidRPr="000609ED">
        <w:t>同時調整</w:t>
      </w:r>
      <w:r w:rsidRPr="000609ED">
        <w:t>f</w:t>
      </w:r>
      <w:r w:rsidRPr="000609ED">
        <w:t>和</w:t>
      </w:r>
      <w:r w:rsidRPr="000609ED">
        <w:t>h</w:t>
      </w:r>
      <w:r w:rsidRPr="000609ED">
        <w:t>的參數</w:t>
      </w:r>
    </w:p>
    <w:p w14:paraId="3F382706" w14:textId="77777777" w:rsidR="000609ED" w:rsidRPr="000609ED" w:rsidRDefault="000609ED" w:rsidP="000609ED">
      <w:pPr>
        <w:numPr>
          <w:ilvl w:val="0"/>
          <w:numId w:val="8"/>
        </w:numPr>
      </w:pPr>
      <w:r w:rsidRPr="000609ED">
        <w:rPr>
          <w:b/>
          <w:bCs/>
        </w:rPr>
        <w:t>早停策略</w:t>
      </w:r>
      <w:r w:rsidRPr="000609ED">
        <w:t>：</w:t>
      </w:r>
      <w:r w:rsidRPr="000609ED">
        <w:t xml:space="preserve"> </w:t>
      </w:r>
    </w:p>
    <w:p w14:paraId="683DF129" w14:textId="77777777" w:rsidR="000609ED" w:rsidRPr="000609ED" w:rsidRDefault="000609ED" w:rsidP="000609ED">
      <w:pPr>
        <w:numPr>
          <w:ilvl w:val="1"/>
          <w:numId w:val="9"/>
        </w:numPr>
      </w:pPr>
      <w:r w:rsidRPr="000609ED">
        <w:t>在驗證數據上監控</w:t>
      </w:r>
      <w:proofErr w:type="spellStart"/>
      <w:r w:rsidRPr="000609ED">
        <w:t>InfoNCE</w:t>
      </w:r>
      <w:proofErr w:type="spellEnd"/>
      <w:r w:rsidRPr="000609ED">
        <w:t>損失</w:t>
      </w:r>
    </w:p>
    <w:p w14:paraId="2B59A5E3" w14:textId="77777777" w:rsidR="000609ED" w:rsidRPr="000609ED" w:rsidRDefault="000609ED" w:rsidP="000609ED">
      <w:pPr>
        <w:numPr>
          <w:ilvl w:val="1"/>
          <w:numId w:val="9"/>
        </w:numPr>
      </w:pPr>
      <w:r w:rsidRPr="000609ED">
        <w:t>建立靜態</w:t>
      </w:r>
      <w:r w:rsidRPr="000609ED">
        <w:t>(x^(</w:t>
      </w:r>
      <w:proofErr w:type="spellStart"/>
      <w:r w:rsidRPr="000609ED">
        <w:t>i</w:t>
      </w:r>
      <w:proofErr w:type="spellEnd"/>
      <w:r w:rsidRPr="000609ED">
        <w:t>), x̃^(</w:t>
      </w:r>
      <w:proofErr w:type="spellStart"/>
      <w:r w:rsidRPr="000609ED">
        <w:t>i</w:t>
      </w:r>
      <w:proofErr w:type="spellEnd"/>
      <w:r w:rsidRPr="000609ED">
        <w:t>))</w:t>
      </w:r>
      <w:r w:rsidRPr="000609ED">
        <w:t>對集合用於驗證</w:t>
      </w:r>
    </w:p>
    <w:p w14:paraId="293DAFD6" w14:textId="77777777" w:rsidR="000609ED" w:rsidRPr="000609ED" w:rsidRDefault="000609ED" w:rsidP="000609ED">
      <w:pPr>
        <w:numPr>
          <w:ilvl w:val="1"/>
          <w:numId w:val="9"/>
        </w:numPr>
      </w:pPr>
      <w:r w:rsidRPr="000609ED">
        <w:t>當驗證損失不再下降時停止預訓練</w:t>
      </w:r>
    </w:p>
    <w:p w14:paraId="3E8F6B53" w14:textId="77777777" w:rsidR="000609ED" w:rsidRPr="000609ED" w:rsidRDefault="000609ED" w:rsidP="000609ED">
      <w:pPr>
        <w:numPr>
          <w:ilvl w:val="0"/>
          <w:numId w:val="8"/>
        </w:numPr>
      </w:pPr>
      <w:r w:rsidRPr="000609ED">
        <w:rPr>
          <w:b/>
          <w:bCs/>
        </w:rPr>
        <w:t>算法結構</w:t>
      </w:r>
      <w:r w:rsidRPr="000609ED">
        <w:t>：</w:t>
      </w:r>
      <w:r w:rsidRPr="000609ED">
        <w:t xml:space="preserve"> </w:t>
      </w:r>
    </w:p>
    <w:p w14:paraId="1F152D0A" w14:textId="77777777" w:rsidR="000609ED" w:rsidRPr="000609ED" w:rsidRDefault="000609ED" w:rsidP="000609ED">
      <w:pPr>
        <w:numPr>
          <w:ilvl w:val="1"/>
          <w:numId w:val="10"/>
        </w:numPr>
      </w:pPr>
      <w:r w:rsidRPr="000609ED">
        <w:lastRenderedPageBreak/>
        <w:t>預訓練階段：學習強大的特徵表示</w:t>
      </w:r>
    </w:p>
    <w:p w14:paraId="0A6DA2F7" w14:textId="77777777" w:rsidR="000609ED" w:rsidRPr="000609ED" w:rsidRDefault="000609ED" w:rsidP="000609ED">
      <w:pPr>
        <w:numPr>
          <w:ilvl w:val="1"/>
          <w:numId w:val="10"/>
        </w:numPr>
      </w:pPr>
      <w:r w:rsidRPr="000609ED">
        <w:t>微調階段：利用這些表示進行特定任務訓練</w:t>
      </w:r>
    </w:p>
    <w:p w14:paraId="2B119867" w14:textId="77777777" w:rsidR="000609ED" w:rsidRPr="000609ED" w:rsidRDefault="000609ED" w:rsidP="000609ED">
      <w:pPr>
        <w:numPr>
          <w:ilvl w:val="1"/>
          <w:numId w:val="10"/>
        </w:numPr>
      </w:pPr>
      <w:r w:rsidRPr="000609ED">
        <w:t>與典型的自監督學習流程一致，但專為表格數據設計</w:t>
      </w:r>
    </w:p>
    <w:p w14:paraId="5D106382" w14:textId="77777777" w:rsidR="000609ED" w:rsidRPr="000609ED" w:rsidRDefault="000609ED" w:rsidP="000609ED">
      <w:pPr>
        <w:rPr>
          <w:b/>
          <w:bCs/>
        </w:rPr>
      </w:pPr>
      <w:r w:rsidRPr="000609ED">
        <w:rPr>
          <w:b/>
          <w:bCs/>
        </w:rPr>
        <w:t>4 EXPERIMENTS (</w:t>
      </w:r>
      <w:r w:rsidRPr="000609ED">
        <w:rPr>
          <w:b/>
          <w:bCs/>
        </w:rPr>
        <w:t>實驗</w:t>
      </w:r>
      <w:r w:rsidRPr="000609ED">
        <w:rPr>
          <w:b/>
          <w:bCs/>
        </w:rPr>
        <w:t>)</w:t>
      </w:r>
    </w:p>
    <w:p w14:paraId="58C665FD" w14:textId="77777777" w:rsidR="000609ED" w:rsidRPr="000609ED" w:rsidRDefault="000609ED" w:rsidP="000609ED">
      <w:r w:rsidRPr="000609ED">
        <w:rPr>
          <w:b/>
          <w:bCs/>
        </w:rPr>
        <w:t>翻譯：</w:t>
      </w:r>
      <w:r w:rsidRPr="000609ED">
        <w:t xml:space="preserve"> </w:t>
      </w:r>
      <w:r w:rsidRPr="000609ED">
        <w:t>我們評估</w:t>
      </w:r>
      <w:r w:rsidRPr="000609ED">
        <w:t>SCARF</w:t>
      </w:r>
      <w:r w:rsidRPr="000609ED">
        <w:t>預訓練在三種不同設置中監督微調後對測試準確率的影響：在完整數據集上，在完整數據集上但只有</w:t>
      </w:r>
      <w:r w:rsidRPr="000609ED">
        <w:t>25%</w:t>
      </w:r>
      <w:r w:rsidRPr="000609ED">
        <w:t>的樣本有標籤而其餘</w:t>
      </w:r>
      <w:r w:rsidRPr="000609ED">
        <w:t>75%</w:t>
      </w:r>
      <w:r w:rsidRPr="000609ED">
        <w:t>沒有，以及在完整數據集上但</w:t>
      </w:r>
      <w:r w:rsidRPr="000609ED">
        <w:t>30%</w:t>
      </w:r>
      <w:r w:rsidRPr="000609ED">
        <w:t>的樣本經歷</w:t>
      </w:r>
      <w:proofErr w:type="gramStart"/>
      <w:r w:rsidRPr="000609ED">
        <w:t>標籤噪聲</w:t>
      </w:r>
      <w:proofErr w:type="gramEnd"/>
      <w:r w:rsidRPr="000609ED">
        <w:t>。</w:t>
      </w:r>
    </w:p>
    <w:p w14:paraId="4E438D1A" w14:textId="77777777" w:rsidR="000609ED" w:rsidRPr="000609ED" w:rsidRDefault="000609ED" w:rsidP="000609ED">
      <w:r w:rsidRPr="000609ED">
        <w:rPr>
          <w:b/>
          <w:bCs/>
        </w:rPr>
        <w:t>數據集</w:t>
      </w:r>
      <w:r w:rsidRPr="000609ED">
        <w:t>：我們使用來自公共</w:t>
      </w:r>
      <w:r w:rsidRPr="000609ED">
        <w:t>OpenML-CC18</w:t>
      </w:r>
      <w:r w:rsidRPr="000609ED">
        <w:t>基準測試的</w:t>
      </w:r>
      <w:r w:rsidRPr="000609ED">
        <w:t>69</w:t>
      </w:r>
      <w:r w:rsidRPr="000609ED">
        <w:t>個數據集，該基準測試具有</w:t>
      </w:r>
      <w:r w:rsidRPr="000609ED">
        <w:t>CC-BY</w:t>
      </w:r>
      <w:r w:rsidRPr="000609ED">
        <w:t>許可證。它由</w:t>
      </w:r>
      <w:r w:rsidRPr="000609ED">
        <w:t>72</w:t>
      </w:r>
      <w:r w:rsidRPr="000609ED">
        <w:t>個為有效基準測試手動策劃的真實世界分類數據集組成。由於我們關注的是表格數據集，我們移除了</w:t>
      </w:r>
      <w:r w:rsidRPr="000609ED">
        <w:t>MNIST</w:t>
      </w:r>
      <w:r w:rsidRPr="000609ED">
        <w:t>、</w:t>
      </w:r>
      <w:proofErr w:type="spellStart"/>
      <w:r w:rsidRPr="000609ED">
        <w:t>FashionMNIST</w:t>
      </w:r>
      <w:proofErr w:type="spellEnd"/>
      <w:r w:rsidRPr="000609ED">
        <w:t>和</w:t>
      </w:r>
      <w:r w:rsidRPr="000609ED">
        <w:t>CIFAR10</w:t>
      </w:r>
      <w:r w:rsidRPr="000609ED">
        <w:t>。對於每</w:t>
      </w:r>
      <w:proofErr w:type="gramStart"/>
      <w:r w:rsidRPr="000609ED">
        <w:t>個</w:t>
      </w:r>
      <w:proofErr w:type="spellStart"/>
      <w:proofErr w:type="gramEnd"/>
      <w:r w:rsidRPr="000609ED">
        <w:t>OpenML</w:t>
      </w:r>
      <w:proofErr w:type="spellEnd"/>
      <w:r w:rsidRPr="000609ED">
        <w:t>數據集，我們形成</w:t>
      </w:r>
      <w:r w:rsidRPr="000609ED">
        <w:t>70%/10%/20%</w:t>
      </w:r>
      <w:r w:rsidRPr="000609ED">
        <w:t>的訓練</w:t>
      </w:r>
      <w:r w:rsidRPr="000609ED">
        <w:t>/</w:t>
      </w:r>
      <w:r w:rsidRPr="000609ED">
        <w:t>驗證</w:t>
      </w:r>
      <w:r w:rsidRPr="000609ED">
        <w:t>/</w:t>
      </w:r>
      <w:r w:rsidRPr="000609ED">
        <w:t>測試分割，每次試驗生成不同的分割，且所有方法使用相同的分割。用於驗證和測試的百分比從未改變，只有訓練標籤在</w:t>
      </w:r>
      <w:proofErr w:type="gramStart"/>
      <w:r w:rsidRPr="000609ED">
        <w:t>標籤噪聲實驗</w:t>
      </w:r>
      <w:proofErr w:type="gramEnd"/>
      <w:r w:rsidRPr="000609ED">
        <w:t>中被損壞。</w:t>
      </w:r>
    </w:p>
    <w:p w14:paraId="1088F165" w14:textId="77777777" w:rsidR="000609ED" w:rsidRPr="000609ED" w:rsidRDefault="000609ED" w:rsidP="000609ED">
      <w:proofErr w:type="gramStart"/>
      <w:r w:rsidRPr="000609ED">
        <w:rPr>
          <w:b/>
          <w:bCs/>
        </w:rPr>
        <w:t>數據集預處理</w:t>
      </w:r>
      <w:proofErr w:type="gramEnd"/>
      <w:r w:rsidRPr="000609ED">
        <w:t>：我們通過一熱編碼表示分類特徵，大多數在消融中探索的損壞方法都是在這些數據的一熱編碼表示上（除了</w:t>
      </w:r>
      <w:r w:rsidRPr="000609ED">
        <w:t>SCARF</w:t>
      </w:r>
      <w:r w:rsidRPr="000609ED">
        <w:t>，其中邊際</w:t>
      </w:r>
      <w:proofErr w:type="gramStart"/>
      <w:r w:rsidRPr="000609ED">
        <w:t>採</w:t>
      </w:r>
      <w:proofErr w:type="gramEnd"/>
      <w:r w:rsidRPr="000609ED">
        <w:t>樣在一熱編碼之前完成）。我們預處理缺失數據如下：如果特徵列總是缺失，我們將其丟棄。否則，如果特徵是分類的，我們用在整個數據集上計算的眾數或最頻繁類別填充缺失條目。對於數值特徵，我們</w:t>
      </w:r>
      <w:proofErr w:type="gramStart"/>
      <w:r w:rsidRPr="000609ED">
        <w:t>用均值替代</w:t>
      </w:r>
      <w:proofErr w:type="gramEnd"/>
      <w:r w:rsidRPr="000609ED">
        <w:t>。我們通過</w:t>
      </w:r>
      <w:r w:rsidRPr="000609ED">
        <w:t>z-score</w:t>
      </w:r>
      <w:r w:rsidRPr="000609ED">
        <w:t>、</w:t>
      </w:r>
      <w:r w:rsidRPr="000609ED">
        <w:t>min-max</w:t>
      </w:r>
      <w:r w:rsidRPr="000609ED">
        <w:t>和</w:t>
      </w:r>
      <w:r w:rsidRPr="000609ED">
        <w:t>mean</w:t>
      </w:r>
      <w:r w:rsidRPr="000609ED">
        <w:t>規範化探索數值特徵的縮放。我們發現對於普通網絡（即控制組），</w:t>
      </w:r>
      <w:r w:rsidRPr="000609ED">
        <w:t>z-score</w:t>
      </w:r>
      <w:r w:rsidRPr="000609ED">
        <w:t>規範化在除了三個數據集（</w:t>
      </w:r>
      <w:proofErr w:type="spellStart"/>
      <w:r w:rsidRPr="000609ED">
        <w:t>OpenML</w:t>
      </w:r>
      <w:proofErr w:type="spellEnd"/>
      <w:r w:rsidRPr="000609ED">
        <w:t>數據集</w:t>
      </w:r>
      <w:r w:rsidRPr="000609ED">
        <w:t>id 4134</w:t>
      </w:r>
      <w:r w:rsidRPr="000609ED">
        <w:t>、</w:t>
      </w:r>
      <w:r w:rsidRPr="000609ED">
        <w:t>28</w:t>
      </w:r>
      <w:r w:rsidRPr="000609ED">
        <w:t>和</w:t>
      </w:r>
      <w:r w:rsidRPr="000609ED">
        <w:t>1468</w:t>
      </w:r>
      <w:r w:rsidRPr="000609ED">
        <w:t>）外表現最佳，這三</w:t>
      </w:r>
      <w:proofErr w:type="gramStart"/>
      <w:r w:rsidRPr="000609ED">
        <w:t>個</w:t>
      </w:r>
      <w:proofErr w:type="gramEnd"/>
      <w:r w:rsidRPr="000609ED">
        <w:t>數據集以不進行</w:t>
      </w:r>
      <w:proofErr w:type="gramStart"/>
      <w:r w:rsidRPr="000609ED">
        <w:t>縮放為最佳</w:t>
      </w:r>
      <w:proofErr w:type="gramEnd"/>
      <w:r w:rsidRPr="000609ED">
        <w:t>。因此，我們不對這三</w:t>
      </w:r>
      <w:proofErr w:type="gramStart"/>
      <w:r w:rsidRPr="000609ED">
        <w:t>個</w:t>
      </w:r>
      <w:proofErr w:type="gramEnd"/>
      <w:r w:rsidRPr="000609ED">
        <w:t>數據集進行縮放，而對所有其他數據集進行</w:t>
      </w:r>
      <w:r w:rsidRPr="000609ED">
        <w:t>z-score</w:t>
      </w:r>
      <w:r w:rsidRPr="000609ED">
        <w:t>規範化。</w:t>
      </w:r>
    </w:p>
    <w:p w14:paraId="70A16616" w14:textId="77777777" w:rsidR="000609ED" w:rsidRPr="000609ED" w:rsidRDefault="000609ED" w:rsidP="000609ED">
      <w:r w:rsidRPr="000609ED">
        <w:rPr>
          <w:b/>
          <w:bCs/>
        </w:rPr>
        <w:t>模型架構與訓練</w:t>
      </w:r>
      <w:r w:rsidRPr="000609ED">
        <w:t>：除非另有指定，我們在所有實驗中使用以下設置。如前所述，我們將神經網絡分解為編碼器</w:t>
      </w:r>
      <w:r w:rsidRPr="000609ED">
        <w:t>f</w:t>
      </w:r>
      <w:r w:rsidRPr="000609ED">
        <w:t>、預訓練頭</w:t>
      </w:r>
      <w:r w:rsidRPr="000609ED">
        <w:t>g</w:t>
      </w:r>
      <w:r w:rsidRPr="000609ED">
        <w:t>和分類頭</w:t>
      </w:r>
      <w:r w:rsidRPr="000609ED">
        <w:t>h</w:t>
      </w:r>
      <w:r w:rsidRPr="000609ED">
        <w:t>，其中</w:t>
      </w:r>
      <w:r w:rsidRPr="000609ED">
        <w:t>g</w:t>
      </w:r>
      <w:r w:rsidRPr="000609ED">
        <w:t>和</w:t>
      </w:r>
      <w:r w:rsidRPr="000609ED">
        <w:t>h</w:t>
      </w:r>
      <w:r w:rsidRPr="000609ED">
        <w:t>的輸入是</w:t>
      </w:r>
      <w:r w:rsidRPr="000609ED">
        <w:t>f</w:t>
      </w:r>
      <w:r w:rsidRPr="000609ED">
        <w:t>的輸出。我們選擇所有三個部件模型為隱藏維度為</w:t>
      </w:r>
      <w:r w:rsidRPr="000609ED">
        <w:t>256</w:t>
      </w:r>
      <w:r w:rsidRPr="000609ED">
        <w:t>的</w:t>
      </w:r>
      <w:proofErr w:type="spellStart"/>
      <w:r w:rsidRPr="000609ED">
        <w:t>ReLU</w:t>
      </w:r>
      <w:proofErr w:type="spellEnd"/>
      <w:r w:rsidRPr="000609ED">
        <w:t>網絡。</w:t>
      </w:r>
      <w:r w:rsidRPr="000609ED">
        <w:t>f</w:t>
      </w:r>
      <w:r w:rsidRPr="000609ED">
        <w:t>由</w:t>
      </w:r>
      <w:r w:rsidRPr="000609ED">
        <w:t>4</w:t>
      </w:r>
      <w:r w:rsidRPr="000609ED">
        <w:t>層組成，而</w:t>
      </w:r>
      <w:r w:rsidRPr="000609ED">
        <w:t>g</w:t>
      </w:r>
      <w:r w:rsidRPr="000609ED">
        <w:t>和</w:t>
      </w:r>
      <w:r w:rsidRPr="000609ED">
        <w:t>h</w:t>
      </w:r>
      <w:r w:rsidRPr="000609ED">
        <w:t>都有</w:t>
      </w:r>
      <w:r w:rsidRPr="000609ED">
        <w:t>2</w:t>
      </w:r>
      <w:r w:rsidRPr="000609ED">
        <w:t>層。</w:t>
      </w:r>
      <w:r w:rsidRPr="000609ED">
        <w:t>SCARF</w:t>
      </w:r>
      <w:r w:rsidRPr="000609ED">
        <w:t>和自編碼器基線都使用</w:t>
      </w:r>
      <w:r w:rsidRPr="000609ED">
        <w:t>g</w:t>
      </w:r>
      <w:r w:rsidRPr="000609ED">
        <w:t>（用於預訓練和共同訓練，後面描述），但對於自編碼器，輸出維度是輸入特徵維度，並</w:t>
      </w:r>
      <w:proofErr w:type="gramStart"/>
      <w:r w:rsidRPr="000609ED">
        <w:t>應用均方誤差</w:t>
      </w:r>
      <w:proofErr w:type="gramEnd"/>
      <w:r w:rsidRPr="000609ED">
        <w:t>重構損失。我們使用</w:t>
      </w:r>
      <w:r w:rsidRPr="000609ED">
        <w:t>Adam</w:t>
      </w:r>
      <w:proofErr w:type="gramStart"/>
      <w:r w:rsidRPr="000609ED">
        <w:t>優化器</w:t>
      </w:r>
      <w:proofErr w:type="gramEnd"/>
      <w:r w:rsidRPr="000609ED">
        <w:t>訓練所有模型及</w:t>
      </w:r>
      <w:proofErr w:type="gramStart"/>
      <w:r w:rsidRPr="000609ED">
        <w:t>其組件</w:t>
      </w:r>
      <w:proofErr w:type="gramEnd"/>
      <w:r w:rsidRPr="000609ED">
        <w:t>，使用默認學習率</w:t>
      </w:r>
      <w:r w:rsidRPr="000609ED">
        <w:t>0.001</w:t>
      </w:r>
      <w:r w:rsidRPr="000609ED">
        <w:t>。對於預訓練和微調，我們使用</w:t>
      </w:r>
      <w:r w:rsidRPr="000609ED">
        <w:t>128</w:t>
      </w:r>
      <w:r w:rsidRPr="000609ED">
        <w:t>的批量大小。無監督預訓練方法都在驗證損失上使用耐心為</w:t>
      </w:r>
      <w:r w:rsidRPr="000609ED">
        <w:t>3</w:t>
      </w:r>
      <w:r w:rsidRPr="000609ED">
        <w:t>的早停，除非另有說明。監督微調使用相</w:t>
      </w:r>
      <w:r w:rsidRPr="000609ED">
        <w:lastRenderedPageBreak/>
        <w:t>同的標準（和驗證分割），但分類錯誤用作驗證早停指標，因為它表現稍好。我們設置微調</w:t>
      </w:r>
      <w:proofErr w:type="gramStart"/>
      <w:r w:rsidRPr="000609ED">
        <w:t>最大輪次為</w:t>
      </w:r>
      <w:proofErr w:type="gramEnd"/>
      <w:r w:rsidRPr="000609ED">
        <w:t>200</w:t>
      </w:r>
      <w:r w:rsidRPr="000609ED">
        <w:t>，預</w:t>
      </w:r>
      <w:proofErr w:type="gramStart"/>
      <w:r w:rsidRPr="000609ED">
        <w:t>訓練輪次為</w:t>
      </w:r>
      <w:proofErr w:type="gramEnd"/>
      <w:r w:rsidRPr="000609ED">
        <w:t>1000</w:t>
      </w:r>
      <w:r w:rsidRPr="000609ED">
        <w:t>，我們使用</w:t>
      </w:r>
      <w:r w:rsidRPr="000609ED">
        <w:t>10</w:t>
      </w:r>
      <w:r w:rsidRPr="000609ED">
        <w:t>輪次建立靜態驗證集。除非另有說明，我們對基於</w:t>
      </w:r>
      <w:r w:rsidRPr="000609ED">
        <w:t>SCARF</w:t>
      </w:r>
      <w:r w:rsidRPr="000609ED">
        <w:t>的方法使用損壞率</w:t>
      </w:r>
      <w:r w:rsidRPr="000609ED">
        <w:t>c</w:t>
      </w:r>
      <w:r w:rsidRPr="000609ED">
        <w:t>為</w:t>
      </w:r>
      <w:r w:rsidRPr="000609ED">
        <w:t>0.6</w:t>
      </w:r>
      <w:r w:rsidRPr="000609ED">
        <w:t>和溫度</w:t>
      </w:r>
      <w:r w:rsidRPr="000609ED">
        <w:t>τ</w:t>
      </w:r>
      <w:r w:rsidRPr="000609ED">
        <w:t>為</w:t>
      </w:r>
      <w:r w:rsidRPr="000609ED">
        <w:t>1</w:t>
      </w:r>
      <w:r w:rsidRPr="000609ED">
        <w:t>。所有運行重複</w:t>
      </w:r>
      <w:r w:rsidRPr="000609ED">
        <w:t>30</w:t>
      </w:r>
      <w:r w:rsidRPr="000609ED">
        <w:t>次，使用不同的訓練</w:t>
      </w:r>
      <w:r w:rsidRPr="000609ED">
        <w:t>/</w:t>
      </w:r>
      <w:r w:rsidRPr="000609ED">
        <w:t>驗證</w:t>
      </w:r>
      <w:r w:rsidRPr="000609ED">
        <w:t>/</w:t>
      </w:r>
      <w:r w:rsidRPr="000609ED">
        <w:t>測試分割。實驗在</w:t>
      </w:r>
      <w:r w:rsidRPr="000609ED">
        <w:t>CPU</w:t>
      </w:r>
      <w:r w:rsidRPr="000609ED">
        <w:t>雲集群上運行，總共使用了約一百萬</w:t>
      </w:r>
      <w:r w:rsidRPr="000609ED">
        <w:t>CPU</w:t>
      </w:r>
      <w:r w:rsidRPr="000609ED">
        <w:t>核心小時。</w:t>
      </w:r>
    </w:p>
    <w:p w14:paraId="7AD6553F" w14:textId="77777777" w:rsidR="000609ED" w:rsidRPr="000609ED" w:rsidRDefault="000609ED" w:rsidP="000609ED">
      <w:r w:rsidRPr="000609ED">
        <w:rPr>
          <w:b/>
          <w:bCs/>
        </w:rPr>
        <w:t>評估方法</w:t>
      </w:r>
      <w:r w:rsidRPr="000609ED">
        <w:t>：我們使用以下方法有效地傳達所有數據集的結果。</w:t>
      </w:r>
    </w:p>
    <w:p w14:paraId="0B914A73" w14:textId="77777777" w:rsidR="000609ED" w:rsidRPr="000609ED" w:rsidRDefault="000609ED" w:rsidP="000609ED">
      <w:r w:rsidRPr="000609ED">
        <w:rPr>
          <w:b/>
          <w:bCs/>
        </w:rPr>
        <w:t>勝率矩陣</w:t>
      </w:r>
      <w:r w:rsidRPr="000609ED">
        <w:t>：給定</w:t>
      </w:r>
      <w:r w:rsidRPr="000609ED">
        <w:t>M</w:t>
      </w:r>
      <w:proofErr w:type="gramStart"/>
      <w:r w:rsidRPr="000609ED">
        <w:t>個</w:t>
      </w:r>
      <w:proofErr w:type="gramEnd"/>
      <w:r w:rsidRPr="000609ED">
        <w:t>方法，我們計算大小為</w:t>
      </w:r>
      <w:r w:rsidRPr="000609ED">
        <w:t>M × M</w:t>
      </w:r>
      <w:r w:rsidRPr="000609ED">
        <w:t>的</w:t>
      </w:r>
      <w:r w:rsidRPr="000609ED">
        <w:t>"</w:t>
      </w:r>
      <w:r w:rsidRPr="000609ED">
        <w:t>勝率</w:t>
      </w:r>
      <w:r w:rsidRPr="000609ED">
        <w:t>"</w:t>
      </w:r>
      <w:r w:rsidRPr="000609ED">
        <w:t>矩陣</w:t>
      </w:r>
      <w:r w:rsidRPr="000609ED">
        <w:t>W</w:t>
      </w:r>
      <w:r w:rsidRPr="000609ED">
        <w:t>，其中</w:t>
      </w:r>
      <w:r w:rsidRPr="000609ED">
        <w:t>(</w:t>
      </w:r>
      <w:proofErr w:type="spellStart"/>
      <w:r w:rsidRPr="000609ED">
        <w:t>i</w:t>
      </w:r>
      <w:proofErr w:type="spellEnd"/>
      <w:r w:rsidRPr="000609ED">
        <w:t>, j)</w:t>
      </w:r>
      <w:r w:rsidRPr="000609ED">
        <w:t>項定義為：</w:t>
      </w:r>
      <w:r w:rsidRPr="000609ED">
        <w:t xml:space="preserve"> W_{</w:t>
      </w:r>
      <w:proofErr w:type="spellStart"/>
      <w:r w:rsidRPr="000609ED">
        <w:t>i,j</w:t>
      </w:r>
      <w:proofErr w:type="spellEnd"/>
      <w:r w:rsidRPr="000609ED">
        <w:t>} = \frac{\sum_{d=1}^{69} 1[\text{</w:t>
      </w:r>
      <w:r w:rsidRPr="000609ED">
        <w:t>方法</w:t>
      </w:r>
      <w:r w:rsidRPr="000609ED">
        <w:t xml:space="preserve"> </w:t>
      </w:r>
      <w:proofErr w:type="spellStart"/>
      <w:r w:rsidRPr="000609ED">
        <w:t>i</w:t>
      </w:r>
      <w:proofErr w:type="spellEnd"/>
      <w:r w:rsidRPr="000609ED">
        <w:t xml:space="preserve"> </w:t>
      </w:r>
      <w:r w:rsidRPr="000609ED">
        <w:t>在數據集</w:t>
      </w:r>
      <w:r w:rsidRPr="000609ED">
        <w:t xml:space="preserve"> d </w:t>
      </w:r>
      <w:r w:rsidRPr="000609ED">
        <w:t>上勝過</w:t>
      </w:r>
      <w:r w:rsidRPr="000609ED">
        <w:t xml:space="preserve"> j}]}{\sum_{d=1}^{69} 1[\text{</w:t>
      </w:r>
      <w:r w:rsidRPr="000609ED">
        <w:t>方法</w:t>
      </w:r>
      <w:r w:rsidRPr="000609ED">
        <w:t xml:space="preserve"> </w:t>
      </w:r>
      <w:proofErr w:type="spellStart"/>
      <w:r w:rsidRPr="000609ED">
        <w:t>i</w:t>
      </w:r>
      <w:proofErr w:type="spellEnd"/>
      <w:r w:rsidRPr="000609ED">
        <w:t xml:space="preserve"> </w:t>
      </w:r>
      <w:r w:rsidRPr="000609ED">
        <w:t>在數據集</w:t>
      </w:r>
      <w:r w:rsidRPr="000609ED">
        <w:t xml:space="preserve"> d </w:t>
      </w:r>
      <w:r w:rsidRPr="000609ED">
        <w:t>上勝過</w:t>
      </w:r>
      <w:r w:rsidRPr="000609ED">
        <w:t xml:space="preserve"> j}] + 1[\text{</w:t>
      </w:r>
      <w:r w:rsidRPr="000609ED">
        <w:t>方法</w:t>
      </w:r>
      <w:r w:rsidRPr="000609ED">
        <w:t xml:space="preserve"> </w:t>
      </w:r>
      <w:proofErr w:type="spellStart"/>
      <w:r w:rsidRPr="000609ED">
        <w:t>i</w:t>
      </w:r>
      <w:proofErr w:type="spellEnd"/>
      <w:r w:rsidRPr="000609ED">
        <w:t xml:space="preserve"> </w:t>
      </w:r>
      <w:r w:rsidRPr="000609ED">
        <w:t>在數據集</w:t>
      </w:r>
      <w:r w:rsidRPr="000609ED">
        <w:t xml:space="preserve"> d </w:t>
      </w:r>
      <w:r w:rsidRPr="000609ED">
        <w:t>上輸給</w:t>
      </w:r>
      <w:r w:rsidRPr="000609ED">
        <w:t xml:space="preserve"> j}]}</w:t>
      </w:r>
    </w:p>
    <w:p w14:paraId="5FE1DB4B" w14:textId="77777777" w:rsidR="000609ED" w:rsidRPr="000609ED" w:rsidRDefault="000609ED" w:rsidP="000609ED">
      <w:r w:rsidRPr="000609ED">
        <w:t>"</w:t>
      </w:r>
      <w:r w:rsidRPr="000609ED">
        <w:t>勝過</w:t>
      </w:r>
      <w:r w:rsidRPr="000609ED">
        <w:t>"</w:t>
      </w:r>
      <w:r w:rsidRPr="000609ED">
        <w:t>和</w:t>
      </w:r>
      <w:r w:rsidRPr="000609ED">
        <w:t>"</w:t>
      </w:r>
      <w:r w:rsidRPr="000609ED">
        <w:t>輸給</w:t>
      </w:r>
      <w:r w:rsidRPr="000609ED">
        <w:t>"</w:t>
      </w:r>
      <w:r w:rsidRPr="000609ED">
        <w:t>僅</w:t>
      </w:r>
      <w:proofErr w:type="gramStart"/>
      <w:r w:rsidRPr="000609ED">
        <w:t>在均值不是</w:t>
      </w:r>
      <w:proofErr w:type="gramEnd"/>
      <w:r w:rsidRPr="000609ED">
        <w:t>統計平手時定義（使用</w:t>
      </w:r>
      <w:r w:rsidRPr="000609ED">
        <w:t>Welch</w:t>
      </w:r>
      <w:r w:rsidRPr="000609ED">
        <w:t>的</w:t>
      </w:r>
      <w:r w:rsidRPr="000609ED">
        <w:t>t</w:t>
      </w:r>
      <w:r w:rsidRPr="000609ED">
        <w:t>檢驗，假設方差不等，</w:t>
      </w:r>
      <w:r w:rsidRPr="000609ED">
        <w:t>p</w:t>
      </w:r>
      <w:r w:rsidRPr="000609ED">
        <w:t>值為</w:t>
      </w:r>
      <w:r w:rsidRPr="000609ED">
        <w:t>0.05</w:t>
      </w:r>
      <w:r w:rsidRPr="000609ED">
        <w:t>）。勝率為</w:t>
      </w:r>
      <w:r w:rsidRPr="000609ED">
        <w:t>0/1</w:t>
      </w:r>
      <w:r w:rsidRPr="000609ED">
        <w:t>意味著在</w:t>
      </w:r>
      <w:r w:rsidRPr="000609ED">
        <w:t>69</w:t>
      </w:r>
      <w:r w:rsidRPr="000609ED">
        <w:t>次（成對）比較中，只有一次是顯著的，並且是一次失敗。因為</w:t>
      </w:r>
      <w:r w:rsidRPr="000609ED">
        <w:t>0/1</w:t>
      </w:r>
      <w:r w:rsidRPr="000609ED">
        <w:t>和</w:t>
      </w:r>
      <w:r w:rsidRPr="000609ED">
        <w:t>0/69</w:t>
      </w:r>
      <w:r w:rsidRPr="000609ED">
        <w:t>有相同的值，但後者更確信</w:t>
      </w:r>
      <w:proofErr w:type="spellStart"/>
      <w:r w:rsidRPr="000609ED">
        <w:t>i</w:t>
      </w:r>
      <w:proofErr w:type="spellEnd"/>
      <w:r w:rsidRPr="000609ED">
        <w:t>比</w:t>
      </w:r>
      <w:r w:rsidRPr="000609ED">
        <w:t>j</w:t>
      </w:r>
      <w:r w:rsidRPr="000609ED">
        <w:t>差，我們以分數形式呈現值並</w:t>
      </w:r>
      <w:proofErr w:type="gramStart"/>
      <w:r w:rsidRPr="000609ED">
        <w:t>使用熱圖</w:t>
      </w:r>
      <w:proofErr w:type="gramEnd"/>
      <w:r w:rsidRPr="000609ED">
        <w:t>。我們在矩陣中添加一列，代表每行的最小勝率。</w:t>
      </w:r>
    </w:p>
    <w:p w14:paraId="76A6AAF4" w14:textId="77777777" w:rsidR="000609ED" w:rsidRPr="000609ED" w:rsidRDefault="000609ED" w:rsidP="000609ED">
      <w:r w:rsidRPr="000609ED">
        <w:rPr>
          <w:b/>
          <w:bCs/>
        </w:rPr>
        <w:t>箱形圖</w:t>
      </w:r>
      <w:r w:rsidRPr="000609ED">
        <w:t>：勝率矩陣有效地傳達一個方法比另一個頻繁勝出的程度，但不能捕捉程度差異。為此，對於每種方法，我們計算相對於某個參考方法在每</w:t>
      </w:r>
      <w:proofErr w:type="gramStart"/>
      <w:r w:rsidRPr="000609ED">
        <w:t>個</w:t>
      </w:r>
      <w:proofErr w:type="gramEnd"/>
      <w:r w:rsidRPr="000609ED">
        <w:t>數據集上的相對百分比改進。然後我們建立箱形圖，描繪跨數據集的相對改進分佈，將觀察結果繪製為小點。我們只考慮方法和參考</w:t>
      </w:r>
      <w:proofErr w:type="gramStart"/>
      <w:r w:rsidRPr="000609ED">
        <w:t>的均值差異</w:t>
      </w:r>
      <w:proofErr w:type="gramEnd"/>
      <w:r w:rsidRPr="000609ED">
        <w:t>達到</w:t>
      </w:r>
      <w:r w:rsidRPr="000609ED">
        <w:t>p</w:t>
      </w:r>
      <w:r w:rsidRPr="000609ED">
        <w:t>值</w:t>
      </w:r>
      <w:r w:rsidRPr="000609ED">
        <w:t>0.20</w:t>
      </w:r>
      <w:r w:rsidRPr="000609ED">
        <w:t>的數據集。我們在此處使用比計算勝率時更大的</w:t>
      </w:r>
      <w:r w:rsidRPr="000609ED">
        <w:t>p</w:t>
      </w:r>
      <w:r w:rsidRPr="000609ED">
        <w:t>值，因為否則某些方法將沒有足夠的點</w:t>
      </w:r>
      <w:proofErr w:type="gramStart"/>
      <w:r w:rsidRPr="000609ED">
        <w:t>來使箱形</w:t>
      </w:r>
      <w:proofErr w:type="gramEnd"/>
      <w:r w:rsidRPr="000609ED">
        <w:t>圖有意義。</w:t>
      </w:r>
    </w:p>
    <w:p w14:paraId="72F94341" w14:textId="77777777" w:rsidR="000609ED" w:rsidRPr="000609ED" w:rsidRDefault="000609ED" w:rsidP="000609ED">
      <w:r w:rsidRPr="000609ED">
        <w:rPr>
          <w:b/>
          <w:bCs/>
        </w:rPr>
        <w:t>基線</w:t>
      </w:r>
      <w:r w:rsidRPr="000609ED">
        <w:t>：我們使用以下基線：</w:t>
      </w:r>
    </w:p>
    <w:p w14:paraId="5F96151D" w14:textId="77777777" w:rsidR="000609ED" w:rsidRPr="000609ED" w:rsidRDefault="000609ED" w:rsidP="000609ED">
      <w:pPr>
        <w:numPr>
          <w:ilvl w:val="0"/>
          <w:numId w:val="11"/>
        </w:numPr>
      </w:pPr>
      <w:r w:rsidRPr="000609ED">
        <w:rPr>
          <w:b/>
          <w:bCs/>
        </w:rPr>
        <w:t>標籤平滑</w:t>
      </w:r>
      <w:r w:rsidRPr="000609ED">
        <w:t>（</w:t>
      </w:r>
      <w:r w:rsidRPr="000609ED">
        <w:t>Szegedy</w:t>
      </w:r>
      <w:r w:rsidRPr="000609ED">
        <w:t>等，</w:t>
      </w:r>
      <w:r w:rsidRPr="000609ED">
        <w:t>2016</w:t>
      </w:r>
      <w:r w:rsidRPr="000609ED">
        <w:t>），被證明對準確率（</w:t>
      </w:r>
      <w:r w:rsidRPr="000609ED">
        <w:t>Müller</w:t>
      </w:r>
      <w:r w:rsidRPr="000609ED">
        <w:t>等，</w:t>
      </w:r>
      <w:r w:rsidRPr="000609ED">
        <w:t>2019</w:t>
      </w:r>
      <w:r w:rsidRPr="000609ED">
        <w:t>）和</w:t>
      </w:r>
      <w:proofErr w:type="gramStart"/>
      <w:r w:rsidRPr="000609ED">
        <w:t>標籤噪聲</w:t>
      </w:r>
      <w:proofErr w:type="gramEnd"/>
      <w:r w:rsidRPr="000609ED">
        <w:t>（</w:t>
      </w:r>
      <w:r w:rsidRPr="000609ED">
        <w:t>Lukasik</w:t>
      </w:r>
      <w:r w:rsidRPr="000609ED">
        <w:t>等，</w:t>
      </w:r>
      <w:r w:rsidRPr="000609ED">
        <w:t>2020</w:t>
      </w:r>
      <w:r w:rsidRPr="000609ED">
        <w:t>）有效。我們在平滑項上使用</w:t>
      </w:r>
      <w:r w:rsidRPr="000609ED">
        <w:t>0.1</w:t>
      </w:r>
      <w:r w:rsidRPr="000609ED">
        <w:t>的權重。</w:t>
      </w:r>
    </w:p>
    <w:p w14:paraId="1BB4E728" w14:textId="77777777" w:rsidR="000609ED" w:rsidRPr="000609ED" w:rsidRDefault="000609ED" w:rsidP="000609ED">
      <w:pPr>
        <w:numPr>
          <w:ilvl w:val="0"/>
          <w:numId w:val="11"/>
        </w:numPr>
      </w:pPr>
      <w:r w:rsidRPr="000609ED">
        <w:rPr>
          <w:b/>
          <w:bCs/>
        </w:rPr>
        <w:t>Dropout</w:t>
      </w:r>
      <w:r w:rsidRPr="000609ED">
        <w:t>。我們使用標準</w:t>
      </w:r>
      <w:r w:rsidRPr="000609ED">
        <w:t>dropout</w:t>
      </w:r>
      <w:r w:rsidRPr="000609ED">
        <w:t>（</w:t>
      </w:r>
      <w:r w:rsidRPr="000609ED">
        <w:t>Srivastava</w:t>
      </w:r>
      <w:r w:rsidRPr="000609ED">
        <w:t>等，</w:t>
      </w:r>
      <w:r w:rsidRPr="000609ED">
        <w:t>2014</w:t>
      </w:r>
      <w:r w:rsidRPr="000609ED">
        <w:t>），在所有層上使用</w:t>
      </w:r>
      <w:r w:rsidRPr="000609ED">
        <w:t>0.04</w:t>
      </w:r>
      <w:r w:rsidRPr="000609ED">
        <w:t>的比率。</w:t>
      </w:r>
      <w:r w:rsidRPr="000609ED">
        <w:t>Dropout</w:t>
      </w:r>
      <w:r w:rsidRPr="000609ED">
        <w:t>已被證明能改善性能並對標籤</w:t>
      </w:r>
      <w:proofErr w:type="gramStart"/>
      <w:r w:rsidRPr="000609ED">
        <w:t>噪聲具有魯棒性</w:t>
      </w:r>
      <w:proofErr w:type="gramEnd"/>
      <w:r w:rsidRPr="000609ED">
        <w:t>（</w:t>
      </w:r>
      <w:r w:rsidRPr="000609ED">
        <w:t>Rusiecki</w:t>
      </w:r>
      <w:r w:rsidRPr="000609ED">
        <w:t>，</w:t>
      </w:r>
      <w:r w:rsidRPr="000609ED">
        <w:t>2020</w:t>
      </w:r>
      <w:r w:rsidRPr="000609ED">
        <w:t>）。</w:t>
      </w:r>
    </w:p>
    <w:p w14:paraId="0614B969" w14:textId="77777777" w:rsidR="000609ED" w:rsidRPr="000609ED" w:rsidRDefault="000609ED" w:rsidP="000609ED">
      <w:pPr>
        <w:numPr>
          <w:ilvl w:val="0"/>
          <w:numId w:val="11"/>
        </w:numPr>
      </w:pPr>
      <w:proofErr w:type="spellStart"/>
      <w:r w:rsidRPr="000609ED">
        <w:rPr>
          <w:b/>
          <w:bCs/>
        </w:rPr>
        <w:t>Mixup</w:t>
      </w:r>
      <w:proofErr w:type="spellEnd"/>
      <w:r w:rsidRPr="000609ED">
        <w:t>（</w:t>
      </w:r>
      <w:r w:rsidRPr="000609ED">
        <w:t>Zhang</w:t>
      </w:r>
      <w:r w:rsidRPr="000609ED">
        <w:t>等，</w:t>
      </w:r>
      <w:r w:rsidRPr="000609ED">
        <w:t>2017</w:t>
      </w:r>
      <w:r w:rsidRPr="000609ED">
        <w:t>），使用</w:t>
      </w:r>
      <w:r w:rsidRPr="000609ED">
        <w:t>α = 0.2</w:t>
      </w:r>
      <w:r w:rsidRPr="000609ED">
        <w:t>。</w:t>
      </w:r>
    </w:p>
    <w:p w14:paraId="64199662" w14:textId="77777777" w:rsidR="000609ED" w:rsidRPr="000609ED" w:rsidRDefault="000609ED" w:rsidP="000609ED">
      <w:pPr>
        <w:numPr>
          <w:ilvl w:val="0"/>
          <w:numId w:val="11"/>
        </w:numPr>
      </w:pPr>
      <w:r w:rsidRPr="000609ED">
        <w:rPr>
          <w:b/>
          <w:bCs/>
        </w:rPr>
        <w:t>自編碼器</w:t>
      </w:r>
      <w:r w:rsidRPr="000609ED">
        <w:t>（</w:t>
      </w:r>
      <w:r w:rsidRPr="000609ED">
        <w:t>Rumelhart</w:t>
      </w:r>
      <w:r w:rsidRPr="000609ED">
        <w:t>等，</w:t>
      </w:r>
      <w:r w:rsidRPr="000609ED">
        <w:t>1985</w:t>
      </w:r>
      <w:r w:rsidRPr="000609ED">
        <w:t>）。我們用它作為我們的主要消融預訓練基線。我們使用經典自編碼器（</w:t>
      </w:r>
      <w:r w:rsidRPr="000609ED">
        <w:t>"</w:t>
      </w:r>
      <w:r w:rsidRPr="000609ED">
        <w:t>無噪聲</w:t>
      </w:r>
      <w:r w:rsidRPr="000609ED">
        <w:t>AE"</w:t>
      </w:r>
      <w:r w:rsidRPr="000609ED">
        <w:t>），使用高斯</w:t>
      </w:r>
      <w:proofErr w:type="gramStart"/>
      <w:r w:rsidRPr="000609ED">
        <w:t>加性噪聲</w:t>
      </w:r>
      <w:proofErr w:type="gramEnd"/>
      <w:r w:rsidRPr="000609ED">
        <w:t>的去</w:t>
      </w:r>
      <w:r w:rsidRPr="000609ED">
        <w:lastRenderedPageBreak/>
        <w:t>噪自編碼器</w:t>
      </w:r>
      <w:proofErr w:type="gramStart"/>
      <w:r w:rsidRPr="000609ED">
        <w:t>（</w:t>
      </w:r>
      <w:proofErr w:type="gramEnd"/>
      <w:r w:rsidRPr="000609ED">
        <w:t>Vincent</w:t>
      </w:r>
      <w:r w:rsidRPr="000609ED">
        <w:t>等，</w:t>
      </w:r>
      <w:r w:rsidRPr="000609ED">
        <w:t>2008</w:t>
      </w:r>
      <w:r w:rsidRPr="000609ED">
        <w:t>；</w:t>
      </w:r>
      <w:r w:rsidRPr="000609ED">
        <w:t>2010</w:t>
      </w:r>
      <w:proofErr w:type="gramStart"/>
      <w:r w:rsidRPr="000609ED">
        <w:t>）</w:t>
      </w:r>
      <w:proofErr w:type="gramEnd"/>
      <w:r w:rsidRPr="000609ED">
        <w:t>（</w:t>
      </w:r>
      <w:r w:rsidRPr="000609ED">
        <w:t>"</w:t>
      </w:r>
      <w:r w:rsidRPr="000609ED">
        <w:t>加噪聲</w:t>
      </w:r>
      <w:r w:rsidRPr="000609ED">
        <w:t>AE"</w:t>
      </w:r>
      <w:r w:rsidRPr="000609ED">
        <w:t>），以及</w:t>
      </w:r>
      <w:r w:rsidRPr="000609ED">
        <w:t>SCARF</w:t>
      </w:r>
      <w:r w:rsidRPr="000609ED">
        <w:t>的損壞方法（</w:t>
      </w:r>
      <w:r w:rsidRPr="000609ED">
        <w:t>"SCARF AE"</w:t>
      </w:r>
      <w:r w:rsidRPr="000609ED">
        <w:t>）。我們使用</w:t>
      </w:r>
      <w:r w:rsidRPr="000609ED">
        <w:t>MSE</w:t>
      </w:r>
      <w:r w:rsidRPr="000609ED">
        <w:t>作為重構損失。我們嘗試了預訓練和與監督任務共同訓練，當共同訓練時，我們將</w:t>
      </w:r>
      <w:r w:rsidRPr="000609ED">
        <w:t>0.1</w:t>
      </w:r>
      <w:r w:rsidRPr="000609ED">
        <w:t>倍的自編碼器損失添加到監督目標中。我們在附錄中討論共同訓練，因為它不如預訓練有效。</w:t>
      </w:r>
    </w:p>
    <w:p w14:paraId="44AB1201" w14:textId="77777777" w:rsidR="000609ED" w:rsidRPr="000609ED" w:rsidRDefault="000609ED" w:rsidP="000609ED">
      <w:pPr>
        <w:numPr>
          <w:ilvl w:val="0"/>
          <w:numId w:val="11"/>
        </w:numPr>
      </w:pPr>
      <w:r w:rsidRPr="000609ED">
        <w:rPr>
          <w:b/>
          <w:bCs/>
        </w:rPr>
        <w:t>SCARF</w:t>
      </w:r>
      <w:r w:rsidRPr="000609ED">
        <w:rPr>
          <w:b/>
          <w:bCs/>
        </w:rPr>
        <w:t>數據增強</w:t>
      </w:r>
      <w:r w:rsidRPr="000609ED">
        <w:t>。為了隔離我們提出的特徵損壞技術的效果，我們跳過預訓練，而是在監督微調期間對損壞的輸入進行訓練。我們在附錄中討論這個基線的結果，因為它不如其他基線有效。</w:t>
      </w:r>
    </w:p>
    <w:p w14:paraId="71DE997C" w14:textId="77777777" w:rsidR="000609ED" w:rsidRPr="000609ED" w:rsidRDefault="000609ED" w:rsidP="000609ED">
      <w:pPr>
        <w:numPr>
          <w:ilvl w:val="0"/>
          <w:numId w:val="11"/>
        </w:numPr>
      </w:pPr>
      <w:r w:rsidRPr="000609ED">
        <w:rPr>
          <w:b/>
          <w:bCs/>
        </w:rPr>
        <w:t>判別性</w:t>
      </w:r>
      <w:r w:rsidRPr="000609ED">
        <w:rPr>
          <w:b/>
          <w:bCs/>
        </w:rPr>
        <w:t>SCARF</w:t>
      </w:r>
      <w:r w:rsidRPr="000609ED">
        <w:t>。這裡，我們的預訓練目標是區分原始輸入特徵和使用我們提出的技術損壞的特徵。為此，我們更新預</w:t>
      </w:r>
      <w:proofErr w:type="gramStart"/>
      <w:r w:rsidRPr="000609ED">
        <w:t>訓練頭網絡</w:t>
      </w:r>
      <w:proofErr w:type="gramEnd"/>
      <w:r w:rsidRPr="000609ED">
        <w:t>以包括最終線性投影，並用二元邏輯損失替換</w:t>
      </w:r>
      <w:proofErr w:type="spellStart"/>
      <w:r w:rsidRPr="000609ED">
        <w:t>InfoNCE</w:t>
      </w:r>
      <w:proofErr w:type="spellEnd"/>
      <w:r w:rsidRPr="000609ED">
        <w:t>。我們使用分類錯誤而非邏輯損失作為早停的驗證指標，因為我們發現它表現稍好。</w:t>
      </w:r>
    </w:p>
    <w:p w14:paraId="03B3242F" w14:textId="77777777" w:rsidR="000609ED" w:rsidRPr="000609ED" w:rsidRDefault="000609ED" w:rsidP="000609ED">
      <w:pPr>
        <w:numPr>
          <w:ilvl w:val="0"/>
          <w:numId w:val="11"/>
        </w:numPr>
      </w:pPr>
      <w:r w:rsidRPr="000609ED">
        <w:rPr>
          <w:b/>
          <w:bCs/>
        </w:rPr>
        <w:t>自蒸餾</w:t>
      </w:r>
      <w:proofErr w:type="gramStart"/>
      <w:r w:rsidRPr="000609ED">
        <w:t>（</w:t>
      </w:r>
      <w:proofErr w:type="gramEnd"/>
      <w:r w:rsidRPr="000609ED">
        <w:t>Hinton</w:t>
      </w:r>
      <w:r w:rsidRPr="000609ED">
        <w:t>等，</w:t>
      </w:r>
      <w:r w:rsidRPr="000609ED">
        <w:t>2015</w:t>
      </w:r>
      <w:r w:rsidRPr="000609ED">
        <w:t>；</w:t>
      </w:r>
      <w:r w:rsidRPr="000609ED">
        <w:t>Zhang</w:t>
      </w:r>
      <w:r w:rsidRPr="000609ED">
        <w:t>等，</w:t>
      </w:r>
      <w:r w:rsidRPr="000609ED">
        <w:t>2019a</w:t>
      </w:r>
      <w:proofErr w:type="gramStart"/>
      <w:r w:rsidRPr="000609ED">
        <w:t>）</w:t>
      </w:r>
      <w:proofErr w:type="gramEnd"/>
      <w:r w:rsidRPr="000609ED">
        <w:t>。我們首先在標記數據上訓練模型，然後在標記和未標記數據上訓練最終模型，使用第一個模型的預測作為兩個數據集的軟標籤。</w:t>
      </w:r>
    </w:p>
    <w:p w14:paraId="0A7FD58D" w14:textId="77777777" w:rsidR="000609ED" w:rsidRPr="000609ED" w:rsidRDefault="000609ED" w:rsidP="000609ED">
      <w:pPr>
        <w:numPr>
          <w:ilvl w:val="0"/>
          <w:numId w:val="11"/>
        </w:numPr>
      </w:pPr>
      <w:r w:rsidRPr="000609ED">
        <w:rPr>
          <w:b/>
          <w:bCs/>
        </w:rPr>
        <w:t>Deep k-NN</w:t>
      </w:r>
      <w:r w:rsidRPr="000609ED">
        <w:t>（</w:t>
      </w:r>
      <w:r w:rsidRPr="000609ED">
        <w:t>Bahri</w:t>
      </w:r>
      <w:r w:rsidRPr="000609ED">
        <w:t>等，</w:t>
      </w:r>
      <w:r w:rsidRPr="000609ED">
        <w:t>2020</w:t>
      </w:r>
      <w:r w:rsidRPr="000609ED">
        <w:t>），一種最近提出的</w:t>
      </w:r>
      <w:proofErr w:type="gramStart"/>
      <w:r w:rsidRPr="000609ED">
        <w:t>標籤噪聲方法</w:t>
      </w:r>
      <w:proofErr w:type="gramEnd"/>
      <w:r w:rsidRPr="000609ED">
        <w:t>。我們設置</w:t>
      </w:r>
      <w:r w:rsidRPr="000609ED">
        <w:t>k = 50</w:t>
      </w:r>
      <w:r w:rsidRPr="000609ED">
        <w:t>。</w:t>
      </w:r>
    </w:p>
    <w:p w14:paraId="653037B8" w14:textId="77777777" w:rsidR="000609ED" w:rsidRPr="000609ED" w:rsidRDefault="000609ED" w:rsidP="000609ED">
      <w:pPr>
        <w:numPr>
          <w:ilvl w:val="0"/>
          <w:numId w:val="11"/>
        </w:numPr>
      </w:pPr>
      <w:r w:rsidRPr="000609ED">
        <w:rPr>
          <w:b/>
          <w:bCs/>
        </w:rPr>
        <w:t>Bi-tempered</w:t>
      </w:r>
      <w:r w:rsidRPr="000609ED">
        <w:rPr>
          <w:b/>
          <w:bCs/>
        </w:rPr>
        <w:t>損失</w:t>
      </w:r>
      <w:r w:rsidRPr="000609ED">
        <w:t>（</w:t>
      </w:r>
      <w:r w:rsidRPr="000609ED">
        <w:t>Amid</w:t>
      </w:r>
      <w:r w:rsidRPr="000609ED">
        <w:t>等，</w:t>
      </w:r>
      <w:r w:rsidRPr="000609ED">
        <w:t>2019</w:t>
      </w:r>
      <w:r w:rsidRPr="000609ED">
        <w:t>），一種最近提出的</w:t>
      </w:r>
      <w:proofErr w:type="gramStart"/>
      <w:r w:rsidRPr="000609ED">
        <w:t>標籤噪聲方法</w:t>
      </w:r>
      <w:proofErr w:type="gramEnd"/>
      <w:r w:rsidRPr="000609ED">
        <w:t>。我們使用</w:t>
      </w:r>
      <w:r w:rsidRPr="000609ED">
        <w:t>5</w:t>
      </w:r>
      <w:r w:rsidRPr="000609ED">
        <w:t>次迭代，</w:t>
      </w:r>
      <w:r w:rsidRPr="000609ED">
        <w:t>t1 = 0.8</w:t>
      </w:r>
      <w:r w:rsidRPr="000609ED">
        <w:t>，</w:t>
      </w:r>
      <w:r w:rsidRPr="000609ED">
        <w:t>t2 = 1.2</w:t>
      </w:r>
      <w:r w:rsidRPr="000609ED">
        <w:t>。</w:t>
      </w:r>
    </w:p>
    <w:p w14:paraId="05D68236" w14:textId="77777777" w:rsidR="000609ED" w:rsidRPr="000609ED" w:rsidRDefault="000609ED" w:rsidP="000609ED">
      <w:pPr>
        <w:numPr>
          <w:ilvl w:val="0"/>
          <w:numId w:val="11"/>
        </w:numPr>
      </w:pPr>
      <w:r w:rsidRPr="000609ED">
        <w:rPr>
          <w:b/>
          <w:bCs/>
        </w:rPr>
        <w:t>自訓練</w:t>
      </w:r>
      <w:proofErr w:type="gramStart"/>
      <w:r w:rsidRPr="000609ED">
        <w:t>（</w:t>
      </w:r>
      <w:proofErr w:type="spellStart"/>
      <w:proofErr w:type="gramEnd"/>
      <w:r w:rsidRPr="000609ED">
        <w:t>Yarowsky</w:t>
      </w:r>
      <w:proofErr w:type="spellEnd"/>
      <w:r w:rsidRPr="000609ED">
        <w:t>，</w:t>
      </w:r>
      <w:r w:rsidRPr="000609ED">
        <w:t>1995</w:t>
      </w:r>
      <w:r w:rsidRPr="000609ED">
        <w:t>；</w:t>
      </w:r>
      <w:r w:rsidRPr="000609ED">
        <w:t>McClosky</w:t>
      </w:r>
      <w:r w:rsidRPr="000609ED">
        <w:t>等，</w:t>
      </w:r>
      <w:r w:rsidRPr="000609ED">
        <w:t>2006</w:t>
      </w:r>
      <w:proofErr w:type="gramStart"/>
      <w:r w:rsidRPr="000609ED">
        <w:t>）</w:t>
      </w:r>
      <w:proofErr w:type="gramEnd"/>
      <w:r w:rsidRPr="000609ED">
        <w:t>。一種經典的半監督方法</w:t>
      </w:r>
      <w:r w:rsidRPr="000609ED">
        <w:t xml:space="preserve"> - </w:t>
      </w:r>
      <w:r w:rsidRPr="000609ED">
        <w:t>每次迭代，我們在偽標記數據上訓練（初始化為原始標記數據集），並將高置信度預測添加到訓練集中，使用預測作為標籤。然後我們在最終數據集上訓練我們的最終模型。我們使用</w:t>
      </w:r>
      <w:r w:rsidRPr="000609ED">
        <w:t>0.75</w:t>
      </w:r>
      <w:r w:rsidRPr="000609ED">
        <w:t>的</w:t>
      </w:r>
      <w:proofErr w:type="spellStart"/>
      <w:r w:rsidRPr="000609ED">
        <w:t>softmax</w:t>
      </w:r>
      <w:proofErr w:type="spellEnd"/>
      <w:r w:rsidRPr="000609ED">
        <w:t>預測</w:t>
      </w:r>
      <w:proofErr w:type="gramStart"/>
      <w:r w:rsidRPr="000609ED">
        <w:t>閾</w:t>
      </w:r>
      <w:proofErr w:type="gramEnd"/>
      <w:r w:rsidRPr="000609ED">
        <w:t>值，運行</w:t>
      </w:r>
      <w:r w:rsidRPr="000609ED">
        <w:t>10</w:t>
      </w:r>
      <w:r w:rsidRPr="000609ED">
        <w:t>次迭代。</w:t>
      </w:r>
    </w:p>
    <w:p w14:paraId="114E0878" w14:textId="77777777" w:rsidR="000609ED" w:rsidRPr="000609ED" w:rsidRDefault="000609ED" w:rsidP="000609ED">
      <w:pPr>
        <w:numPr>
          <w:ilvl w:val="0"/>
          <w:numId w:val="11"/>
        </w:numPr>
      </w:pPr>
      <w:r w:rsidRPr="000609ED">
        <w:rPr>
          <w:b/>
          <w:bCs/>
        </w:rPr>
        <w:t>三重訓練</w:t>
      </w:r>
      <w:r w:rsidRPr="000609ED">
        <w:t>（</w:t>
      </w:r>
      <w:r w:rsidRPr="000609ED">
        <w:t>Zhou &amp; Li</w:t>
      </w:r>
      <w:r w:rsidRPr="000609ED">
        <w:t>，</w:t>
      </w:r>
      <w:r w:rsidRPr="000609ED">
        <w:t>2005</w:t>
      </w:r>
      <w:r w:rsidRPr="000609ED">
        <w:t>）。類似於自訓練，但使用三個通過引導</w:t>
      </w:r>
      <w:proofErr w:type="gramStart"/>
      <w:r w:rsidRPr="000609ED">
        <w:t>採</w:t>
      </w:r>
      <w:proofErr w:type="gramEnd"/>
      <w:r w:rsidRPr="000609ED">
        <w:t>樣具有不同初始標記數據的模型。每次迭代，每</w:t>
      </w:r>
      <w:proofErr w:type="gramStart"/>
      <w:r w:rsidRPr="000609ED">
        <w:t>個</w:t>
      </w:r>
      <w:proofErr w:type="gramEnd"/>
      <w:r w:rsidRPr="000609ED">
        <w:t>模型的訓練集通過只添加其他兩個模型預測一致的未標記點更新。它在現代半監督</w:t>
      </w:r>
      <w:r w:rsidRPr="000609ED">
        <w:t>NLP</w:t>
      </w:r>
      <w:r w:rsidRPr="000609ED">
        <w:t>任務中被證明具有競爭力（</w:t>
      </w:r>
      <w:r w:rsidRPr="000609ED">
        <w:t>Ruder &amp; Plank</w:t>
      </w:r>
      <w:r w:rsidRPr="000609ED">
        <w:t>，</w:t>
      </w:r>
      <w:r w:rsidRPr="000609ED">
        <w:t>2018</w:t>
      </w:r>
      <w:r w:rsidRPr="000609ED">
        <w:t>）。我們使用與自訓練相同的超參數。</w:t>
      </w:r>
    </w:p>
    <w:p w14:paraId="79A79591" w14:textId="77777777" w:rsidR="000609ED" w:rsidRPr="000609ED" w:rsidRDefault="000609ED" w:rsidP="000609ED">
      <w:pPr>
        <w:rPr>
          <w:b/>
          <w:bCs/>
        </w:rPr>
      </w:pPr>
      <w:r w:rsidRPr="000609ED">
        <w:rPr>
          <w:b/>
          <w:bCs/>
        </w:rPr>
        <w:t>4.1 SCARF</w:t>
      </w:r>
      <w:r w:rsidRPr="000609ED">
        <w:rPr>
          <w:b/>
          <w:bCs/>
        </w:rPr>
        <w:t>預訓練提高預測性能</w:t>
      </w:r>
    </w:p>
    <w:p w14:paraId="2D21E1CD" w14:textId="77777777" w:rsidR="000609ED" w:rsidRPr="000609ED" w:rsidRDefault="000609ED" w:rsidP="000609ED">
      <w:r w:rsidRPr="000609ED">
        <w:rPr>
          <w:b/>
          <w:bCs/>
        </w:rPr>
        <w:lastRenderedPageBreak/>
        <w:t>翻譯：</w:t>
      </w:r>
      <w:r w:rsidRPr="000609ED">
        <w:t xml:space="preserve"> </w:t>
      </w:r>
      <w:r w:rsidRPr="000609ED">
        <w:t>圖</w:t>
      </w:r>
      <w:r w:rsidRPr="000609ED">
        <w:t>2</w:t>
      </w:r>
      <w:r w:rsidRPr="000609ED">
        <w:t>顯示了我們的結果。從第一個勝率矩陣圖中，我們看到所有五種考慮的預訓練技術都比無預訓練（控制組）有所改進，並且</w:t>
      </w:r>
      <w:r w:rsidRPr="000609ED">
        <w:t>SCARF</w:t>
      </w:r>
      <w:r w:rsidRPr="000609ED">
        <w:t>優於其他技術，有更多統計顯著的勝利。第二</w:t>
      </w:r>
      <w:proofErr w:type="gramStart"/>
      <w:r w:rsidRPr="000609ED">
        <w:t>個</w:t>
      </w:r>
      <w:proofErr w:type="gramEnd"/>
      <w:r w:rsidRPr="000609ED">
        <w:t>勝率矩陣顯示，</w:t>
      </w:r>
      <w:r w:rsidRPr="000609ED">
        <w:t>SCARF</w:t>
      </w:r>
      <w:r w:rsidRPr="000609ED">
        <w:t>預訓練提升了</w:t>
      </w:r>
      <w:proofErr w:type="spellStart"/>
      <w:r w:rsidRPr="000609ED">
        <w:t>mixup</w:t>
      </w:r>
      <w:proofErr w:type="spellEnd"/>
      <w:r w:rsidRPr="000609ED">
        <w:t>、標籤平滑、蒸餾和</w:t>
      </w:r>
      <w:r w:rsidRPr="000609ED">
        <w:t>dropout</w:t>
      </w:r>
      <w:r w:rsidRPr="000609ED">
        <w:t>的性能，且比替代方法做得更好。換句話說，預訓練補充了現有解決方案，表明這裡有一個不同的機制在起作用。箱形圖擴展了第二</w:t>
      </w:r>
      <w:proofErr w:type="gramStart"/>
      <w:r w:rsidRPr="000609ED">
        <w:t>個</w:t>
      </w:r>
      <w:proofErr w:type="gramEnd"/>
      <w:r w:rsidRPr="000609ED">
        <w:t>勝率矩陣，顯示</w:t>
      </w:r>
      <w:proofErr w:type="gramStart"/>
      <w:r w:rsidRPr="000609ED">
        <w:t>每種預訓練</w:t>
      </w:r>
      <w:proofErr w:type="gramEnd"/>
      <w:r w:rsidRPr="000609ED">
        <w:t>策略相對於基線的相對改進。</w:t>
      </w:r>
    </w:p>
    <w:p w14:paraId="5B0D845A" w14:textId="77777777" w:rsidR="000609ED" w:rsidRPr="000609ED" w:rsidRDefault="000609ED" w:rsidP="000609ED">
      <w:r w:rsidRPr="000609ED">
        <w:t>表</w:t>
      </w:r>
      <w:r w:rsidRPr="000609ED">
        <w:t>1</w:t>
      </w:r>
      <w:proofErr w:type="gramStart"/>
      <w:r w:rsidRPr="000609ED">
        <w:t>總結了箱形</w:t>
      </w:r>
      <w:proofErr w:type="gramEnd"/>
      <w:r w:rsidRPr="000609ED">
        <w:t>圖通過平均相對增益。我們觀察到</w:t>
      </w:r>
      <w:r w:rsidRPr="000609ED">
        <w:t>SCARF</w:t>
      </w:r>
      <w:r w:rsidRPr="000609ED">
        <w:t>一般優於替代方案，並在整體上增加了</w:t>
      </w:r>
      <w:r w:rsidRPr="000609ED">
        <w:t>1-2%</w:t>
      </w:r>
      <w:r w:rsidRPr="000609ED">
        <w:t>的相對增益。</w:t>
      </w:r>
    </w:p>
    <w:p w14:paraId="309B52B4" w14:textId="77777777" w:rsidR="000609ED" w:rsidRPr="000609ED" w:rsidRDefault="000609ED" w:rsidP="000609ED">
      <w:pPr>
        <w:rPr>
          <w:b/>
          <w:bCs/>
        </w:rPr>
      </w:pPr>
      <w:r w:rsidRPr="000609ED">
        <w:rPr>
          <w:b/>
          <w:bCs/>
        </w:rPr>
        <w:t>4.2 SCARF</w:t>
      </w:r>
      <w:r w:rsidRPr="000609ED">
        <w:rPr>
          <w:b/>
          <w:bCs/>
        </w:rPr>
        <w:t>預訓練提高了</w:t>
      </w:r>
      <w:proofErr w:type="gramStart"/>
      <w:r w:rsidRPr="000609ED">
        <w:rPr>
          <w:b/>
          <w:bCs/>
        </w:rPr>
        <w:t>標籤噪聲存在</w:t>
      </w:r>
      <w:proofErr w:type="gramEnd"/>
      <w:r w:rsidRPr="000609ED">
        <w:rPr>
          <w:b/>
          <w:bCs/>
        </w:rPr>
        <w:t>時的性能</w:t>
      </w:r>
    </w:p>
    <w:p w14:paraId="51C08D58" w14:textId="77777777" w:rsidR="000609ED" w:rsidRPr="000609ED" w:rsidRDefault="000609ED" w:rsidP="000609ED">
      <w:r w:rsidRPr="000609ED">
        <w:rPr>
          <w:b/>
          <w:bCs/>
        </w:rPr>
        <w:t>翻譯：</w:t>
      </w:r>
      <w:r w:rsidRPr="000609ED">
        <w:t xml:space="preserve"> </w:t>
      </w:r>
      <w:r w:rsidRPr="000609ED">
        <w:t>為了展示預訓練如何在數據標籤不可靠時提高模型</w:t>
      </w:r>
      <w:proofErr w:type="gramStart"/>
      <w:r w:rsidRPr="000609ED">
        <w:t>魯棒性</w:t>
      </w:r>
      <w:proofErr w:type="gramEnd"/>
      <w:r w:rsidRPr="000609ED">
        <w:t>，我們進行如下操作。首先，標籤</w:t>
      </w:r>
      <w:proofErr w:type="gramStart"/>
      <w:r w:rsidRPr="000609ED">
        <w:t>噪聲魯棒性</w:t>
      </w:r>
      <w:proofErr w:type="gramEnd"/>
      <w:r w:rsidRPr="000609ED">
        <w:t>通常在兩種不同的設置中研究</w:t>
      </w:r>
      <w:r w:rsidRPr="000609ED">
        <w:t>-(1)</w:t>
      </w:r>
      <w:r w:rsidRPr="000609ED">
        <w:t>當訓練數據的某個子集保證未損壞且該集合預先已知，</w:t>
      </w:r>
      <w:r w:rsidRPr="000609ED">
        <w:t>(2)</w:t>
      </w:r>
      <w:r w:rsidRPr="000609ED">
        <w:t>當整個數據集都不可信任。為簡單起見，我們在實驗中考慮設置</w:t>
      </w:r>
      <w:r w:rsidRPr="000609ED">
        <w:t>2</w:t>
      </w:r>
      <w:r w:rsidRPr="000609ED">
        <w:t>。我們損壞標籤如下：保持驗證和測試分割不變，我們選擇</w:t>
      </w:r>
      <w:r w:rsidRPr="000609ED">
        <w:t>30%</w:t>
      </w:r>
      <w:r w:rsidRPr="000609ED">
        <w:t>的訓練數據進行隨機損壞，並對每個數據點，我們將其標籤替換為某個類別，均勻分布於所有類別（包括數據點的真實類別）。結果如圖</w:t>
      </w:r>
      <w:r w:rsidRPr="000609ED">
        <w:t>3</w:t>
      </w:r>
      <w:r w:rsidRPr="000609ED">
        <w:t>和表</w:t>
      </w:r>
      <w:r w:rsidRPr="000609ED">
        <w:t>1</w:t>
      </w:r>
      <w:r w:rsidRPr="000609ED">
        <w:t>所示。再次，我們看到</w:t>
      </w:r>
      <w:r w:rsidRPr="000609ED">
        <w:t>SCARF</w:t>
      </w:r>
      <w:r w:rsidRPr="000609ED">
        <w:t>表現優於其他方法，並通過</w:t>
      </w:r>
      <w:r w:rsidRPr="000609ED">
        <w:t>2-3%</w:t>
      </w:r>
      <w:r w:rsidRPr="000609ED">
        <w:t>提高所有基線性能。</w:t>
      </w:r>
    </w:p>
    <w:p w14:paraId="62FB4D85" w14:textId="77777777" w:rsidR="000609ED" w:rsidRPr="000609ED" w:rsidRDefault="000609ED" w:rsidP="000609ED">
      <w:pPr>
        <w:rPr>
          <w:b/>
          <w:bCs/>
        </w:rPr>
      </w:pPr>
      <w:r w:rsidRPr="000609ED">
        <w:rPr>
          <w:b/>
          <w:bCs/>
        </w:rPr>
        <w:t>4.3 SCARF</w:t>
      </w:r>
      <w:r w:rsidRPr="000609ED">
        <w:rPr>
          <w:b/>
          <w:bCs/>
        </w:rPr>
        <w:t>預訓練在標記數據有限時提高性能</w:t>
      </w:r>
    </w:p>
    <w:p w14:paraId="5DD9DE60" w14:textId="77777777" w:rsidR="000609ED" w:rsidRPr="000609ED" w:rsidRDefault="000609ED" w:rsidP="000609ED">
      <w:r w:rsidRPr="000609ED">
        <w:rPr>
          <w:b/>
          <w:bCs/>
        </w:rPr>
        <w:t>翻譯：</w:t>
      </w:r>
      <w:r w:rsidRPr="000609ED">
        <w:t xml:space="preserve"> </w:t>
      </w:r>
      <w:r w:rsidRPr="000609ED">
        <w:t>為了</w:t>
      </w:r>
      <w:proofErr w:type="gramStart"/>
      <w:r w:rsidRPr="000609ED">
        <w:t>展示當未標記</w:t>
      </w:r>
      <w:proofErr w:type="gramEnd"/>
      <w:r w:rsidRPr="000609ED">
        <w:t>數據比標記數據更</w:t>
      </w:r>
      <w:proofErr w:type="gramStart"/>
      <w:r w:rsidRPr="000609ED">
        <w:t>多時預</w:t>
      </w:r>
      <w:proofErr w:type="gramEnd"/>
      <w:r w:rsidRPr="000609ED">
        <w:t>訓練如何幫助，我們移除訓練分割中的標籤，使得只有原始分割的</w:t>
      </w:r>
      <w:r w:rsidRPr="000609ED">
        <w:t>25%</w:t>
      </w:r>
      <w:r w:rsidRPr="000609ED">
        <w:t>保持標記。自編碼器、</w:t>
      </w:r>
      <w:r w:rsidRPr="000609ED">
        <w:t>SCARF</w:t>
      </w:r>
      <w:r w:rsidRPr="000609ED">
        <w:t>、自訓練和三重訓練都利用剩餘的未標記部分。結果如圖</w:t>
      </w:r>
      <w:r w:rsidRPr="000609ED">
        <w:t>4</w:t>
      </w:r>
      <w:r w:rsidRPr="000609ED">
        <w:t>（附錄）和表</w:t>
      </w:r>
      <w:r w:rsidRPr="000609ED">
        <w:t>1</w:t>
      </w:r>
      <w:r w:rsidRPr="000609ED">
        <w:t>所示。</w:t>
      </w:r>
      <w:r w:rsidRPr="000609ED">
        <w:t>SCARF</w:t>
      </w:r>
      <w:r w:rsidRPr="000609ED">
        <w:t>優於其他方法，為所有基線增加了非常可觀的</w:t>
      </w:r>
      <w:r w:rsidRPr="000609ED">
        <w:t>2-4%</w:t>
      </w:r>
      <w:r w:rsidRPr="000609ED">
        <w:t>。</w:t>
      </w:r>
    </w:p>
    <w:p w14:paraId="0A34FAC5" w14:textId="77777777" w:rsidR="000609ED" w:rsidRPr="000609ED" w:rsidRDefault="000609ED" w:rsidP="000609ED">
      <w:pPr>
        <w:rPr>
          <w:b/>
          <w:bCs/>
        </w:rPr>
      </w:pPr>
      <w:r w:rsidRPr="000609ED">
        <w:rPr>
          <w:b/>
          <w:bCs/>
        </w:rPr>
        <w:t xml:space="preserve">4.4 </w:t>
      </w:r>
      <w:r w:rsidRPr="000609ED">
        <w:rPr>
          <w:b/>
          <w:bCs/>
        </w:rPr>
        <w:t>消融實驗</w:t>
      </w:r>
    </w:p>
    <w:p w14:paraId="2D850EA4" w14:textId="77777777" w:rsidR="000609ED" w:rsidRPr="000609ED" w:rsidRDefault="000609ED" w:rsidP="000609ED">
      <w:r w:rsidRPr="000609ED">
        <w:rPr>
          <w:b/>
          <w:bCs/>
        </w:rPr>
        <w:t>翻譯：</w:t>
      </w:r>
      <w:r w:rsidRPr="000609ED">
        <w:t xml:space="preserve"> </w:t>
      </w:r>
      <w:r w:rsidRPr="000609ED">
        <w:t>我們現在詳細說明</w:t>
      </w:r>
      <w:r w:rsidRPr="000609ED">
        <w:t>SCARF</w:t>
      </w:r>
      <w:r w:rsidRPr="000609ED">
        <w:t>中每</w:t>
      </w:r>
      <w:proofErr w:type="gramStart"/>
      <w:r w:rsidRPr="000609ED">
        <w:t>個</w:t>
      </w:r>
      <w:proofErr w:type="gramEnd"/>
      <w:r w:rsidRPr="000609ED">
        <w:t>因素的重要性。我們在這裡只展示部分結果；其餘部分在附錄中。</w:t>
      </w:r>
    </w:p>
    <w:p w14:paraId="648F7075" w14:textId="77777777" w:rsidR="000609ED" w:rsidRPr="000609ED" w:rsidRDefault="000609ED" w:rsidP="000609ED">
      <w:r w:rsidRPr="000609ED">
        <w:rPr>
          <w:b/>
          <w:bCs/>
        </w:rPr>
        <w:t>其他損壞策略效果較差且對特徵縮放更敏感。</w:t>
      </w:r>
      <w:r w:rsidRPr="000609ED">
        <w:t xml:space="preserve"> </w:t>
      </w:r>
      <w:r w:rsidRPr="000609ED">
        <w:t>在這裡，我們消融了我們提出的邊際</w:t>
      </w:r>
      <w:proofErr w:type="gramStart"/>
      <w:r w:rsidRPr="000609ED">
        <w:t>採</w:t>
      </w:r>
      <w:proofErr w:type="gramEnd"/>
      <w:r w:rsidRPr="000609ED">
        <w:t>樣損壞技術，用以下其他有希望的策略替換它，同時保持其他條件不變。</w:t>
      </w:r>
    </w:p>
    <w:p w14:paraId="6DDA3243" w14:textId="77777777" w:rsidR="000609ED" w:rsidRPr="000609ED" w:rsidRDefault="000609ED" w:rsidP="000609ED">
      <w:pPr>
        <w:numPr>
          <w:ilvl w:val="0"/>
          <w:numId w:val="12"/>
        </w:numPr>
      </w:pPr>
      <w:r w:rsidRPr="000609ED">
        <w:rPr>
          <w:b/>
          <w:bCs/>
        </w:rPr>
        <w:t>無損壞</w:t>
      </w:r>
      <w:r w:rsidRPr="000609ED">
        <w:t>。我們不應用任何損壞</w:t>
      </w:r>
      <w:r w:rsidRPr="000609ED">
        <w:t xml:space="preserve"> - </w:t>
      </w:r>
      <w:r w:rsidRPr="000609ED">
        <w:t>即</w:t>
      </w:r>
      <w:r w:rsidRPr="000609ED">
        <w:t xml:space="preserve"> x̃^(</w:t>
      </w:r>
      <w:proofErr w:type="spellStart"/>
      <w:r w:rsidRPr="000609ED">
        <w:t>i</w:t>
      </w:r>
      <w:proofErr w:type="spellEnd"/>
      <w:r w:rsidRPr="000609ED">
        <w:t>) = x^(</w:t>
      </w:r>
      <w:proofErr w:type="spellStart"/>
      <w:r w:rsidRPr="000609ED">
        <w:t>i</w:t>
      </w:r>
      <w:proofErr w:type="spellEnd"/>
      <w:r w:rsidRPr="000609ED">
        <w:t>)</w:t>
      </w:r>
      <w:r w:rsidRPr="000609ED">
        <w:t>，在算法</w:t>
      </w:r>
      <w:r w:rsidRPr="000609ED">
        <w:t>1</w:t>
      </w:r>
      <w:r w:rsidRPr="000609ED">
        <w:t>中。在這種情況下，正對之間的餘弦相似度總是為</w:t>
      </w:r>
      <w:r w:rsidRPr="000609ED">
        <w:t>1</w:t>
      </w:r>
      <w:r w:rsidRPr="000609ED">
        <w:t>，模型學習</w:t>
      </w:r>
      <w:proofErr w:type="gramStart"/>
      <w:r w:rsidRPr="000609ED">
        <w:t>使負對盡可能</w:t>
      </w:r>
      <w:proofErr w:type="gramEnd"/>
      <w:r w:rsidRPr="000609ED">
        <w:t>正交。</w:t>
      </w:r>
      <w:r w:rsidRPr="000609ED">
        <w:lastRenderedPageBreak/>
        <w:t>根據最近的觀點（</w:t>
      </w:r>
      <w:r w:rsidRPr="000609ED">
        <w:t>Wang &amp; Isola, 2020</w:t>
      </w:r>
      <w:r w:rsidRPr="000609ED">
        <w:t>），對比損失包含</w:t>
      </w:r>
      <w:proofErr w:type="gramStart"/>
      <w:r w:rsidRPr="000609ED">
        <w:t>兩個項</w:t>
      </w:r>
      <w:proofErr w:type="gramEnd"/>
      <w:r w:rsidRPr="000609ED">
        <w:t xml:space="preserve"> - </w:t>
      </w:r>
      <w:r w:rsidRPr="000609ED">
        <w:t>一個鼓勵同一</w:t>
      </w:r>
      <w:proofErr w:type="gramStart"/>
      <w:r w:rsidRPr="000609ED">
        <w:t>個</w:t>
      </w:r>
      <w:proofErr w:type="gramEnd"/>
      <w:r w:rsidRPr="000609ED">
        <w:t>例子的視圖對齊</w:t>
      </w:r>
      <w:r w:rsidRPr="000609ED">
        <w:t xml:space="preserve"> - </w:t>
      </w:r>
      <w:r w:rsidRPr="000609ED">
        <w:t>另一個鼓勵超球面嵌入均勻分布</w:t>
      </w:r>
      <w:r w:rsidRPr="000609ED">
        <w:t xml:space="preserve"> - </w:t>
      </w:r>
      <w:r w:rsidRPr="000609ED">
        <w:t>我們看到沒有損壞時，預訓練可能只是學習將輸入例子均勻嵌入到超球面上。</w:t>
      </w:r>
    </w:p>
    <w:p w14:paraId="66C7148C" w14:textId="77777777" w:rsidR="000609ED" w:rsidRPr="000609ED" w:rsidRDefault="000609ED" w:rsidP="000609ED">
      <w:pPr>
        <w:numPr>
          <w:ilvl w:val="0"/>
          <w:numId w:val="12"/>
        </w:numPr>
      </w:pPr>
      <w:proofErr w:type="gramStart"/>
      <w:r w:rsidRPr="000609ED">
        <w:rPr>
          <w:b/>
          <w:bCs/>
        </w:rPr>
        <w:t>均值損壞</w:t>
      </w:r>
      <w:proofErr w:type="gramEnd"/>
      <w:r w:rsidRPr="000609ED">
        <w:t>。確定要損壞的特徵後，我們用經驗邊際分布</w:t>
      </w:r>
      <w:proofErr w:type="gramStart"/>
      <w:r w:rsidRPr="000609ED">
        <w:t>的均值替換</w:t>
      </w:r>
      <w:proofErr w:type="gramEnd"/>
      <w:r w:rsidRPr="000609ED">
        <w:t>它們的條目。</w:t>
      </w:r>
    </w:p>
    <w:p w14:paraId="7E6C2163" w14:textId="77777777" w:rsidR="000609ED" w:rsidRPr="000609ED" w:rsidRDefault="000609ED" w:rsidP="000609ED">
      <w:pPr>
        <w:numPr>
          <w:ilvl w:val="0"/>
          <w:numId w:val="12"/>
        </w:numPr>
      </w:pPr>
      <w:proofErr w:type="gramStart"/>
      <w:r w:rsidRPr="000609ED">
        <w:rPr>
          <w:b/>
          <w:bCs/>
        </w:rPr>
        <w:t>加性高斯噪聲</w:t>
      </w:r>
      <w:proofErr w:type="gramEnd"/>
      <w:r w:rsidRPr="000609ED">
        <w:t>。我們將</w:t>
      </w:r>
      <w:proofErr w:type="spellStart"/>
      <w:r w:rsidRPr="000609ED">
        <w:t>i.i.d</w:t>
      </w:r>
      <w:proofErr w:type="spellEnd"/>
      <w:r w:rsidRPr="000609ED">
        <w:t xml:space="preserve"> N(0, 0.5²)</w:t>
      </w:r>
      <w:proofErr w:type="gramStart"/>
      <w:r w:rsidRPr="000609ED">
        <w:t>噪聲添加</w:t>
      </w:r>
      <w:proofErr w:type="gramEnd"/>
      <w:r w:rsidRPr="000609ED">
        <w:t>到特徵中。</w:t>
      </w:r>
    </w:p>
    <w:p w14:paraId="1549CDB3" w14:textId="77777777" w:rsidR="000609ED" w:rsidRPr="000609ED" w:rsidRDefault="000609ED" w:rsidP="000609ED">
      <w:pPr>
        <w:numPr>
          <w:ilvl w:val="0"/>
          <w:numId w:val="12"/>
        </w:numPr>
      </w:pPr>
      <w:r w:rsidRPr="000609ED">
        <w:rPr>
          <w:b/>
          <w:bCs/>
        </w:rPr>
        <w:t>聯合</w:t>
      </w:r>
      <w:proofErr w:type="gramStart"/>
      <w:r w:rsidRPr="000609ED">
        <w:rPr>
          <w:b/>
          <w:bCs/>
        </w:rPr>
        <w:t>採</w:t>
      </w:r>
      <w:proofErr w:type="gramEnd"/>
      <w:r w:rsidRPr="000609ED">
        <w:rPr>
          <w:b/>
          <w:bCs/>
        </w:rPr>
        <w:t>樣</w:t>
      </w:r>
      <w:r w:rsidRPr="000609ED">
        <w:t>。與其通過從其邊際隨機抽樣來替換特徵形成</w:t>
      </w:r>
      <w:r w:rsidRPr="000609ED">
        <w:t>x̃^(</w:t>
      </w:r>
      <w:proofErr w:type="spellStart"/>
      <w:r w:rsidRPr="000609ED">
        <w:t>i</w:t>
      </w:r>
      <w:proofErr w:type="spellEnd"/>
      <w:r w:rsidRPr="000609ED">
        <w:t>)</w:t>
      </w:r>
      <w:r w:rsidRPr="000609ED">
        <w:t>，我們隨機從訓練數據</w:t>
      </w:r>
      <w:r w:rsidRPr="000609ED">
        <w:t>X</w:t>
      </w:r>
      <w:r w:rsidRPr="000609ED">
        <w:t>中抽取</w:t>
      </w:r>
      <w:r w:rsidRPr="000609ED">
        <w:t>x̂^(</w:t>
      </w:r>
      <w:proofErr w:type="spellStart"/>
      <w:r w:rsidRPr="000609ED">
        <w:t>i</w:t>
      </w:r>
      <w:proofErr w:type="spellEnd"/>
      <w:r w:rsidRPr="000609ED">
        <w:t xml:space="preserve">) - </w:t>
      </w:r>
      <w:r w:rsidRPr="000609ED">
        <w:t>即從經驗（聯合）數據分布中抽樣</w:t>
      </w:r>
      <w:r w:rsidRPr="000609ED">
        <w:t xml:space="preserve"> - </w:t>
      </w:r>
      <w:r w:rsidRPr="000609ED">
        <w:t>然後設置</w:t>
      </w:r>
      <w:r w:rsidRPr="000609ED">
        <w:t>x̃^(</w:t>
      </w:r>
      <w:proofErr w:type="spellStart"/>
      <w:r w:rsidRPr="000609ED">
        <w:t>i</w:t>
      </w:r>
      <w:proofErr w:type="spellEnd"/>
      <w:r w:rsidRPr="000609ED">
        <w:t>)_j = x̂^(</w:t>
      </w:r>
      <w:proofErr w:type="spellStart"/>
      <w:r w:rsidRPr="000609ED">
        <w:t>i</w:t>
      </w:r>
      <w:proofErr w:type="spellEnd"/>
      <w:r w:rsidRPr="000609ED">
        <w:t>)_j</w:t>
      </w:r>
      <w:r w:rsidRPr="000609ED">
        <w:t>，</w:t>
      </w:r>
      <w:r w:rsidRPr="000609ED">
        <w:rPr>
          <w:rFonts w:ascii="Cambria Math" w:hAnsi="Cambria Math" w:cs="Cambria Math"/>
        </w:rPr>
        <w:t>∀</w:t>
      </w:r>
      <w:r w:rsidRPr="000609ED">
        <w:t xml:space="preserve">j </w:t>
      </w:r>
      <w:r w:rsidRPr="000609ED">
        <w:rPr>
          <w:rFonts w:ascii="Cambria Math" w:hAnsi="Cambria Math" w:cs="Cambria Math"/>
        </w:rPr>
        <w:t>∈</w:t>
      </w:r>
      <w:r w:rsidRPr="000609ED">
        <w:t xml:space="preserve"> </w:t>
      </w:r>
      <w:proofErr w:type="spellStart"/>
      <w:r w:rsidRPr="000609ED">
        <w:t>I_i</w:t>
      </w:r>
      <w:proofErr w:type="spellEnd"/>
      <w:r w:rsidRPr="000609ED">
        <w:t>。</w:t>
      </w:r>
    </w:p>
    <w:p w14:paraId="4B6513E2" w14:textId="77777777" w:rsidR="000609ED" w:rsidRPr="000609ED" w:rsidRDefault="000609ED" w:rsidP="000609ED">
      <w:pPr>
        <w:numPr>
          <w:ilvl w:val="0"/>
          <w:numId w:val="12"/>
        </w:numPr>
      </w:pPr>
      <w:r w:rsidRPr="000609ED">
        <w:rPr>
          <w:b/>
          <w:bCs/>
        </w:rPr>
        <w:t>缺失特徵損壞</w:t>
      </w:r>
      <w:r w:rsidRPr="000609ED">
        <w:t>。我們將選定的特徵標記為</w:t>
      </w:r>
      <w:r w:rsidRPr="000609ED">
        <w:t>"</w:t>
      </w:r>
      <w:r w:rsidRPr="000609ED">
        <w:t>缺失</w:t>
      </w:r>
      <w:r w:rsidRPr="000609ED">
        <w:t>"</w:t>
      </w:r>
      <w:r w:rsidRPr="000609ED">
        <w:t>，並為我們的模型添加每</w:t>
      </w:r>
      <w:proofErr w:type="gramStart"/>
      <w:r w:rsidRPr="000609ED">
        <w:t>個</w:t>
      </w:r>
      <w:proofErr w:type="gramEnd"/>
      <w:r w:rsidRPr="000609ED">
        <w:t>特徵維度一個可學習的值。當特徵缺失時，它被相應的可學習缺失值填充。</w:t>
      </w:r>
    </w:p>
    <w:p w14:paraId="7FB8A65B" w14:textId="77777777" w:rsidR="000609ED" w:rsidRPr="000609ED" w:rsidRDefault="000609ED" w:rsidP="000609ED">
      <w:pPr>
        <w:numPr>
          <w:ilvl w:val="0"/>
          <w:numId w:val="12"/>
        </w:numPr>
      </w:pPr>
      <w:r w:rsidRPr="000609ED">
        <w:rPr>
          <w:b/>
          <w:bCs/>
        </w:rPr>
        <w:t>特徵</w:t>
      </w:r>
      <w:r w:rsidRPr="000609ED">
        <w:rPr>
          <w:b/>
          <w:bCs/>
        </w:rPr>
        <w:t>dropout</w:t>
      </w:r>
      <w:r w:rsidRPr="000609ED">
        <w:t>。我們將選定的</w:t>
      </w:r>
      <w:proofErr w:type="gramStart"/>
      <w:r w:rsidRPr="000609ED">
        <w:t>特徵置零</w:t>
      </w:r>
      <w:proofErr w:type="gramEnd"/>
      <w:r w:rsidRPr="000609ED">
        <w:t>。</w:t>
      </w:r>
    </w:p>
    <w:p w14:paraId="69D2E86B" w14:textId="77777777" w:rsidR="000609ED" w:rsidRPr="000609ED" w:rsidRDefault="000609ED" w:rsidP="000609ED">
      <w:r w:rsidRPr="000609ED">
        <w:t>我們也在以下方式縮放輸入特徵的情況下檢驗損壞策略。</w:t>
      </w:r>
    </w:p>
    <w:p w14:paraId="5B2B3859" w14:textId="77777777" w:rsidR="000609ED" w:rsidRPr="000609ED" w:rsidRDefault="000609ED" w:rsidP="000609ED">
      <w:pPr>
        <w:numPr>
          <w:ilvl w:val="0"/>
          <w:numId w:val="13"/>
        </w:numPr>
      </w:pPr>
      <w:r w:rsidRPr="000609ED">
        <w:rPr>
          <w:b/>
          <w:bCs/>
        </w:rPr>
        <w:t>Z-score</w:t>
      </w:r>
      <w:r w:rsidRPr="000609ED">
        <w:rPr>
          <w:b/>
          <w:bCs/>
        </w:rPr>
        <w:t>縮放</w:t>
      </w:r>
      <w:r w:rsidRPr="000609ED">
        <w:t>。這裡，</w:t>
      </w:r>
      <w:proofErr w:type="spellStart"/>
      <w:r w:rsidRPr="000609ED">
        <w:t>x_j</w:t>
      </w:r>
      <w:proofErr w:type="spellEnd"/>
      <w:r w:rsidRPr="000609ED">
        <w:t xml:space="preserve"> = [</w:t>
      </w:r>
      <w:proofErr w:type="spellStart"/>
      <w:r w:rsidRPr="000609ED">
        <w:t>x_j</w:t>
      </w:r>
      <w:proofErr w:type="spellEnd"/>
      <w:r w:rsidRPr="000609ED">
        <w:t xml:space="preserve"> - mean(</w:t>
      </w:r>
      <w:proofErr w:type="spellStart"/>
      <w:r w:rsidRPr="000609ED">
        <w:t>X_j</w:t>
      </w:r>
      <w:proofErr w:type="spellEnd"/>
      <w:r w:rsidRPr="000609ED">
        <w:t>)]/std(</w:t>
      </w:r>
      <w:proofErr w:type="spellStart"/>
      <w:r w:rsidRPr="000609ED">
        <w:t>X_j</w:t>
      </w:r>
      <w:proofErr w:type="spellEnd"/>
      <w:r w:rsidRPr="000609ED">
        <w:t>)</w:t>
      </w:r>
      <w:r w:rsidRPr="000609ED">
        <w:t>。</w:t>
      </w:r>
    </w:p>
    <w:p w14:paraId="241D8241" w14:textId="77777777" w:rsidR="000609ED" w:rsidRPr="000609ED" w:rsidRDefault="000609ED" w:rsidP="000609ED">
      <w:pPr>
        <w:numPr>
          <w:ilvl w:val="0"/>
          <w:numId w:val="13"/>
        </w:numPr>
      </w:pPr>
      <w:r w:rsidRPr="000609ED">
        <w:rPr>
          <w:b/>
          <w:bCs/>
        </w:rPr>
        <w:t>Min-max</w:t>
      </w:r>
      <w:r w:rsidRPr="000609ED">
        <w:rPr>
          <w:b/>
          <w:bCs/>
        </w:rPr>
        <w:t>縮放</w:t>
      </w:r>
      <w:r w:rsidRPr="000609ED">
        <w:t>。</w:t>
      </w:r>
      <w:proofErr w:type="spellStart"/>
      <w:r w:rsidRPr="000609ED">
        <w:t>x_j</w:t>
      </w:r>
      <w:proofErr w:type="spellEnd"/>
      <w:r w:rsidRPr="000609ED">
        <w:t xml:space="preserve"> = [</w:t>
      </w:r>
      <w:proofErr w:type="spellStart"/>
      <w:r w:rsidRPr="000609ED">
        <w:t>x_j</w:t>
      </w:r>
      <w:proofErr w:type="spellEnd"/>
      <w:r w:rsidRPr="000609ED">
        <w:t xml:space="preserve"> - min(</w:t>
      </w:r>
      <w:proofErr w:type="spellStart"/>
      <w:r w:rsidRPr="000609ED">
        <w:t>X_j</w:t>
      </w:r>
      <w:proofErr w:type="spellEnd"/>
      <w:r w:rsidRPr="000609ED">
        <w:t>)]/[max(</w:t>
      </w:r>
      <w:proofErr w:type="spellStart"/>
      <w:r w:rsidRPr="000609ED">
        <w:t>X_j</w:t>
      </w:r>
      <w:proofErr w:type="spellEnd"/>
      <w:r w:rsidRPr="000609ED">
        <w:t>) - min(</w:t>
      </w:r>
      <w:proofErr w:type="spellStart"/>
      <w:r w:rsidRPr="000609ED">
        <w:t>X_j</w:t>
      </w:r>
      <w:proofErr w:type="spellEnd"/>
      <w:r w:rsidRPr="000609ED">
        <w:t>)]</w:t>
      </w:r>
      <w:r w:rsidRPr="000609ED">
        <w:t>。</w:t>
      </w:r>
    </w:p>
    <w:p w14:paraId="1B1ABBE0" w14:textId="77777777" w:rsidR="000609ED" w:rsidRPr="000609ED" w:rsidRDefault="000609ED" w:rsidP="000609ED">
      <w:pPr>
        <w:numPr>
          <w:ilvl w:val="0"/>
          <w:numId w:val="13"/>
        </w:numPr>
      </w:pPr>
      <w:proofErr w:type="gramStart"/>
      <w:r w:rsidRPr="000609ED">
        <w:rPr>
          <w:b/>
          <w:bCs/>
        </w:rPr>
        <w:t>均值縮</w:t>
      </w:r>
      <w:proofErr w:type="gramEnd"/>
      <w:r w:rsidRPr="000609ED">
        <w:rPr>
          <w:b/>
          <w:bCs/>
        </w:rPr>
        <w:t>放</w:t>
      </w:r>
      <w:r w:rsidRPr="000609ED">
        <w:t>。</w:t>
      </w:r>
      <w:proofErr w:type="spellStart"/>
      <w:r w:rsidRPr="000609ED">
        <w:t>x_j</w:t>
      </w:r>
      <w:proofErr w:type="spellEnd"/>
      <w:r w:rsidRPr="000609ED">
        <w:t xml:space="preserve"> = [x - mean(</w:t>
      </w:r>
      <w:proofErr w:type="spellStart"/>
      <w:r w:rsidRPr="000609ED">
        <w:t>X_j</w:t>
      </w:r>
      <w:proofErr w:type="spellEnd"/>
      <w:r w:rsidRPr="000609ED">
        <w:t>)]/[max(</w:t>
      </w:r>
      <w:proofErr w:type="spellStart"/>
      <w:r w:rsidRPr="000609ED">
        <w:t>X_j</w:t>
      </w:r>
      <w:proofErr w:type="spellEnd"/>
      <w:r w:rsidRPr="000609ED">
        <w:t>) - min(</w:t>
      </w:r>
      <w:proofErr w:type="spellStart"/>
      <w:r w:rsidRPr="000609ED">
        <w:t>X_j</w:t>
      </w:r>
      <w:proofErr w:type="spellEnd"/>
      <w:r w:rsidRPr="000609ED">
        <w:t>)]</w:t>
      </w:r>
      <w:r w:rsidRPr="000609ED">
        <w:t>。</w:t>
      </w:r>
    </w:p>
    <w:p w14:paraId="6BA6460E" w14:textId="77777777" w:rsidR="000609ED" w:rsidRPr="000609ED" w:rsidRDefault="000609ED" w:rsidP="000609ED">
      <w:r w:rsidRPr="000609ED">
        <w:t>圖</w:t>
      </w:r>
      <w:r w:rsidRPr="000609ED">
        <w:t>6</w:t>
      </w:r>
      <w:r w:rsidRPr="000609ED">
        <w:t>（附錄）顯示了</w:t>
      </w:r>
      <w:r w:rsidRPr="000609ED">
        <w:t>z-score</w:t>
      </w:r>
      <w:r w:rsidRPr="000609ED">
        <w:t>和</w:t>
      </w:r>
      <w:r w:rsidRPr="000609ED">
        <w:t>min-max</w:t>
      </w:r>
      <w:r w:rsidRPr="000609ED">
        <w:t>縮放的結果。</w:t>
      </w:r>
      <w:r w:rsidRPr="000609ED">
        <w:t>SCARF</w:t>
      </w:r>
      <w:r w:rsidRPr="000609ED">
        <w:t>邊際</w:t>
      </w:r>
      <w:proofErr w:type="gramStart"/>
      <w:r w:rsidRPr="000609ED">
        <w:t>採</w:t>
      </w:r>
      <w:proofErr w:type="gramEnd"/>
      <w:r w:rsidRPr="000609ED">
        <w:t>樣一般優於不同類型特徵縮放的其他損壞策略。邊際</w:t>
      </w:r>
      <w:proofErr w:type="gramStart"/>
      <w:r w:rsidRPr="000609ED">
        <w:t>採</w:t>
      </w:r>
      <w:proofErr w:type="gramEnd"/>
      <w:r w:rsidRPr="000609ED">
        <w:t>樣的優點是除了沒有超參數外，它</w:t>
      </w:r>
      <w:proofErr w:type="gramStart"/>
      <w:r w:rsidRPr="000609ED">
        <w:t>還對縮放</w:t>
      </w:r>
      <w:proofErr w:type="gramEnd"/>
      <w:r w:rsidRPr="000609ED">
        <w:t>不變並保留了每</w:t>
      </w:r>
      <w:proofErr w:type="gramStart"/>
      <w:r w:rsidRPr="000609ED">
        <w:t>個</w:t>
      </w:r>
      <w:proofErr w:type="gramEnd"/>
      <w:r w:rsidRPr="000609ED">
        <w:t>特徵的</w:t>
      </w:r>
      <w:r w:rsidRPr="000609ED">
        <w:t>"</w:t>
      </w:r>
      <w:r w:rsidRPr="000609ED">
        <w:t>單位</w:t>
      </w:r>
      <w:r w:rsidRPr="000609ED">
        <w:t>"</w:t>
      </w:r>
      <w:r w:rsidRPr="000609ED">
        <w:t>。相比之下，即使是簡單的乘法縮放也需要以相同方式縮</w:t>
      </w:r>
      <w:proofErr w:type="gramStart"/>
      <w:r w:rsidRPr="000609ED">
        <w:t>放加性噪聲</w:t>
      </w:r>
      <w:proofErr w:type="gramEnd"/>
      <w:r w:rsidRPr="000609ED">
        <w:t>。</w:t>
      </w:r>
    </w:p>
    <w:p w14:paraId="64DA8470" w14:textId="77777777" w:rsidR="000609ED" w:rsidRPr="000609ED" w:rsidRDefault="000609ED" w:rsidP="000609ED">
      <w:r w:rsidRPr="000609ED">
        <w:rPr>
          <w:b/>
          <w:bCs/>
        </w:rPr>
        <w:t>SCARF</w:t>
      </w:r>
      <w:r w:rsidRPr="000609ED">
        <w:rPr>
          <w:b/>
          <w:bCs/>
        </w:rPr>
        <w:t>對批量大小不敏感。</w:t>
      </w:r>
      <w:r w:rsidRPr="000609ED">
        <w:t xml:space="preserve"> </w:t>
      </w:r>
      <w:r w:rsidRPr="000609ED">
        <w:t>像</w:t>
      </w:r>
      <w:proofErr w:type="spellStart"/>
      <w:r w:rsidRPr="000609ED">
        <w:t>SimCLR</w:t>
      </w:r>
      <w:proofErr w:type="spellEnd"/>
      <w:r w:rsidRPr="000609ED">
        <w:t>（</w:t>
      </w:r>
      <w:r w:rsidRPr="000609ED">
        <w:t>Chen</w:t>
      </w:r>
      <w:r w:rsidRPr="000609ED">
        <w:t>等，</w:t>
      </w:r>
      <w:r w:rsidRPr="000609ED">
        <w:t>2020</w:t>
      </w:r>
      <w:r w:rsidRPr="000609ED">
        <w:t>）這樣的對比方法在增加批量大小</w:t>
      </w:r>
      <w:r w:rsidRPr="000609ED">
        <w:t>N</w:t>
      </w:r>
      <w:r w:rsidRPr="000609ED">
        <w:t>時顯示持續改進。批量大小和對比學習任務難度之間存在緊密耦合，因為在我們的情況下，每</w:t>
      </w:r>
      <w:proofErr w:type="gramStart"/>
      <w:r w:rsidRPr="000609ED">
        <w:t>個</w:t>
      </w:r>
      <w:proofErr w:type="gramEnd"/>
      <w:r w:rsidRPr="000609ED">
        <w:t>例子</w:t>
      </w:r>
      <w:proofErr w:type="spellStart"/>
      <w:r w:rsidRPr="000609ED">
        <w:t>i</w:t>
      </w:r>
      <w:proofErr w:type="spellEnd"/>
      <w:r w:rsidRPr="000609ED">
        <w:t>的損失項涉及</w:t>
      </w:r>
      <w:r w:rsidRPr="000609ED">
        <w:t>1</w:t>
      </w:r>
      <w:r w:rsidRPr="000609ED">
        <w:t>個正對和</w:t>
      </w:r>
      <w:r w:rsidRPr="000609ED">
        <w:t>N-</w:t>
      </w:r>
      <w:proofErr w:type="gramStart"/>
      <w:r w:rsidRPr="000609ED">
        <w:t>1</w:t>
      </w:r>
      <w:r w:rsidRPr="000609ED">
        <w:t>個負對</w:t>
      </w:r>
      <w:proofErr w:type="gramEnd"/>
      <w:r w:rsidRPr="000609ED">
        <w:t>。對大型（例如</w:t>
      </w:r>
      <w:r w:rsidRPr="000609ED">
        <w:t>5000</w:t>
      </w:r>
      <w:r w:rsidRPr="000609ED">
        <w:t>）批量大小的需求已經激發了支持它們的工程解決方案（</w:t>
      </w:r>
      <w:r w:rsidRPr="000609ED">
        <w:t>Gao &amp; Zhang, 2021</w:t>
      </w:r>
      <w:r w:rsidRPr="000609ED">
        <w:t>），並被視為採用其他損失函數的理由（</w:t>
      </w:r>
      <w:proofErr w:type="spellStart"/>
      <w:r w:rsidRPr="000609ED">
        <w:t>Zbontar</w:t>
      </w:r>
      <w:proofErr w:type="spellEnd"/>
      <w:r w:rsidRPr="000609ED">
        <w:t>等</w:t>
      </w:r>
      <w:r w:rsidRPr="000609ED">
        <w:t>, 2021</w:t>
      </w:r>
      <w:r w:rsidRPr="000609ED">
        <w:t>）。圖</w:t>
      </w:r>
      <w:r w:rsidRPr="000609ED">
        <w:t>5</w:t>
      </w:r>
      <w:r w:rsidRPr="000609ED">
        <w:t>（附錄）比較了一系列批量大小。我們看到將批量大小增加到</w:t>
      </w:r>
      <w:r w:rsidRPr="000609ED">
        <w:t>128</w:t>
      </w:r>
      <w:r w:rsidRPr="000609ED">
        <w:t>以上沒有帶來顯著改進。這裡的一個合理假設是，更高容量的模型和更難的任務</w:t>
      </w:r>
      <w:proofErr w:type="gramStart"/>
      <w:r w:rsidRPr="000609ED">
        <w:t>從負例</w:t>
      </w:r>
      <w:proofErr w:type="gramEnd"/>
      <w:r w:rsidRPr="000609ED">
        <w:t>中受益更多。</w:t>
      </w:r>
    </w:p>
    <w:p w14:paraId="2E17B88C" w14:textId="77777777" w:rsidR="000609ED" w:rsidRPr="000609ED" w:rsidRDefault="000609ED" w:rsidP="000609ED">
      <w:r w:rsidRPr="000609ED">
        <w:rPr>
          <w:b/>
          <w:bCs/>
        </w:rPr>
        <w:lastRenderedPageBreak/>
        <w:t>SCARF</w:t>
      </w:r>
      <w:r w:rsidRPr="000609ED">
        <w:rPr>
          <w:b/>
          <w:bCs/>
        </w:rPr>
        <w:t>對損壞率和溫度相當不敏感。</w:t>
      </w:r>
      <w:r w:rsidRPr="000609ED">
        <w:t xml:space="preserve"> </w:t>
      </w:r>
      <w:r w:rsidRPr="000609ED">
        <w:t>我們在圖</w:t>
      </w:r>
      <w:r w:rsidRPr="000609ED">
        <w:t>5</w:t>
      </w:r>
      <w:r w:rsidRPr="000609ED">
        <w:t>（附錄）中研究了損壞率</w:t>
      </w:r>
      <w:r w:rsidRPr="000609ED">
        <w:t>c</w:t>
      </w:r>
      <w:r w:rsidRPr="000609ED">
        <w:t>的影響。我們看到當比率在</w:t>
      </w:r>
      <w:r w:rsidRPr="000609ED">
        <w:t>50%-80%</w:t>
      </w:r>
      <w:r w:rsidRPr="000609ED">
        <w:t>範圍內時，性能是穩定的。因此，我們建議默認設置為</w:t>
      </w:r>
      <w:r w:rsidRPr="000609ED">
        <w:t>60%</w:t>
      </w:r>
      <w:r w:rsidRPr="000609ED">
        <w:t>。我們看到溫度超參數也有類似的穩定性（見附錄）。我們建議使用默認溫度為</w:t>
      </w:r>
      <w:r w:rsidRPr="000609ED">
        <w:t>1</w:t>
      </w:r>
      <w:r w:rsidRPr="000609ED">
        <w:t>。</w:t>
      </w:r>
    </w:p>
    <w:p w14:paraId="5F0F9000" w14:textId="77777777" w:rsidR="000609ED" w:rsidRPr="000609ED" w:rsidRDefault="000609ED" w:rsidP="000609ED">
      <w:r w:rsidRPr="000609ED">
        <w:rPr>
          <w:b/>
          <w:bCs/>
        </w:rPr>
        <w:t>對損壞的微調效果不比原方法好。</w:t>
      </w:r>
      <w:r w:rsidRPr="000609ED">
        <w:t xml:space="preserve"> </w:t>
      </w:r>
      <w:r w:rsidRPr="000609ED">
        <w:t>附錄顯示了四種不同損壞方法微調的效果。我們沒有看到使用它們的任何理由。</w:t>
      </w:r>
    </w:p>
    <w:p w14:paraId="7314323A" w14:textId="77777777" w:rsidR="000609ED" w:rsidRPr="000609ED" w:rsidRDefault="000609ED" w:rsidP="000609ED">
      <w:proofErr w:type="spellStart"/>
      <w:r w:rsidRPr="000609ED">
        <w:rPr>
          <w:b/>
          <w:bCs/>
        </w:rPr>
        <w:t>InfoNCE</w:t>
      </w:r>
      <w:proofErr w:type="spellEnd"/>
      <w:r w:rsidRPr="000609ED">
        <w:rPr>
          <w:b/>
          <w:bCs/>
        </w:rPr>
        <w:t>的替代方案效果不比原方法好。</w:t>
      </w:r>
      <w:r w:rsidRPr="000609ED">
        <w:t xml:space="preserve"> </w:t>
      </w:r>
      <w:r w:rsidRPr="000609ED">
        <w:t>我們調查了</w:t>
      </w:r>
      <w:proofErr w:type="spellStart"/>
      <w:r w:rsidRPr="000609ED">
        <w:t>InfoNCE</w:t>
      </w:r>
      <w:proofErr w:type="spellEnd"/>
      <w:r w:rsidRPr="000609ED">
        <w:t>損失函數選擇的重要性，並查看了用最近提出的替代方案</w:t>
      </w:r>
      <w:r w:rsidRPr="000609ED">
        <w:t>Alignment and Uniformity</w:t>
      </w:r>
      <w:r w:rsidRPr="000609ED">
        <w:t>（</w:t>
      </w:r>
      <w:r w:rsidRPr="000609ED">
        <w:t>Wang &amp; Isola, 2020</w:t>
      </w:r>
      <w:r w:rsidRPr="000609ED">
        <w:t>）和</w:t>
      </w:r>
      <w:r w:rsidRPr="000609ED">
        <w:t>Barlow Twins</w:t>
      </w:r>
      <w:r w:rsidRPr="000609ED">
        <w:t>（</w:t>
      </w:r>
      <w:proofErr w:type="spellStart"/>
      <w:r w:rsidRPr="000609ED">
        <w:t>Zbontar</w:t>
      </w:r>
      <w:proofErr w:type="spellEnd"/>
      <w:r w:rsidRPr="000609ED">
        <w:t>等</w:t>
      </w:r>
      <w:r w:rsidRPr="000609ED">
        <w:t>, 2021</w:t>
      </w:r>
      <w:r w:rsidRPr="000609ED">
        <w:t>）替換它的效果。我們發現在我們的設置中，這些替代損失幾乎匹配或比原始且流行的</w:t>
      </w:r>
      <w:proofErr w:type="spellStart"/>
      <w:r w:rsidRPr="000609ED">
        <w:t>InfoNCE</w:t>
      </w:r>
      <w:proofErr w:type="spellEnd"/>
      <w:r w:rsidRPr="000609ED">
        <w:t>表現更差。詳細信息見附錄。</w:t>
      </w:r>
    </w:p>
    <w:p w14:paraId="68D7E04A" w14:textId="77777777" w:rsidR="000609ED" w:rsidRPr="000609ED" w:rsidRDefault="000609ED" w:rsidP="000609ED">
      <w:r w:rsidRPr="000609ED">
        <w:rPr>
          <w:b/>
          <w:bCs/>
        </w:rPr>
        <w:t>解析與重點：</w:t>
      </w:r>
    </w:p>
    <w:p w14:paraId="3CC47596" w14:textId="77777777" w:rsidR="000609ED" w:rsidRPr="000609ED" w:rsidRDefault="000609ED" w:rsidP="000609ED">
      <w:pPr>
        <w:numPr>
          <w:ilvl w:val="0"/>
          <w:numId w:val="14"/>
        </w:numPr>
      </w:pPr>
      <w:r w:rsidRPr="000609ED">
        <w:rPr>
          <w:b/>
          <w:bCs/>
        </w:rPr>
        <w:t>多類環境下的實驗結果</w:t>
      </w:r>
      <w:r w:rsidRPr="000609ED">
        <w:t>：</w:t>
      </w:r>
      <w:r w:rsidRPr="000609ED">
        <w:t xml:space="preserve"> </w:t>
      </w:r>
    </w:p>
    <w:p w14:paraId="57DFDB40" w14:textId="77777777" w:rsidR="000609ED" w:rsidRPr="000609ED" w:rsidRDefault="000609ED" w:rsidP="000609ED">
      <w:pPr>
        <w:numPr>
          <w:ilvl w:val="1"/>
          <w:numId w:val="14"/>
        </w:numPr>
      </w:pPr>
      <w:r w:rsidRPr="000609ED">
        <w:rPr>
          <w:b/>
          <w:bCs/>
        </w:rPr>
        <w:t>SCARF</w:t>
      </w:r>
      <w:r w:rsidRPr="000609ED">
        <w:rPr>
          <w:b/>
          <w:bCs/>
        </w:rPr>
        <w:t>優於所有對比方法：</w:t>
      </w:r>
      <w:r w:rsidRPr="000609ED">
        <w:t xml:space="preserve"> </w:t>
      </w:r>
    </w:p>
    <w:p w14:paraId="41EB0556" w14:textId="77777777" w:rsidR="000609ED" w:rsidRPr="000609ED" w:rsidRDefault="000609ED" w:rsidP="000609ED">
      <w:pPr>
        <w:numPr>
          <w:ilvl w:val="2"/>
          <w:numId w:val="14"/>
        </w:numPr>
      </w:pPr>
      <w:r w:rsidRPr="000609ED">
        <w:t>比控制組和其他預訓練方法有顯著提升</w:t>
      </w:r>
    </w:p>
    <w:p w14:paraId="70387AF9" w14:textId="77777777" w:rsidR="000609ED" w:rsidRPr="000609ED" w:rsidRDefault="000609ED" w:rsidP="000609ED">
      <w:pPr>
        <w:numPr>
          <w:ilvl w:val="2"/>
          <w:numId w:val="14"/>
        </w:numPr>
      </w:pPr>
      <w:r w:rsidRPr="000609ED">
        <w:t>平均提高了</w:t>
      </w:r>
      <w:r w:rsidRPr="000609ED">
        <w:t>1-2%</w:t>
      </w:r>
      <w:r w:rsidRPr="000609ED">
        <w:t>的相對精度</w:t>
      </w:r>
    </w:p>
    <w:p w14:paraId="41D28E47" w14:textId="77777777" w:rsidR="000609ED" w:rsidRPr="000609ED" w:rsidRDefault="000609ED" w:rsidP="000609ED">
      <w:pPr>
        <w:numPr>
          <w:ilvl w:val="1"/>
          <w:numId w:val="14"/>
        </w:numPr>
      </w:pPr>
      <w:proofErr w:type="gramStart"/>
      <w:r w:rsidRPr="000609ED">
        <w:rPr>
          <w:b/>
          <w:bCs/>
        </w:rPr>
        <w:t>標籤噪聲環境</w:t>
      </w:r>
      <w:proofErr w:type="gramEnd"/>
      <w:r w:rsidRPr="000609ED">
        <w:rPr>
          <w:b/>
          <w:bCs/>
        </w:rPr>
        <w:t>中的表現</w:t>
      </w:r>
      <w:r w:rsidRPr="000609ED">
        <w:t>：</w:t>
      </w:r>
      <w:r w:rsidRPr="000609ED">
        <w:t xml:space="preserve"> </w:t>
      </w:r>
    </w:p>
    <w:p w14:paraId="45A92251" w14:textId="77777777" w:rsidR="000609ED" w:rsidRPr="000609ED" w:rsidRDefault="000609ED" w:rsidP="000609ED">
      <w:pPr>
        <w:numPr>
          <w:ilvl w:val="2"/>
          <w:numId w:val="14"/>
        </w:numPr>
      </w:pPr>
      <w:r w:rsidRPr="000609ED">
        <w:t>30%</w:t>
      </w:r>
      <w:r w:rsidRPr="000609ED">
        <w:t>的隨機標籤損壞模型下，</w:t>
      </w:r>
      <w:r w:rsidRPr="000609ED">
        <w:t>SCARF</w:t>
      </w:r>
      <w:r w:rsidRPr="000609ED">
        <w:t>提供</w:t>
      </w:r>
      <w:r w:rsidRPr="000609ED">
        <w:t>2-3%</w:t>
      </w:r>
      <w:r w:rsidRPr="000609ED">
        <w:t>的改進</w:t>
      </w:r>
    </w:p>
    <w:p w14:paraId="0496662E" w14:textId="77777777" w:rsidR="000609ED" w:rsidRPr="000609ED" w:rsidRDefault="000609ED" w:rsidP="000609ED">
      <w:pPr>
        <w:numPr>
          <w:ilvl w:val="2"/>
          <w:numId w:val="14"/>
        </w:numPr>
      </w:pPr>
      <w:r w:rsidRPr="000609ED">
        <w:t>優於專門針對</w:t>
      </w:r>
      <w:proofErr w:type="gramStart"/>
      <w:r w:rsidRPr="000609ED">
        <w:t>標籤噪聲設計</w:t>
      </w:r>
      <w:proofErr w:type="gramEnd"/>
      <w:r w:rsidRPr="000609ED">
        <w:t>的方法</w:t>
      </w:r>
    </w:p>
    <w:p w14:paraId="18DAA3A4" w14:textId="77777777" w:rsidR="000609ED" w:rsidRPr="000609ED" w:rsidRDefault="000609ED" w:rsidP="000609ED">
      <w:pPr>
        <w:numPr>
          <w:ilvl w:val="1"/>
          <w:numId w:val="14"/>
        </w:numPr>
      </w:pPr>
      <w:r w:rsidRPr="000609ED">
        <w:rPr>
          <w:b/>
          <w:bCs/>
        </w:rPr>
        <w:t>半監督情境下的優勢</w:t>
      </w:r>
      <w:r w:rsidRPr="000609ED">
        <w:t>：</w:t>
      </w:r>
      <w:r w:rsidRPr="000609ED">
        <w:t xml:space="preserve"> </w:t>
      </w:r>
    </w:p>
    <w:p w14:paraId="16C49582" w14:textId="77777777" w:rsidR="000609ED" w:rsidRPr="000609ED" w:rsidRDefault="000609ED" w:rsidP="000609ED">
      <w:pPr>
        <w:numPr>
          <w:ilvl w:val="2"/>
          <w:numId w:val="14"/>
        </w:numPr>
      </w:pPr>
      <w:r w:rsidRPr="000609ED">
        <w:t>只有</w:t>
      </w:r>
      <w:r w:rsidRPr="000609ED">
        <w:t>25%</w:t>
      </w:r>
      <w:r w:rsidRPr="000609ED">
        <w:t>數據有標籤時，</w:t>
      </w:r>
      <w:r w:rsidRPr="000609ED">
        <w:t>SCARF</w:t>
      </w:r>
      <w:r w:rsidRPr="000609ED">
        <w:t>提供</w:t>
      </w:r>
      <w:r w:rsidRPr="000609ED">
        <w:t>2-4%</w:t>
      </w:r>
      <w:r w:rsidRPr="000609ED">
        <w:t>的提升</w:t>
      </w:r>
    </w:p>
    <w:p w14:paraId="0EA86848" w14:textId="77777777" w:rsidR="000609ED" w:rsidRPr="000609ED" w:rsidRDefault="000609ED" w:rsidP="000609ED">
      <w:pPr>
        <w:numPr>
          <w:ilvl w:val="2"/>
          <w:numId w:val="14"/>
        </w:numPr>
      </w:pPr>
      <w:r w:rsidRPr="000609ED">
        <w:t>超越自訓練、三重訓練等傳統半監督方法</w:t>
      </w:r>
    </w:p>
    <w:p w14:paraId="6DB553A4" w14:textId="77777777" w:rsidR="000609ED" w:rsidRPr="000609ED" w:rsidRDefault="000609ED" w:rsidP="000609ED">
      <w:pPr>
        <w:numPr>
          <w:ilvl w:val="1"/>
          <w:numId w:val="14"/>
        </w:numPr>
      </w:pPr>
      <w:r w:rsidRPr="000609ED">
        <w:rPr>
          <w:b/>
          <w:bCs/>
        </w:rPr>
        <w:t>全面消融研究</w:t>
      </w:r>
      <w:r w:rsidRPr="000609ED">
        <w:t>：</w:t>
      </w:r>
      <w:r w:rsidRPr="000609ED">
        <w:t xml:space="preserve"> </w:t>
      </w:r>
    </w:p>
    <w:p w14:paraId="6056B156" w14:textId="77777777" w:rsidR="000609ED" w:rsidRPr="000609ED" w:rsidRDefault="000609ED" w:rsidP="000609ED">
      <w:pPr>
        <w:numPr>
          <w:ilvl w:val="2"/>
          <w:numId w:val="14"/>
        </w:numPr>
      </w:pPr>
      <w:r w:rsidRPr="000609ED">
        <w:rPr>
          <w:b/>
          <w:bCs/>
        </w:rPr>
        <w:t>損壞策略對比</w:t>
      </w:r>
      <w:r w:rsidRPr="000609ED">
        <w:t>：邊際</w:t>
      </w:r>
      <w:proofErr w:type="gramStart"/>
      <w:r w:rsidRPr="000609ED">
        <w:t>採</w:t>
      </w:r>
      <w:proofErr w:type="gramEnd"/>
      <w:r w:rsidRPr="000609ED">
        <w:t>樣優於其他方法（無損壞、均值損壞、高斯噪聲等）</w:t>
      </w:r>
    </w:p>
    <w:p w14:paraId="78DE2CB2" w14:textId="77777777" w:rsidR="000609ED" w:rsidRPr="000609ED" w:rsidRDefault="000609ED" w:rsidP="000609ED">
      <w:pPr>
        <w:numPr>
          <w:ilvl w:val="2"/>
          <w:numId w:val="14"/>
        </w:numPr>
      </w:pPr>
      <w:r w:rsidRPr="000609ED">
        <w:rPr>
          <w:b/>
          <w:bCs/>
        </w:rPr>
        <w:t>特徵縮放</w:t>
      </w:r>
      <w:proofErr w:type="gramStart"/>
      <w:r w:rsidRPr="000609ED">
        <w:rPr>
          <w:b/>
          <w:bCs/>
        </w:rPr>
        <w:t>不</w:t>
      </w:r>
      <w:proofErr w:type="gramEnd"/>
      <w:r w:rsidRPr="000609ED">
        <w:rPr>
          <w:b/>
          <w:bCs/>
        </w:rPr>
        <w:t>敏感性</w:t>
      </w:r>
      <w:r w:rsidRPr="000609ED">
        <w:t>：在</w:t>
      </w:r>
      <w:proofErr w:type="gramStart"/>
      <w:r w:rsidRPr="000609ED">
        <w:t>各種縮</w:t>
      </w:r>
      <w:proofErr w:type="gramEnd"/>
      <w:r w:rsidRPr="000609ED">
        <w:t>放方法下都表現穩定</w:t>
      </w:r>
    </w:p>
    <w:p w14:paraId="7E659D8C" w14:textId="77777777" w:rsidR="000609ED" w:rsidRPr="000609ED" w:rsidRDefault="000609ED" w:rsidP="000609ED">
      <w:pPr>
        <w:numPr>
          <w:ilvl w:val="2"/>
          <w:numId w:val="14"/>
        </w:numPr>
      </w:pPr>
      <w:r w:rsidRPr="000609ED">
        <w:rPr>
          <w:b/>
          <w:bCs/>
        </w:rPr>
        <w:t>批量大小穩定性</w:t>
      </w:r>
      <w:r w:rsidRPr="000609ED">
        <w:t>：</w:t>
      </w:r>
      <w:r w:rsidRPr="000609ED">
        <w:t>128</w:t>
      </w:r>
      <w:r w:rsidRPr="000609ED">
        <w:t>以上批量大小不再有顯著提升</w:t>
      </w:r>
    </w:p>
    <w:p w14:paraId="1B5A11DA" w14:textId="77777777" w:rsidR="000609ED" w:rsidRPr="000609ED" w:rsidRDefault="000609ED" w:rsidP="000609ED">
      <w:pPr>
        <w:numPr>
          <w:ilvl w:val="2"/>
          <w:numId w:val="14"/>
        </w:numPr>
      </w:pPr>
      <w:r w:rsidRPr="000609ED">
        <w:rPr>
          <w:b/>
          <w:bCs/>
        </w:rPr>
        <w:lastRenderedPageBreak/>
        <w:t>損壞率穩健性</w:t>
      </w:r>
      <w:r w:rsidRPr="000609ED">
        <w:t>：在</w:t>
      </w:r>
      <w:r w:rsidRPr="000609ED">
        <w:t>50%-80%</w:t>
      </w:r>
      <w:r w:rsidRPr="000609ED">
        <w:t>範圍內性能穩定，推薦</w:t>
      </w:r>
      <w:r w:rsidRPr="000609ED">
        <w:t>60%</w:t>
      </w:r>
    </w:p>
    <w:p w14:paraId="696B93C3" w14:textId="77777777" w:rsidR="000609ED" w:rsidRPr="000609ED" w:rsidRDefault="000609ED" w:rsidP="000609ED">
      <w:pPr>
        <w:numPr>
          <w:ilvl w:val="2"/>
          <w:numId w:val="14"/>
        </w:numPr>
      </w:pPr>
      <w:proofErr w:type="spellStart"/>
      <w:r w:rsidRPr="000609ED">
        <w:rPr>
          <w:b/>
          <w:bCs/>
        </w:rPr>
        <w:t>InfoNCE</w:t>
      </w:r>
      <w:proofErr w:type="spellEnd"/>
      <w:r w:rsidRPr="000609ED">
        <w:rPr>
          <w:b/>
          <w:bCs/>
        </w:rPr>
        <w:t>損失優勢</w:t>
      </w:r>
      <w:r w:rsidRPr="000609ED">
        <w:t>：優於</w:t>
      </w:r>
      <w:r w:rsidRPr="000609ED">
        <w:t>Alignment and Uniformity</w:t>
      </w:r>
      <w:r w:rsidRPr="000609ED">
        <w:t>和</w:t>
      </w:r>
      <w:r w:rsidRPr="000609ED">
        <w:t>Barlow Twins</w:t>
      </w:r>
      <w:r w:rsidRPr="000609ED">
        <w:t>等替代方案</w:t>
      </w:r>
    </w:p>
    <w:p w14:paraId="5F108930" w14:textId="77777777" w:rsidR="000609ED" w:rsidRPr="000609ED" w:rsidRDefault="000609ED" w:rsidP="000609ED">
      <w:pPr>
        <w:numPr>
          <w:ilvl w:val="1"/>
          <w:numId w:val="14"/>
        </w:numPr>
      </w:pPr>
      <w:r w:rsidRPr="000609ED">
        <w:rPr>
          <w:b/>
          <w:bCs/>
        </w:rPr>
        <w:t>互補性</w:t>
      </w:r>
      <w:r w:rsidRPr="000609ED">
        <w:t>：</w:t>
      </w:r>
      <w:r w:rsidRPr="000609ED">
        <w:t xml:space="preserve"> </w:t>
      </w:r>
    </w:p>
    <w:p w14:paraId="186BDF1D" w14:textId="77777777" w:rsidR="000609ED" w:rsidRPr="000609ED" w:rsidRDefault="000609ED" w:rsidP="000609ED">
      <w:pPr>
        <w:numPr>
          <w:ilvl w:val="2"/>
          <w:numId w:val="14"/>
        </w:numPr>
      </w:pPr>
      <w:r w:rsidRPr="000609ED">
        <w:t>SCARF</w:t>
      </w:r>
      <w:r w:rsidRPr="000609ED">
        <w:t>可有效補充現有方法如</w:t>
      </w:r>
      <w:proofErr w:type="spellStart"/>
      <w:r w:rsidRPr="000609ED">
        <w:t>mixup</w:t>
      </w:r>
      <w:proofErr w:type="spellEnd"/>
      <w:r w:rsidRPr="000609ED">
        <w:t>、</w:t>
      </w:r>
      <w:r w:rsidRPr="000609ED">
        <w:t>dropout</w:t>
      </w:r>
      <w:r w:rsidRPr="000609ED">
        <w:t>等</w:t>
      </w:r>
    </w:p>
    <w:p w14:paraId="7D5B2BDB" w14:textId="77777777" w:rsidR="000609ED" w:rsidRPr="000609ED" w:rsidRDefault="000609ED" w:rsidP="000609ED">
      <w:pPr>
        <w:numPr>
          <w:ilvl w:val="2"/>
          <w:numId w:val="14"/>
        </w:numPr>
      </w:pPr>
      <w:r w:rsidRPr="000609ED">
        <w:t>組合使用能獲得累積效果</w:t>
      </w:r>
    </w:p>
    <w:p w14:paraId="2DAE65F9" w14:textId="77777777" w:rsidR="000609ED" w:rsidRPr="000609ED" w:rsidRDefault="000609ED" w:rsidP="000609ED">
      <w:pPr>
        <w:numPr>
          <w:ilvl w:val="0"/>
          <w:numId w:val="14"/>
        </w:numPr>
      </w:pPr>
      <w:r w:rsidRPr="000609ED">
        <w:rPr>
          <w:b/>
          <w:bCs/>
        </w:rPr>
        <w:t>核心優勢總結</w:t>
      </w:r>
      <w:r w:rsidRPr="000609ED">
        <w:t>：</w:t>
      </w:r>
      <w:r w:rsidRPr="000609ED">
        <w:t xml:space="preserve"> </w:t>
      </w:r>
    </w:p>
    <w:p w14:paraId="168ACD36" w14:textId="77777777" w:rsidR="000609ED" w:rsidRPr="000609ED" w:rsidRDefault="000609ED" w:rsidP="000609ED">
      <w:pPr>
        <w:numPr>
          <w:ilvl w:val="1"/>
          <w:numId w:val="14"/>
        </w:numPr>
      </w:pPr>
      <w:r w:rsidRPr="000609ED">
        <w:t>簡單且廣泛適用</w:t>
      </w:r>
    </w:p>
    <w:p w14:paraId="65EF5C98" w14:textId="77777777" w:rsidR="000609ED" w:rsidRPr="000609ED" w:rsidRDefault="000609ED" w:rsidP="000609ED">
      <w:pPr>
        <w:numPr>
          <w:ilvl w:val="1"/>
          <w:numId w:val="14"/>
        </w:numPr>
      </w:pPr>
      <w:r w:rsidRPr="000609ED">
        <w:t>對超參數設置不敏感（批量大小、損壞率、溫度等）</w:t>
      </w:r>
    </w:p>
    <w:p w14:paraId="2AC0141A" w14:textId="77777777" w:rsidR="000609ED" w:rsidRPr="000609ED" w:rsidRDefault="000609ED" w:rsidP="000609ED">
      <w:pPr>
        <w:numPr>
          <w:ilvl w:val="1"/>
          <w:numId w:val="14"/>
        </w:numPr>
      </w:pPr>
      <w:r w:rsidRPr="000609ED">
        <w:t>對特徵縮放方法的選擇魯棒</w:t>
      </w:r>
    </w:p>
    <w:p w14:paraId="25CFFDF7" w14:textId="77777777" w:rsidR="000609ED" w:rsidRPr="000609ED" w:rsidRDefault="000609ED" w:rsidP="000609ED">
      <w:pPr>
        <w:numPr>
          <w:ilvl w:val="1"/>
          <w:numId w:val="14"/>
        </w:numPr>
      </w:pPr>
      <w:r w:rsidRPr="000609ED">
        <w:t>在三種關鍵場景（全監督、半監督、標籤噪聲）下都表現優異</w:t>
      </w:r>
    </w:p>
    <w:p w14:paraId="374EC260" w14:textId="77777777" w:rsidR="000609ED" w:rsidRPr="000609ED" w:rsidRDefault="000609ED" w:rsidP="000609ED">
      <w:pPr>
        <w:numPr>
          <w:ilvl w:val="1"/>
          <w:numId w:val="14"/>
        </w:numPr>
      </w:pPr>
      <w:r w:rsidRPr="000609ED">
        <w:t>能與其他方法互補，提供額外提升</w:t>
      </w:r>
    </w:p>
    <w:p w14:paraId="6383A7F4" w14:textId="77777777" w:rsidR="000609ED" w:rsidRPr="000609ED" w:rsidRDefault="000609ED" w:rsidP="000609ED">
      <w:pPr>
        <w:rPr>
          <w:b/>
          <w:bCs/>
        </w:rPr>
      </w:pPr>
      <w:r w:rsidRPr="000609ED">
        <w:rPr>
          <w:b/>
          <w:bCs/>
        </w:rPr>
        <w:t>5 CONCLUSION (</w:t>
      </w:r>
      <w:r w:rsidRPr="000609ED">
        <w:rPr>
          <w:b/>
          <w:bCs/>
        </w:rPr>
        <w:t>結論</w:t>
      </w:r>
      <w:r w:rsidRPr="000609ED">
        <w:rPr>
          <w:b/>
          <w:bCs/>
        </w:rPr>
        <w:t>)</w:t>
      </w:r>
    </w:p>
    <w:p w14:paraId="4CCF15A1" w14:textId="77777777" w:rsidR="000609ED" w:rsidRPr="000609ED" w:rsidRDefault="000609ED" w:rsidP="000609ED">
      <w:r w:rsidRPr="000609ED">
        <w:rPr>
          <w:b/>
          <w:bCs/>
        </w:rPr>
        <w:t>翻譯：</w:t>
      </w:r>
      <w:r w:rsidRPr="000609ED">
        <w:t xml:space="preserve"> </w:t>
      </w:r>
      <w:r w:rsidRPr="000609ED">
        <w:t>自監督學習在包括計算機視覺和自然語言處理在內的重要領域取得了深遠的成功，但在一般表格設置中的進展很少。我們提出了一種簡單且多功能的自監督學習方法，能夠學習在下游分類任務中有效的表示，即使在有限的標記數據或存在</w:t>
      </w:r>
      <w:proofErr w:type="gramStart"/>
      <w:r w:rsidRPr="000609ED">
        <w:t>標籤噪聲的</w:t>
      </w:r>
      <w:proofErr w:type="gramEnd"/>
      <w:r w:rsidRPr="000609ED">
        <w:t>情況下也是如此。該方法可能的負面副作用包括學習強化輸入數據中出現的偏見的表示。在訓練過程中找到減輕這一點的方法是未來研究的潛在方向。</w:t>
      </w:r>
    </w:p>
    <w:p w14:paraId="3F7DA119" w14:textId="77777777" w:rsidR="000609ED" w:rsidRPr="000609ED" w:rsidRDefault="000609ED" w:rsidP="000609ED">
      <w:r w:rsidRPr="000609ED">
        <w:rPr>
          <w:b/>
          <w:bCs/>
        </w:rPr>
        <w:t>解析與重點：</w:t>
      </w:r>
    </w:p>
    <w:p w14:paraId="519A0D3B" w14:textId="77777777" w:rsidR="000609ED" w:rsidRPr="000609ED" w:rsidRDefault="000609ED" w:rsidP="000609ED">
      <w:pPr>
        <w:numPr>
          <w:ilvl w:val="0"/>
          <w:numId w:val="15"/>
        </w:numPr>
      </w:pPr>
      <w:r w:rsidRPr="000609ED">
        <w:rPr>
          <w:b/>
          <w:bCs/>
        </w:rPr>
        <w:t>研究貢獻</w:t>
      </w:r>
      <w:r w:rsidRPr="000609ED">
        <w:t>：</w:t>
      </w:r>
      <w:r w:rsidRPr="000609ED">
        <w:t xml:space="preserve"> </w:t>
      </w:r>
    </w:p>
    <w:p w14:paraId="1DFA5F69" w14:textId="77777777" w:rsidR="000609ED" w:rsidRPr="000609ED" w:rsidRDefault="000609ED" w:rsidP="000609ED">
      <w:pPr>
        <w:numPr>
          <w:ilvl w:val="1"/>
          <w:numId w:val="15"/>
        </w:numPr>
      </w:pPr>
      <w:r w:rsidRPr="000609ED">
        <w:t>提出了一種專為表格數據設計的簡單自監督學習方法</w:t>
      </w:r>
    </w:p>
    <w:p w14:paraId="292B03DB" w14:textId="77777777" w:rsidR="000609ED" w:rsidRPr="000609ED" w:rsidRDefault="000609ED" w:rsidP="000609ED">
      <w:pPr>
        <w:numPr>
          <w:ilvl w:val="1"/>
          <w:numId w:val="15"/>
        </w:numPr>
      </w:pPr>
      <w:r w:rsidRPr="000609ED">
        <w:t>證明了該方法在各種挑戰場景中的有效性</w:t>
      </w:r>
    </w:p>
    <w:p w14:paraId="723FB1B0" w14:textId="77777777" w:rsidR="000609ED" w:rsidRPr="000609ED" w:rsidRDefault="000609ED" w:rsidP="000609ED">
      <w:pPr>
        <w:numPr>
          <w:ilvl w:val="1"/>
          <w:numId w:val="15"/>
        </w:numPr>
      </w:pPr>
      <w:r w:rsidRPr="000609ED">
        <w:t>填補了表格數據自監督學習的研究空白</w:t>
      </w:r>
    </w:p>
    <w:p w14:paraId="10909192" w14:textId="77777777" w:rsidR="000609ED" w:rsidRPr="000609ED" w:rsidRDefault="000609ED" w:rsidP="000609ED">
      <w:pPr>
        <w:numPr>
          <w:ilvl w:val="0"/>
          <w:numId w:val="15"/>
        </w:numPr>
      </w:pPr>
      <w:r w:rsidRPr="000609ED">
        <w:rPr>
          <w:b/>
          <w:bCs/>
        </w:rPr>
        <w:t>實際意義</w:t>
      </w:r>
      <w:r w:rsidRPr="000609ED">
        <w:t>：</w:t>
      </w:r>
      <w:r w:rsidRPr="000609ED">
        <w:t xml:space="preserve"> </w:t>
      </w:r>
    </w:p>
    <w:p w14:paraId="152D3F6B" w14:textId="77777777" w:rsidR="000609ED" w:rsidRPr="000609ED" w:rsidRDefault="000609ED" w:rsidP="000609ED">
      <w:pPr>
        <w:numPr>
          <w:ilvl w:val="1"/>
          <w:numId w:val="15"/>
        </w:numPr>
      </w:pPr>
      <w:r w:rsidRPr="000609ED">
        <w:t>提供了一種在標籤資源有限情況下提高模型性能的策略</w:t>
      </w:r>
    </w:p>
    <w:p w14:paraId="03E6BA40" w14:textId="77777777" w:rsidR="000609ED" w:rsidRPr="000609ED" w:rsidRDefault="000609ED" w:rsidP="000609ED">
      <w:pPr>
        <w:numPr>
          <w:ilvl w:val="1"/>
          <w:numId w:val="15"/>
        </w:numPr>
      </w:pPr>
      <w:r w:rsidRPr="000609ED">
        <w:lastRenderedPageBreak/>
        <w:t>增強了模型對標籤</w:t>
      </w:r>
      <w:proofErr w:type="gramStart"/>
      <w:r w:rsidRPr="000609ED">
        <w:t>噪聲的魯棒性</w:t>
      </w:r>
      <w:proofErr w:type="gramEnd"/>
    </w:p>
    <w:p w14:paraId="4583DC93" w14:textId="77777777" w:rsidR="000609ED" w:rsidRPr="000609ED" w:rsidRDefault="000609ED" w:rsidP="000609ED">
      <w:pPr>
        <w:numPr>
          <w:ilvl w:val="1"/>
          <w:numId w:val="15"/>
        </w:numPr>
      </w:pPr>
      <w:r w:rsidRPr="000609ED">
        <w:t>與現有方法互補，可用於進一步改進模型</w:t>
      </w:r>
    </w:p>
    <w:p w14:paraId="6EB1DD80" w14:textId="77777777" w:rsidR="000609ED" w:rsidRPr="000609ED" w:rsidRDefault="000609ED" w:rsidP="000609ED">
      <w:pPr>
        <w:numPr>
          <w:ilvl w:val="0"/>
          <w:numId w:val="15"/>
        </w:numPr>
      </w:pPr>
      <w:r w:rsidRPr="000609ED">
        <w:rPr>
          <w:b/>
          <w:bCs/>
        </w:rPr>
        <w:t>限制與未來方向</w:t>
      </w:r>
      <w:r w:rsidRPr="000609ED">
        <w:t>：</w:t>
      </w:r>
      <w:r w:rsidRPr="000609ED">
        <w:t xml:space="preserve"> </w:t>
      </w:r>
    </w:p>
    <w:p w14:paraId="388B5922" w14:textId="77777777" w:rsidR="000609ED" w:rsidRPr="000609ED" w:rsidRDefault="000609ED" w:rsidP="000609ED">
      <w:pPr>
        <w:numPr>
          <w:ilvl w:val="1"/>
          <w:numId w:val="16"/>
        </w:numPr>
      </w:pPr>
      <w:r w:rsidRPr="000609ED">
        <w:t>可能強化數據中存在的偏見</w:t>
      </w:r>
    </w:p>
    <w:p w14:paraId="54E73AE7" w14:textId="77777777" w:rsidR="000609ED" w:rsidRPr="000609ED" w:rsidRDefault="000609ED" w:rsidP="000609ED">
      <w:pPr>
        <w:numPr>
          <w:ilvl w:val="1"/>
          <w:numId w:val="16"/>
        </w:numPr>
      </w:pPr>
      <w:r w:rsidRPr="000609ED">
        <w:t>未來研究方向：尋找在訓練過程中減輕潛在偏見的方法</w:t>
      </w:r>
    </w:p>
    <w:p w14:paraId="260B88F8" w14:textId="77777777" w:rsidR="000609ED" w:rsidRDefault="000609ED"/>
    <w:sectPr w:rsidR="000609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1ECC"/>
    <w:multiLevelType w:val="multilevel"/>
    <w:tmpl w:val="58BCB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8571C"/>
    <w:multiLevelType w:val="multilevel"/>
    <w:tmpl w:val="119E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2617"/>
    <w:multiLevelType w:val="multilevel"/>
    <w:tmpl w:val="0504D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22EC7"/>
    <w:multiLevelType w:val="multilevel"/>
    <w:tmpl w:val="63C87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E76BB"/>
    <w:multiLevelType w:val="multilevel"/>
    <w:tmpl w:val="8E9EB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22DD0"/>
    <w:multiLevelType w:val="multilevel"/>
    <w:tmpl w:val="774C1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C1E32"/>
    <w:multiLevelType w:val="multilevel"/>
    <w:tmpl w:val="13BA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2135D"/>
    <w:multiLevelType w:val="multilevel"/>
    <w:tmpl w:val="1296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52373"/>
    <w:multiLevelType w:val="multilevel"/>
    <w:tmpl w:val="4CB4F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062E6"/>
    <w:multiLevelType w:val="multilevel"/>
    <w:tmpl w:val="CD4C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436932">
    <w:abstractNumId w:val="5"/>
  </w:num>
  <w:num w:numId="2" w16cid:durableId="1993213604">
    <w:abstractNumId w:val="8"/>
  </w:num>
  <w:num w:numId="3" w16cid:durableId="1863669564">
    <w:abstractNumId w:val="8"/>
    <w:lvlOverride w:ilvl="1">
      <w:lvl w:ilvl="1">
        <w:numFmt w:val="decimal"/>
        <w:lvlText w:val="%2."/>
        <w:lvlJc w:val="left"/>
      </w:lvl>
    </w:lvlOverride>
  </w:num>
  <w:num w:numId="4" w16cid:durableId="1683702054">
    <w:abstractNumId w:val="8"/>
    <w:lvlOverride w:ilvl="1">
      <w:lvl w:ilvl="1">
        <w:numFmt w:val="decimal"/>
        <w:lvlText w:val="%2."/>
        <w:lvlJc w:val="left"/>
      </w:lvl>
    </w:lvlOverride>
  </w:num>
  <w:num w:numId="5" w16cid:durableId="406272373">
    <w:abstractNumId w:val="8"/>
    <w:lvlOverride w:ilvl="1">
      <w:lvl w:ilvl="1">
        <w:numFmt w:val="decimal"/>
        <w:lvlText w:val="%2."/>
        <w:lvlJc w:val="left"/>
      </w:lvl>
    </w:lvlOverride>
  </w:num>
  <w:num w:numId="6" w16cid:durableId="2050253541">
    <w:abstractNumId w:val="7"/>
  </w:num>
  <w:num w:numId="7" w16cid:durableId="2127119101">
    <w:abstractNumId w:val="7"/>
    <w:lvlOverride w:ilvl="1">
      <w:lvl w:ilvl="1">
        <w:numFmt w:val="decimal"/>
        <w:lvlText w:val="%2."/>
        <w:lvlJc w:val="left"/>
      </w:lvl>
    </w:lvlOverride>
  </w:num>
  <w:num w:numId="8" w16cid:durableId="1279988598">
    <w:abstractNumId w:val="0"/>
  </w:num>
  <w:num w:numId="9" w16cid:durableId="19230818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9964497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70919554">
    <w:abstractNumId w:val="1"/>
  </w:num>
  <w:num w:numId="12" w16cid:durableId="1626349418">
    <w:abstractNumId w:val="9"/>
  </w:num>
  <w:num w:numId="13" w16cid:durableId="978656087">
    <w:abstractNumId w:val="6"/>
  </w:num>
  <w:num w:numId="14" w16cid:durableId="28190195">
    <w:abstractNumId w:val="2"/>
  </w:num>
  <w:num w:numId="15" w16cid:durableId="1958831378">
    <w:abstractNumId w:val="3"/>
  </w:num>
  <w:num w:numId="16" w16cid:durableId="163285955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497920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ED"/>
    <w:rsid w:val="000609ED"/>
    <w:rsid w:val="006F16C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C309E"/>
  <w15:chartTrackingRefBased/>
  <w15:docId w15:val="{A84053DC-AF00-46A4-9739-7037D4D5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09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09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09E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609E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609E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09E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609E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09E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609E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609E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609E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609E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609E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609ED"/>
    <w:rPr>
      <w:rFonts w:eastAsiaTheme="majorEastAsia" w:cstheme="majorBidi"/>
      <w:color w:val="0F4761" w:themeColor="accent1" w:themeShade="BF"/>
    </w:rPr>
  </w:style>
  <w:style w:type="character" w:customStyle="1" w:styleId="60">
    <w:name w:val="標題 6 字元"/>
    <w:basedOn w:val="a0"/>
    <w:link w:val="6"/>
    <w:uiPriority w:val="9"/>
    <w:semiHidden/>
    <w:rsid w:val="000609ED"/>
    <w:rPr>
      <w:rFonts w:eastAsiaTheme="majorEastAsia" w:cstheme="majorBidi"/>
      <w:color w:val="595959" w:themeColor="text1" w:themeTint="A6"/>
    </w:rPr>
  </w:style>
  <w:style w:type="character" w:customStyle="1" w:styleId="70">
    <w:name w:val="標題 7 字元"/>
    <w:basedOn w:val="a0"/>
    <w:link w:val="7"/>
    <w:uiPriority w:val="9"/>
    <w:semiHidden/>
    <w:rsid w:val="000609ED"/>
    <w:rPr>
      <w:rFonts w:eastAsiaTheme="majorEastAsia" w:cstheme="majorBidi"/>
      <w:color w:val="595959" w:themeColor="text1" w:themeTint="A6"/>
    </w:rPr>
  </w:style>
  <w:style w:type="character" w:customStyle="1" w:styleId="80">
    <w:name w:val="標題 8 字元"/>
    <w:basedOn w:val="a0"/>
    <w:link w:val="8"/>
    <w:uiPriority w:val="9"/>
    <w:semiHidden/>
    <w:rsid w:val="000609ED"/>
    <w:rPr>
      <w:rFonts w:eastAsiaTheme="majorEastAsia" w:cstheme="majorBidi"/>
      <w:color w:val="272727" w:themeColor="text1" w:themeTint="D8"/>
    </w:rPr>
  </w:style>
  <w:style w:type="character" w:customStyle="1" w:styleId="90">
    <w:name w:val="標題 9 字元"/>
    <w:basedOn w:val="a0"/>
    <w:link w:val="9"/>
    <w:uiPriority w:val="9"/>
    <w:semiHidden/>
    <w:rsid w:val="000609ED"/>
    <w:rPr>
      <w:rFonts w:eastAsiaTheme="majorEastAsia" w:cstheme="majorBidi"/>
      <w:color w:val="272727" w:themeColor="text1" w:themeTint="D8"/>
    </w:rPr>
  </w:style>
  <w:style w:type="paragraph" w:styleId="a3">
    <w:name w:val="Title"/>
    <w:basedOn w:val="a"/>
    <w:next w:val="a"/>
    <w:link w:val="a4"/>
    <w:uiPriority w:val="10"/>
    <w:qFormat/>
    <w:rsid w:val="000609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609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09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609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09ED"/>
    <w:pPr>
      <w:spacing w:before="160"/>
      <w:jc w:val="center"/>
    </w:pPr>
    <w:rPr>
      <w:i/>
      <w:iCs/>
      <w:color w:val="404040" w:themeColor="text1" w:themeTint="BF"/>
    </w:rPr>
  </w:style>
  <w:style w:type="character" w:customStyle="1" w:styleId="a8">
    <w:name w:val="引文 字元"/>
    <w:basedOn w:val="a0"/>
    <w:link w:val="a7"/>
    <w:uiPriority w:val="29"/>
    <w:rsid w:val="000609ED"/>
    <w:rPr>
      <w:i/>
      <w:iCs/>
      <w:color w:val="404040" w:themeColor="text1" w:themeTint="BF"/>
    </w:rPr>
  </w:style>
  <w:style w:type="paragraph" w:styleId="a9">
    <w:name w:val="List Paragraph"/>
    <w:basedOn w:val="a"/>
    <w:uiPriority w:val="34"/>
    <w:qFormat/>
    <w:rsid w:val="000609ED"/>
    <w:pPr>
      <w:ind w:left="720"/>
      <w:contextualSpacing/>
    </w:pPr>
  </w:style>
  <w:style w:type="character" w:styleId="aa">
    <w:name w:val="Intense Emphasis"/>
    <w:basedOn w:val="a0"/>
    <w:uiPriority w:val="21"/>
    <w:qFormat/>
    <w:rsid w:val="000609ED"/>
    <w:rPr>
      <w:i/>
      <w:iCs/>
      <w:color w:val="0F4761" w:themeColor="accent1" w:themeShade="BF"/>
    </w:rPr>
  </w:style>
  <w:style w:type="paragraph" w:styleId="ab">
    <w:name w:val="Intense Quote"/>
    <w:basedOn w:val="a"/>
    <w:next w:val="a"/>
    <w:link w:val="ac"/>
    <w:uiPriority w:val="30"/>
    <w:qFormat/>
    <w:rsid w:val="00060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609ED"/>
    <w:rPr>
      <w:i/>
      <w:iCs/>
      <w:color w:val="0F4761" w:themeColor="accent1" w:themeShade="BF"/>
    </w:rPr>
  </w:style>
  <w:style w:type="character" w:styleId="ad">
    <w:name w:val="Intense Reference"/>
    <w:basedOn w:val="a0"/>
    <w:uiPriority w:val="32"/>
    <w:qFormat/>
    <w:rsid w:val="00060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817631">
      <w:bodyDiv w:val="1"/>
      <w:marLeft w:val="0"/>
      <w:marRight w:val="0"/>
      <w:marTop w:val="0"/>
      <w:marBottom w:val="0"/>
      <w:divBdr>
        <w:top w:val="none" w:sz="0" w:space="0" w:color="auto"/>
        <w:left w:val="none" w:sz="0" w:space="0" w:color="auto"/>
        <w:bottom w:val="none" w:sz="0" w:space="0" w:color="auto"/>
        <w:right w:val="none" w:sz="0" w:space="0" w:color="auto"/>
      </w:divBdr>
    </w:div>
    <w:div w:id="909848347">
      <w:bodyDiv w:val="1"/>
      <w:marLeft w:val="0"/>
      <w:marRight w:val="0"/>
      <w:marTop w:val="0"/>
      <w:marBottom w:val="0"/>
      <w:divBdr>
        <w:top w:val="none" w:sz="0" w:space="0" w:color="auto"/>
        <w:left w:val="none" w:sz="0" w:space="0" w:color="auto"/>
        <w:bottom w:val="none" w:sz="0" w:space="0" w:color="auto"/>
        <w:right w:val="none" w:sz="0" w:space="0" w:color="auto"/>
      </w:divBdr>
    </w:div>
    <w:div w:id="1663973843">
      <w:bodyDiv w:val="1"/>
      <w:marLeft w:val="0"/>
      <w:marRight w:val="0"/>
      <w:marTop w:val="0"/>
      <w:marBottom w:val="0"/>
      <w:divBdr>
        <w:top w:val="none" w:sz="0" w:space="0" w:color="auto"/>
        <w:left w:val="none" w:sz="0" w:space="0" w:color="auto"/>
        <w:bottom w:val="none" w:sz="0" w:space="0" w:color="auto"/>
        <w:right w:val="none" w:sz="0" w:space="0" w:color="auto"/>
      </w:divBdr>
    </w:div>
    <w:div w:id="1797990598">
      <w:bodyDiv w:val="1"/>
      <w:marLeft w:val="0"/>
      <w:marRight w:val="0"/>
      <w:marTop w:val="0"/>
      <w:marBottom w:val="0"/>
      <w:divBdr>
        <w:top w:val="none" w:sz="0" w:space="0" w:color="auto"/>
        <w:left w:val="none" w:sz="0" w:space="0" w:color="auto"/>
        <w:bottom w:val="none" w:sz="0" w:space="0" w:color="auto"/>
        <w:right w:val="none" w:sz="0" w:space="0" w:color="auto"/>
      </w:divBdr>
    </w:div>
    <w:div w:id="1942492227">
      <w:bodyDiv w:val="1"/>
      <w:marLeft w:val="0"/>
      <w:marRight w:val="0"/>
      <w:marTop w:val="0"/>
      <w:marBottom w:val="0"/>
      <w:divBdr>
        <w:top w:val="none" w:sz="0" w:space="0" w:color="auto"/>
        <w:left w:val="none" w:sz="0" w:space="0" w:color="auto"/>
        <w:bottom w:val="none" w:sz="0" w:space="0" w:color="auto"/>
        <w:right w:val="none" w:sz="0" w:space="0" w:color="auto"/>
      </w:divBdr>
    </w:div>
    <w:div w:id="20929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5233</Words>
  <Characters>6437</Characters>
  <Application>Microsoft Office Word</Application>
  <DocSecurity>0</DocSecurity>
  <Lines>238</Lines>
  <Paragraphs>191</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1</cp:revision>
  <dcterms:created xsi:type="dcterms:W3CDTF">2025-03-04T14:44:00Z</dcterms:created>
  <dcterms:modified xsi:type="dcterms:W3CDTF">2025-03-04T14:45:00Z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93b93a61-3419-40a9-b029-7bb13c0ddefc</vt:lpwstr>
  </property>
</Properties>
</file>