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EABCC" w14:textId="77777777" w:rsidR="00CF2B16" w:rsidRPr="00CF2B16" w:rsidRDefault="00CF2B16" w:rsidP="00CF2B16">
      <w:pPr>
        <w:rPr>
          <w:b/>
          <w:bCs/>
        </w:rPr>
      </w:pPr>
      <w:r w:rsidRPr="00CF2B16">
        <w:rPr>
          <w:b/>
          <w:bCs/>
        </w:rPr>
        <w:t xml:space="preserve">Table2Graph: </w:t>
      </w:r>
      <w:r w:rsidRPr="00CF2B16">
        <w:rPr>
          <w:b/>
          <w:bCs/>
        </w:rPr>
        <w:t>使用</w:t>
      </w:r>
      <w:r w:rsidRPr="00CF2B16">
        <w:rPr>
          <w:b/>
          <w:bCs/>
        </w:rPr>
        <w:t xml:space="preserve"> Map-Reduce </w:t>
      </w:r>
      <w:r w:rsidRPr="00CF2B16">
        <w:rPr>
          <w:b/>
          <w:bCs/>
        </w:rPr>
        <w:t>從關聯</w:t>
      </w:r>
      <w:proofErr w:type="gramStart"/>
      <w:r w:rsidRPr="00CF2B16">
        <w:rPr>
          <w:b/>
          <w:bCs/>
        </w:rPr>
        <w:t>表構建可</w:t>
      </w:r>
      <w:proofErr w:type="gramEnd"/>
      <w:r w:rsidRPr="00CF2B16">
        <w:rPr>
          <w:b/>
          <w:bCs/>
        </w:rPr>
        <w:t>擴展圖</w:t>
      </w:r>
      <w:r w:rsidRPr="00CF2B16">
        <w:rPr>
          <w:b/>
          <w:bCs/>
        </w:rPr>
        <w:t xml:space="preserve"> - </w:t>
      </w:r>
      <w:r w:rsidRPr="00CF2B16">
        <w:rPr>
          <w:b/>
          <w:bCs/>
        </w:rPr>
        <w:t>論文解析</w:t>
      </w:r>
    </w:p>
    <w:p w14:paraId="5E919763" w14:textId="77777777" w:rsidR="00CF2B16" w:rsidRPr="00CF2B16" w:rsidRDefault="00CF2B16" w:rsidP="00CF2B16">
      <w:pPr>
        <w:rPr>
          <w:b/>
          <w:bCs/>
        </w:rPr>
      </w:pPr>
      <w:r w:rsidRPr="00CF2B16">
        <w:rPr>
          <w:b/>
          <w:bCs/>
        </w:rPr>
        <w:t>Abstract</w:t>
      </w:r>
      <w:r w:rsidRPr="00CF2B16">
        <w:rPr>
          <w:b/>
          <w:bCs/>
        </w:rPr>
        <w:t>（摘要）</w:t>
      </w:r>
    </w:p>
    <w:p w14:paraId="1269887C" w14:textId="77777777" w:rsidR="00CF2B16" w:rsidRPr="00CF2B16" w:rsidRDefault="00CF2B16" w:rsidP="00CF2B16">
      <w:r w:rsidRPr="00CF2B16">
        <w:rPr>
          <w:b/>
          <w:bCs/>
        </w:rPr>
        <w:t>翻譯：</w:t>
      </w:r>
      <w:r w:rsidRPr="00CF2B16">
        <w:t xml:space="preserve"> </w:t>
      </w:r>
      <w:r w:rsidRPr="00CF2B16">
        <w:t>識別實體在不同數據集（或數據庫）內部和之間的相關性和關係在許多領域中具有重要意義。目前最廣泛實踐的數據倉庫整合方法被發現不足以實現這一目標。相反，我們探索了一種替代解決方案，將多個不同的數據源轉化為單一異構圖模型，這樣通過檢查圖中的連結，可以加速跨不同數據源的實體匹配。然而，我們發現，雖然基於圖的模型為此目的提供了出色的功能，但從關聯源數據</w:t>
      </w:r>
      <w:proofErr w:type="gramStart"/>
      <w:r w:rsidRPr="00CF2B16">
        <w:t>庫構建這</w:t>
      </w:r>
      <w:proofErr w:type="gramEnd"/>
      <w:r w:rsidRPr="00CF2B16">
        <w:t>種模型非常耗時，主要依賴特定的專有腳本。這促使我們開發了一個可重新配置和</w:t>
      </w:r>
      <w:proofErr w:type="gramStart"/>
      <w:r w:rsidRPr="00CF2B16">
        <w:t>可</w:t>
      </w:r>
      <w:proofErr w:type="gramEnd"/>
      <w:r w:rsidRPr="00CF2B16">
        <w:t>重用</w:t>
      </w:r>
      <w:proofErr w:type="gramStart"/>
      <w:r w:rsidRPr="00CF2B16">
        <w:t>的圖構建</w:t>
      </w:r>
      <w:proofErr w:type="gramEnd"/>
      <w:r w:rsidRPr="00CF2B16">
        <w:t>工具，設計為大規模工作。在本文中，我們介紹了</w:t>
      </w:r>
      <w:r w:rsidRPr="00CF2B16">
        <w:t xml:space="preserve"> Table2Graph</w:t>
      </w:r>
      <w:r w:rsidRPr="00CF2B16">
        <w:t>，這是一個基於</w:t>
      </w:r>
      <w:r w:rsidRPr="00CF2B16">
        <w:t xml:space="preserve"> Hadoop </w:t>
      </w:r>
      <w:r w:rsidRPr="00CF2B16">
        <w:t>上</w:t>
      </w:r>
      <w:r w:rsidRPr="00CF2B16">
        <w:t xml:space="preserve"> Map-Reduce </w:t>
      </w:r>
      <w:r w:rsidRPr="00CF2B16">
        <w:t>框架</w:t>
      </w:r>
      <w:proofErr w:type="gramStart"/>
      <w:r w:rsidRPr="00CF2B16">
        <w:t>的圖構建</w:t>
      </w:r>
      <w:proofErr w:type="gramEnd"/>
      <w:r w:rsidRPr="00CF2B16">
        <w:t>工具。我們還討論了將</w:t>
      </w:r>
      <w:r w:rsidRPr="00CF2B16">
        <w:t xml:space="preserve"> Table2Graph </w:t>
      </w:r>
      <w:r w:rsidRPr="00CF2B16">
        <w:t>應用於整合不同醫療保健數據庫的結果。</w:t>
      </w:r>
    </w:p>
    <w:p w14:paraId="75A5B684" w14:textId="77777777" w:rsidR="00CF2B16" w:rsidRPr="00CF2B16" w:rsidRDefault="00CF2B16" w:rsidP="00CF2B16">
      <w:r w:rsidRPr="00CF2B16">
        <w:rPr>
          <w:b/>
          <w:bCs/>
        </w:rPr>
        <w:t>解析與重點：</w:t>
      </w:r>
    </w:p>
    <w:p w14:paraId="7157CC01" w14:textId="77777777" w:rsidR="00CF2B16" w:rsidRPr="00CF2B16" w:rsidRDefault="00CF2B16" w:rsidP="00CF2B16">
      <w:pPr>
        <w:numPr>
          <w:ilvl w:val="0"/>
          <w:numId w:val="1"/>
        </w:numPr>
      </w:pPr>
      <w:r w:rsidRPr="00CF2B16">
        <w:rPr>
          <w:b/>
          <w:bCs/>
        </w:rPr>
        <w:t>問題背景</w:t>
      </w:r>
      <w:r w:rsidRPr="00CF2B16">
        <w:t>：在不同數據集之間識別實體關係的重要性及傳統數據倉庫方法的局限性</w:t>
      </w:r>
    </w:p>
    <w:p w14:paraId="503A2B7D" w14:textId="77777777" w:rsidR="00CF2B16" w:rsidRPr="00CF2B16" w:rsidRDefault="00CF2B16" w:rsidP="00CF2B16">
      <w:pPr>
        <w:numPr>
          <w:ilvl w:val="0"/>
          <w:numId w:val="1"/>
        </w:numPr>
      </w:pPr>
      <w:r w:rsidRPr="00CF2B16">
        <w:rPr>
          <w:b/>
          <w:bCs/>
        </w:rPr>
        <w:t>提出的解決方案</w:t>
      </w:r>
      <w:r w:rsidRPr="00CF2B16">
        <w:t>：</w:t>
      </w:r>
      <w:r w:rsidRPr="00CF2B16">
        <w:t>Table2Graph</w:t>
      </w:r>
      <w:r w:rsidRPr="00CF2B16">
        <w:t>工具，將多個數據源轉換為單一異構圖模型</w:t>
      </w:r>
    </w:p>
    <w:p w14:paraId="62A32E41" w14:textId="77777777" w:rsidR="00CF2B16" w:rsidRPr="00CF2B16" w:rsidRDefault="00CF2B16" w:rsidP="00CF2B16">
      <w:pPr>
        <w:numPr>
          <w:ilvl w:val="0"/>
          <w:numId w:val="1"/>
        </w:numPr>
      </w:pPr>
      <w:r w:rsidRPr="00CF2B16">
        <w:rPr>
          <w:b/>
          <w:bCs/>
        </w:rPr>
        <w:t>技術基礎</w:t>
      </w:r>
      <w:r w:rsidRPr="00CF2B16">
        <w:t>：基於</w:t>
      </w:r>
      <w:r w:rsidRPr="00CF2B16">
        <w:t>Hadoop</w:t>
      </w:r>
      <w:r w:rsidRPr="00CF2B16">
        <w:t>的</w:t>
      </w:r>
      <w:r w:rsidRPr="00CF2B16">
        <w:t>Map-Reduce</w:t>
      </w:r>
      <w:r w:rsidRPr="00CF2B16">
        <w:t>框架</w:t>
      </w:r>
    </w:p>
    <w:p w14:paraId="29325745" w14:textId="77777777" w:rsidR="00CF2B16" w:rsidRPr="00CF2B16" w:rsidRDefault="00CF2B16" w:rsidP="00CF2B16">
      <w:pPr>
        <w:numPr>
          <w:ilvl w:val="0"/>
          <w:numId w:val="1"/>
        </w:numPr>
      </w:pPr>
      <w:r w:rsidRPr="00CF2B16">
        <w:rPr>
          <w:b/>
          <w:bCs/>
        </w:rPr>
        <w:t>主要優勢</w:t>
      </w:r>
      <w:r w:rsidRPr="00CF2B16">
        <w:t>：</w:t>
      </w:r>
      <w:r w:rsidRPr="00CF2B16">
        <w:t xml:space="preserve"> </w:t>
      </w:r>
    </w:p>
    <w:p w14:paraId="0B4ABBE0" w14:textId="77777777" w:rsidR="00CF2B16" w:rsidRPr="00CF2B16" w:rsidRDefault="00CF2B16" w:rsidP="00CF2B16">
      <w:pPr>
        <w:numPr>
          <w:ilvl w:val="1"/>
          <w:numId w:val="1"/>
        </w:numPr>
      </w:pPr>
      <w:r w:rsidRPr="00CF2B16">
        <w:t>可重新配置性：方便應對不同數據源</w:t>
      </w:r>
    </w:p>
    <w:p w14:paraId="4D1630A1" w14:textId="77777777" w:rsidR="00CF2B16" w:rsidRPr="00CF2B16" w:rsidRDefault="00CF2B16" w:rsidP="00CF2B16">
      <w:pPr>
        <w:numPr>
          <w:ilvl w:val="1"/>
          <w:numId w:val="1"/>
        </w:numPr>
      </w:pPr>
      <w:r w:rsidRPr="00CF2B16">
        <w:t>可擴展性：設計用於處理大規模數據</w:t>
      </w:r>
    </w:p>
    <w:p w14:paraId="6754696D" w14:textId="77777777" w:rsidR="00CF2B16" w:rsidRPr="00CF2B16" w:rsidRDefault="00CF2B16" w:rsidP="00CF2B16">
      <w:pPr>
        <w:numPr>
          <w:ilvl w:val="1"/>
          <w:numId w:val="1"/>
        </w:numPr>
      </w:pPr>
      <w:r w:rsidRPr="00CF2B16">
        <w:t>效率：加速跨數據源的實體匹配</w:t>
      </w:r>
    </w:p>
    <w:p w14:paraId="2C5D6BBE" w14:textId="77777777" w:rsidR="00CF2B16" w:rsidRPr="00CF2B16" w:rsidRDefault="00CF2B16" w:rsidP="00CF2B16">
      <w:pPr>
        <w:numPr>
          <w:ilvl w:val="0"/>
          <w:numId w:val="1"/>
        </w:numPr>
      </w:pPr>
      <w:r w:rsidRPr="00CF2B16">
        <w:rPr>
          <w:b/>
          <w:bCs/>
        </w:rPr>
        <w:t>實際應用</w:t>
      </w:r>
      <w:r w:rsidRPr="00CF2B16">
        <w:t>：整合醫療保健數據庫</w:t>
      </w:r>
    </w:p>
    <w:p w14:paraId="16FB1624" w14:textId="77777777" w:rsidR="00CF2B16" w:rsidRPr="00CF2B16" w:rsidRDefault="00CF2B16" w:rsidP="00CF2B16">
      <w:pPr>
        <w:rPr>
          <w:b/>
          <w:bCs/>
        </w:rPr>
      </w:pPr>
      <w:r w:rsidRPr="00CF2B16">
        <w:rPr>
          <w:b/>
          <w:bCs/>
        </w:rPr>
        <w:t>I. INTRODUCTION</w:t>
      </w:r>
      <w:r w:rsidRPr="00CF2B16">
        <w:rPr>
          <w:b/>
          <w:bCs/>
        </w:rPr>
        <w:t>（介紹）</w:t>
      </w:r>
    </w:p>
    <w:p w14:paraId="398D2CCF" w14:textId="77777777" w:rsidR="00CF2B16" w:rsidRPr="00CF2B16" w:rsidRDefault="00CF2B16" w:rsidP="00CF2B16">
      <w:r w:rsidRPr="00CF2B16">
        <w:rPr>
          <w:b/>
          <w:bCs/>
        </w:rPr>
        <w:t>翻譯：</w:t>
      </w:r>
      <w:r w:rsidRPr="00CF2B16">
        <w:t xml:space="preserve"> </w:t>
      </w:r>
      <w:r w:rsidRPr="00CF2B16">
        <w:t>數據整合涉及將不同來源和結構的數據整合並將其合併成統一模型。傳統上，這需要設計一個通用的提取、轉換</w:t>
      </w:r>
      <w:proofErr w:type="gramStart"/>
      <w:r w:rsidRPr="00CF2B16">
        <w:t>和加載</w:t>
      </w:r>
      <w:proofErr w:type="gramEnd"/>
      <w:r w:rsidRPr="00CF2B16">
        <w:t>(ETL)</w:t>
      </w:r>
      <w:r w:rsidRPr="00CF2B16">
        <w:t>過程，當分別應用於每</w:t>
      </w:r>
      <w:proofErr w:type="gramStart"/>
      <w:r w:rsidRPr="00CF2B16">
        <w:t>個</w:t>
      </w:r>
      <w:proofErr w:type="gramEnd"/>
      <w:r w:rsidRPr="00CF2B16">
        <w:t>不同的</w:t>
      </w:r>
      <w:proofErr w:type="gramStart"/>
      <w:r w:rsidRPr="00CF2B16">
        <w:t>數據源時</w:t>
      </w:r>
      <w:proofErr w:type="gramEnd"/>
      <w:r w:rsidRPr="00CF2B16">
        <w:t>，會產生符合數據倉庫中統一數據庫模型的數據。</w:t>
      </w:r>
      <w:r w:rsidRPr="00CF2B16">
        <w:t>ETL</w:t>
      </w:r>
      <w:r w:rsidRPr="00CF2B16">
        <w:t>過程反覆執行，</w:t>
      </w:r>
      <w:proofErr w:type="gramStart"/>
      <w:r w:rsidRPr="00CF2B16">
        <w:t>以將源數據</w:t>
      </w:r>
      <w:proofErr w:type="gramEnd"/>
      <w:r w:rsidRPr="00CF2B16">
        <w:t>的變化整合到統一模型中。</w:t>
      </w:r>
    </w:p>
    <w:p w14:paraId="77FCD0D8" w14:textId="77777777" w:rsidR="00CF2B16" w:rsidRPr="00CF2B16" w:rsidRDefault="00CF2B16" w:rsidP="00CF2B16">
      <w:r w:rsidRPr="00CF2B16">
        <w:lastRenderedPageBreak/>
        <w:t>數據倉庫解決方案具有許多固有的缺點。一旦建立了統一模型的模式，現實中很難修改設計，限制了分析只能在模型的語義結構內進行。</w:t>
      </w:r>
      <w:proofErr w:type="gramStart"/>
      <w:r w:rsidRPr="00CF2B16">
        <w:t>此外，</w:t>
      </w:r>
      <w:proofErr w:type="gramEnd"/>
      <w:r w:rsidRPr="00CF2B16">
        <w:t>源數據庫模式的輕微變化可能需要重新實現</w:t>
      </w:r>
      <w:r w:rsidRPr="00CF2B16">
        <w:t>ETL</w:t>
      </w:r>
      <w:r w:rsidRPr="00CF2B16">
        <w:t>過程，因為它與源模式緊密耦合。</w:t>
      </w:r>
      <w:proofErr w:type="gramStart"/>
      <w:r w:rsidRPr="00CF2B16">
        <w:t>此外，</w:t>
      </w:r>
      <w:proofErr w:type="gramEnd"/>
      <w:r w:rsidRPr="00CF2B16">
        <w:t>隨著每</w:t>
      </w:r>
      <w:proofErr w:type="gramStart"/>
      <w:r w:rsidRPr="00CF2B16">
        <w:t>個</w:t>
      </w:r>
      <w:proofErr w:type="gramEnd"/>
      <w:r w:rsidRPr="00CF2B16">
        <w:t>數據源數據量的爆炸性增長，</w:t>
      </w:r>
      <w:r w:rsidRPr="00CF2B16">
        <w:t>ETL</w:t>
      </w:r>
      <w:r w:rsidRPr="00CF2B16">
        <w:t>過程需要更頻繁地執行，這被發現是不可擴展的。</w:t>
      </w:r>
    </w:p>
    <w:p w14:paraId="38E4F1E5" w14:textId="77777777" w:rsidR="00CF2B16" w:rsidRPr="00CF2B16" w:rsidRDefault="00CF2B16" w:rsidP="00CF2B16">
      <w:r w:rsidRPr="00CF2B16">
        <w:t>識別不同數據源（或數據庫）內部或之間實體之間的相關性被發現在許多領域具有重要的戰略意義。一個例子是</w:t>
      </w:r>
      <w:r w:rsidRPr="00CF2B16">
        <w:t>2010</w:t>
      </w:r>
      <w:r w:rsidRPr="00CF2B16">
        <w:t>年《患者保護與平價醫療法案》</w:t>
      </w:r>
      <w:r w:rsidRPr="00CF2B16">
        <w:t>(PPACA)</w:t>
      </w:r>
      <w:r w:rsidRPr="00CF2B16">
        <w:t>的第</w:t>
      </w:r>
      <w:r w:rsidRPr="00CF2B16">
        <w:t>6402(a)</w:t>
      </w:r>
      <w:r w:rsidRPr="00CF2B16">
        <w:t>條。該法規旨在通過識別跨多個計劃的潛在不良行為者來保護聯邦和州醫療保健計劃的完整性。為了實現這一目標，第</w:t>
      </w:r>
      <w:r w:rsidRPr="00CF2B16">
        <w:t>6402(a)</w:t>
      </w:r>
      <w:r w:rsidRPr="00CF2B16">
        <w:t>條要求整合數據庫至少包括來自</w:t>
      </w:r>
      <w:r w:rsidRPr="00CF2B16">
        <w:t>Medicare</w:t>
      </w:r>
      <w:r w:rsidRPr="00CF2B16">
        <w:t>、</w:t>
      </w:r>
      <w:r w:rsidRPr="00CF2B16">
        <w:t>Medicaid</w:t>
      </w:r>
      <w:r w:rsidRPr="00CF2B16">
        <w:t>、州兒童健康保險計劃（</w:t>
      </w:r>
      <w:r w:rsidRPr="00CF2B16">
        <w:t>CHIP</w:t>
      </w:r>
      <w:r w:rsidRPr="00CF2B16">
        <w:t>）和社會保障的數據進行匹配。</w:t>
      </w:r>
    </w:p>
    <w:p w14:paraId="4220A8BF" w14:textId="77777777" w:rsidR="00CF2B16" w:rsidRPr="00CF2B16" w:rsidRDefault="00CF2B16" w:rsidP="00CF2B16">
      <w:r w:rsidRPr="00CF2B16">
        <w:t>與美國醫療保險和醫療補助服務中心（</w:t>
      </w:r>
      <w:r w:rsidRPr="00CF2B16">
        <w:t>CMS</w:t>
      </w:r>
      <w:r w:rsidRPr="00CF2B16">
        <w:t>）合作，橡樹嶺國家實驗室（</w:t>
      </w:r>
      <w:r w:rsidRPr="00CF2B16">
        <w:t>ORNL</w:t>
      </w:r>
      <w:r w:rsidRPr="00CF2B16">
        <w:t>）探索了解決第</w:t>
      </w:r>
      <w:r w:rsidRPr="00CF2B16">
        <w:t>6402(a)</w:t>
      </w:r>
      <w:r w:rsidRPr="00CF2B16">
        <w:t>條實施數據整合挑戰的創新方法和手段。考慮到前述數據倉庫解決方案的問題以及主要需求，即匹配，我們決定開發一個靈活模式的模型，在</w:t>
      </w:r>
      <w:r w:rsidRPr="00CF2B16">
        <w:t>ETL</w:t>
      </w:r>
      <w:r w:rsidRPr="00CF2B16">
        <w:t>過程中也不會丟失任何源數據信息。特別是，我們選擇了一個</w:t>
      </w:r>
      <w:proofErr w:type="gramStart"/>
      <w:r w:rsidRPr="00CF2B16">
        <w:t>異構圖基模型</w:t>
      </w:r>
      <w:proofErr w:type="gramEnd"/>
      <w:r w:rsidRPr="00CF2B16">
        <w:t>，通過語義連接（而非合併）整合多個數據源，從源特徵（表示為節點和屬性）和關係（表示為邊）的角度，使得行為者之間的關係表示為圖中特徵的連接。與傳統關係模型不同，基於圖的模型直接嵌入其自然形式的連接，因此可以非常</w:t>
      </w:r>
      <w:proofErr w:type="gramStart"/>
      <w:r w:rsidRPr="00CF2B16">
        <w:t>高效地處理</w:t>
      </w:r>
      <w:proofErr w:type="gramEnd"/>
      <w:r w:rsidRPr="00CF2B16">
        <w:t>關係相關查詢，否則需要在規範化關係模型中進行多次深層連接操作。</w:t>
      </w:r>
    </w:p>
    <w:p w14:paraId="79F676F5" w14:textId="77777777" w:rsidR="00CF2B16" w:rsidRPr="00CF2B16" w:rsidRDefault="00CF2B16" w:rsidP="00CF2B16">
      <w:r w:rsidRPr="00CF2B16">
        <w:t>然而，即使</w:t>
      </w:r>
      <w:proofErr w:type="gramStart"/>
      <w:r w:rsidRPr="00CF2B16">
        <w:t>對於構</w:t>
      </w:r>
      <w:proofErr w:type="gramEnd"/>
      <w:r w:rsidRPr="00CF2B16">
        <w:t>建基於圖的整合模型，從規範化關係模型</w:t>
      </w:r>
      <w:proofErr w:type="gramStart"/>
      <w:r w:rsidRPr="00CF2B16">
        <w:t>構建圖模型</w:t>
      </w:r>
      <w:proofErr w:type="gramEnd"/>
      <w:r w:rsidRPr="00CF2B16">
        <w:t>的</w:t>
      </w:r>
      <w:r w:rsidRPr="00CF2B16">
        <w:t>ETL</w:t>
      </w:r>
      <w:r w:rsidRPr="00CF2B16">
        <w:t>過程仍然不是一項簡單的任務。首先，整合圖模型可能包括數十億</w:t>
      </w:r>
      <w:proofErr w:type="gramStart"/>
      <w:r w:rsidRPr="00CF2B16">
        <w:t>個</w:t>
      </w:r>
      <w:proofErr w:type="gramEnd"/>
      <w:r w:rsidRPr="00CF2B16">
        <w:t>節點和</w:t>
      </w:r>
      <w:proofErr w:type="gramStart"/>
      <w:r w:rsidRPr="00CF2B16">
        <w:t>邊</w:t>
      </w:r>
      <w:proofErr w:type="gramEnd"/>
      <w:r w:rsidRPr="00CF2B16">
        <w:t>。數據源可能包括數十億行和數百列，跨越多個關係表。因此，應該開發一個可擴展的</w:t>
      </w:r>
      <w:r w:rsidRPr="00CF2B16">
        <w:t>ETL</w:t>
      </w:r>
      <w:r w:rsidRPr="00CF2B16">
        <w:t>解決方案，以便源數據的快速增加能夠以微不足道的延遲整合到整合模型中。其次，整合模型可能會改變其設計，</w:t>
      </w:r>
      <w:proofErr w:type="gramStart"/>
      <w:r w:rsidRPr="00CF2B16">
        <w:t>或源數據庫不</w:t>
      </w:r>
      <w:proofErr w:type="gramEnd"/>
      <w:r w:rsidRPr="00CF2B16">
        <w:t>定期更新其模式。因此，應該開發一個可重新配置的</w:t>
      </w:r>
      <w:r w:rsidRPr="00CF2B16">
        <w:t>ETL</w:t>
      </w:r>
      <w:r w:rsidRPr="00CF2B16">
        <w:t>過程，無需太多修改即可重複使用。在探索這些需求的各種選項時，我們發現最常見的做法是編寫特定的內部腳本，沒有可用的系統化工具，即使是針對單一數據源。因此，我們設計了一個可擴展且可重新配置的</w:t>
      </w:r>
      <w:r w:rsidRPr="00CF2B16">
        <w:t>ETL</w:t>
      </w:r>
      <w:r w:rsidRPr="00CF2B16">
        <w:t>工具，名為</w:t>
      </w:r>
      <w:r w:rsidRPr="00CF2B16">
        <w:t>Table2Graph</w:t>
      </w:r>
      <w:r w:rsidRPr="00CF2B16">
        <w:t>。通過這個工具，數據實踐者可以指定源數據庫中數據元素與圖模型之間的必要映射，然後將自動轉換為用於</w:t>
      </w:r>
      <w:proofErr w:type="gramStart"/>
      <w:r w:rsidRPr="00CF2B16">
        <w:t>實例化圖的</w:t>
      </w:r>
      <w:proofErr w:type="gramEnd"/>
      <w:r w:rsidRPr="00CF2B16">
        <w:t>MapReduce</w:t>
      </w:r>
      <w:r w:rsidRPr="00CF2B16">
        <w:t>代碼。這樣的用戶配置存儲在</w:t>
      </w:r>
      <w:r w:rsidRPr="00CF2B16">
        <w:t>XML</w:t>
      </w:r>
      <w:r w:rsidRPr="00CF2B16">
        <w:t>文件中，任何未來的更改都可以直接應用於該文件。</w:t>
      </w:r>
    </w:p>
    <w:p w14:paraId="7F3E9175" w14:textId="77777777" w:rsidR="00CF2B16" w:rsidRPr="00CF2B16" w:rsidRDefault="00CF2B16" w:rsidP="00CF2B16">
      <w:r w:rsidRPr="00CF2B16">
        <w:lastRenderedPageBreak/>
        <w:t>本文的其餘部分安排如下。第二節簡要概述</w:t>
      </w:r>
      <w:r w:rsidRPr="00CF2B16">
        <w:t>NoSQL</w:t>
      </w:r>
      <w:r w:rsidRPr="00CF2B16">
        <w:t>數據庫和圖轉換過程。第三節詳細描述</w:t>
      </w:r>
      <w:r w:rsidRPr="00CF2B16">
        <w:t>Table2Graph</w:t>
      </w:r>
      <w:r w:rsidRPr="00CF2B16">
        <w:t>。第四節報告了對</w:t>
      </w:r>
      <w:r w:rsidRPr="00CF2B16">
        <w:t>Table2Graph</w:t>
      </w:r>
      <w:r w:rsidRPr="00CF2B16">
        <w:t>性能的實證研究。最後，第五節總結了本文，討論了未來的方向。</w:t>
      </w:r>
    </w:p>
    <w:p w14:paraId="1E5F2A78" w14:textId="77777777" w:rsidR="00CF2B16" w:rsidRPr="00CF2B16" w:rsidRDefault="00CF2B16" w:rsidP="00CF2B16">
      <w:r w:rsidRPr="00CF2B16">
        <w:rPr>
          <w:b/>
          <w:bCs/>
        </w:rPr>
        <w:t>解析與重點：</w:t>
      </w:r>
    </w:p>
    <w:p w14:paraId="43ED05E6" w14:textId="77777777" w:rsidR="00CF2B16" w:rsidRPr="00CF2B16" w:rsidRDefault="00CF2B16" w:rsidP="00CF2B16">
      <w:pPr>
        <w:numPr>
          <w:ilvl w:val="0"/>
          <w:numId w:val="2"/>
        </w:numPr>
      </w:pPr>
      <w:r w:rsidRPr="00CF2B16">
        <w:rPr>
          <w:b/>
          <w:bCs/>
        </w:rPr>
        <w:t>數據整合問題</w:t>
      </w:r>
      <w:r w:rsidRPr="00CF2B16">
        <w:t>：</w:t>
      </w:r>
      <w:r w:rsidRPr="00CF2B16">
        <w:t xml:space="preserve"> </w:t>
      </w:r>
    </w:p>
    <w:p w14:paraId="77082D41" w14:textId="77777777" w:rsidR="00CF2B16" w:rsidRPr="00CF2B16" w:rsidRDefault="00CF2B16" w:rsidP="00CF2B16">
      <w:pPr>
        <w:numPr>
          <w:ilvl w:val="1"/>
          <w:numId w:val="2"/>
        </w:numPr>
      </w:pPr>
      <w:r w:rsidRPr="00CF2B16">
        <w:t>傳統</w:t>
      </w:r>
      <w:r w:rsidRPr="00CF2B16">
        <w:t>ETL</w:t>
      </w:r>
      <w:r w:rsidRPr="00CF2B16">
        <w:t>流程的局限性：難以修改設計、模式變化需要重新實現、擴展性差</w:t>
      </w:r>
    </w:p>
    <w:p w14:paraId="0FBD1B9D" w14:textId="77777777" w:rsidR="00CF2B16" w:rsidRPr="00CF2B16" w:rsidRDefault="00CF2B16" w:rsidP="00CF2B16">
      <w:pPr>
        <w:numPr>
          <w:ilvl w:val="1"/>
          <w:numId w:val="2"/>
        </w:numPr>
      </w:pPr>
      <w:r w:rsidRPr="00CF2B16">
        <w:t>在不同數據源間識別關聯的挑戰</w:t>
      </w:r>
    </w:p>
    <w:p w14:paraId="64D91965" w14:textId="77777777" w:rsidR="00CF2B16" w:rsidRPr="00CF2B16" w:rsidRDefault="00CF2B16" w:rsidP="00CF2B16">
      <w:pPr>
        <w:numPr>
          <w:ilvl w:val="0"/>
          <w:numId w:val="2"/>
        </w:numPr>
      </w:pPr>
      <w:r w:rsidRPr="00CF2B16">
        <w:rPr>
          <w:b/>
          <w:bCs/>
        </w:rPr>
        <w:t>實際應用背景</w:t>
      </w:r>
      <w:r w:rsidRPr="00CF2B16">
        <w:t>：</w:t>
      </w:r>
      <w:r w:rsidRPr="00CF2B16">
        <w:t xml:space="preserve"> </w:t>
      </w:r>
    </w:p>
    <w:p w14:paraId="77B01CD7" w14:textId="77777777" w:rsidR="00CF2B16" w:rsidRPr="00CF2B16" w:rsidRDefault="00CF2B16" w:rsidP="00CF2B16">
      <w:pPr>
        <w:numPr>
          <w:ilvl w:val="1"/>
          <w:numId w:val="2"/>
        </w:numPr>
      </w:pPr>
      <w:r w:rsidRPr="00CF2B16">
        <w:t>患者保護與平價醫療法案</w:t>
      </w:r>
      <w:r w:rsidRPr="00CF2B16">
        <w:t>(PPACA)</w:t>
      </w:r>
      <w:r w:rsidRPr="00CF2B16">
        <w:t>第</w:t>
      </w:r>
      <w:r w:rsidRPr="00CF2B16">
        <w:t>6402(a)</w:t>
      </w:r>
      <w:r w:rsidRPr="00CF2B16">
        <w:t>條要求</w:t>
      </w:r>
    </w:p>
    <w:p w14:paraId="3A4F6C8D" w14:textId="77777777" w:rsidR="00CF2B16" w:rsidRPr="00CF2B16" w:rsidRDefault="00CF2B16" w:rsidP="00CF2B16">
      <w:pPr>
        <w:numPr>
          <w:ilvl w:val="1"/>
          <w:numId w:val="2"/>
        </w:numPr>
      </w:pPr>
      <w:r w:rsidRPr="00CF2B16">
        <w:t>需要整合</w:t>
      </w:r>
      <w:r w:rsidRPr="00CF2B16">
        <w:t>Medicare</w:t>
      </w:r>
      <w:r w:rsidRPr="00CF2B16">
        <w:t>、</w:t>
      </w:r>
      <w:r w:rsidRPr="00CF2B16">
        <w:t>Medicaid</w:t>
      </w:r>
      <w:r w:rsidRPr="00CF2B16">
        <w:t>等多個醫療數據系統進行匹配</w:t>
      </w:r>
    </w:p>
    <w:p w14:paraId="14042E39" w14:textId="77777777" w:rsidR="00CF2B16" w:rsidRPr="00CF2B16" w:rsidRDefault="00CF2B16" w:rsidP="00CF2B16">
      <w:pPr>
        <w:numPr>
          <w:ilvl w:val="0"/>
          <w:numId w:val="2"/>
        </w:numPr>
      </w:pPr>
      <w:r w:rsidRPr="00CF2B16">
        <w:rPr>
          <w:b/>
          <w:bCs/>
        </w:rPr>
        <w:t>解決方案設計思路</w:t>
      </w:r>
      <w:r w:rsidRPr="00CF2B16">
        <w:t>：</w:t>
      </w:r>
      <w:r w:rsidRPr="00CF2B16">
        <w:t xml:space="preserve"> </w:t>
      </w:r>
    </w:p>
    <w:p w14:paraId="7F6E01BE" w14:textId="77777777" w:rsidR="00CF2B16" w:rsidRPr="00CF2B16" w:rsidRDefault="00CF2B16" w:rsidP="00CF2B16">
      <w:pPr>
        <w:numPr>
          <w:ilvl w:val="1"/>
          <w:numId w:val="2"/>
        </w:numPr>
      </w:pPr>
      <w:r w:rsidRPr="00CF2B16">
        <w:t>採用異構圖模型代替傳統關係型數據庫模型</w:t>
      </w:r>
    </w:p>
    <w:p w14:paraId="3A45C957" w14:textId="77777777" w:rsidR="00CF2B16" w:rsidRPr="00CF2B16" w:rsidRDefault="00CF2B16" w:rsidP="00CF2B16">
      <w:pPr>
        <w:numPr>
          <w:ilvl w:val="1"/>
          <w:numId w:val="2"/>
        </w:numPr>
      </w:pPr>
      <w:r w:rsidRPr="00CF2B16">
        <w:t>通過語義連接而非合併來整合多數據源</w:t>
      </w:r>
    </w:p>
    <w:p w14:paraId="2249D710" w14:textId="77777777" w:rsidR="00CF2B16" w:rsidRPr="00CF2B16" w:rsidRDefault="00CF2B16" w:rsidP="00CF2B16">
      <w:pPr>
        <w:numPr>
          <w:ilvl w:val="1"/>
          <w:numId w:val="2"/>
        </w:numPr>
      </w:pPr>
      <w:r w:rsidRPr="00CF2B16">
        <w:t>圖模型直接嵌入連接，提高查詢效率</w:t>
      </w:r>
    </w:p>
    <w:p w14:paraId="05CC4D18" w14:textId="77777777" w:rsidR="00CF2B16" w:rsidRPr="00CF2B16" w:rsidRDefault="00CF2B16" w:rsidP="00CF2B16">
      <w:pPr>
        <w:numPr>
          <w:ilvl w:val="0"/>
          <w:numId w:val="2"/>
        </w:numPr>
      </w:pPr>
      <w:r w:rsidRPr="00CF2B16">
        <w:rPr>
          <w:b/>
          <w:bCs/>
        </w:rPr>
        <w:t>Table2Graph</w:t>
      </w:r>
      <w:r w:rsidRPr="00CF2B16">
        <w:rPr>
          <w:b/>
          <w:bCs/>
        </w:rPr>
        <w:t>工具特點</w:t>
      </w:r>
      <w:r w:rsidRPr="00CF2B16">
        <w:t>：</w:t>
      </w:r>
      <w:r w:rsidRPr="00CF2B16">
        <w:t xml:space="preserve"> </w:t>
      </w:r>
    </w:p>
    <w:p w14:paraId="09B641C0" w14:textId="77777777" w:rsidR="00CF2B16" w:rsidRPr="00CF2B16" w:rsidRDefault="00CF2B16" w:rsidP="00CF2B16">
      <w:pPr>
        <w:numPr>
          <w:ilvl w:val="1"/>
          <w:numId w:val="2"/>
        </w:numPr>
      </w:pPr>
      <w:r w:rsidRPr="00CF2B16">
        <w:t>可擴展性：處理數十億節點和</w:t>
      </w:r>
      <w:proofErr w:type="gramStart"/>
      <w:r w:rsidRPr="00CF2B16">
        <w:t>邊</w:t>
      </w:r>
      <w:proofErr w:type="gramEnd"/>
    </w:p>
    <w:p w14:paraId="300526C9" w14:textId="77777777" w:rsidR="00CF2B16" w:rsidRPr="00CF2B16" w:rsidRDefault="00CF2B16" w:rsidP="00CF2B16">
      <w:pPr>
        <w:numPr>
          <w:ilvl w:val="1"/>
          <w:numId w:val="2"/>
        </w:numPr>
      </w:pPr>
      <w:r w:rsidRPr="00CF2B16">
        <w:t>可重新配置：通過</w:t>
      </w:r>
      <w:r w:rsidRPr="00CF2B16">
        <w:t>XML</w:t>
      </w:r>
      <w:r w:rsidRPr="00CF2B16">
        <w:t>配置文件實現映射</w:t>
      </w:r>
    </w:p>
    <w:p w14:paraId="50ADC429" w14:textId="77777777" w:rsidR="00CF2B16" w:rsidRPr="00CF2B16" w:rsidRDefault="00CF2B16" w:rsidP="00CF2B16">
      <w:pPr>
        <w:numPr>
          <w:ilvl w:val="1"/>
          <w:numId w:val="2"/>
        </w:numPr>
      </w:pPr>
      <w:r w:rsidRPr="00CF2B16">
        <w:t>基於</w:t>
      </w:r>
      <w:r w:rsidRPr="00CF2B16">
        <w:t>MapReduce</w:t>
      </w:r>
      <w:r w:rsidRPr="00CF2B16">
        <w:t>：自動生成代碼用於實例化圖</w:t>
      </w:r>
    </w:p>
    <w:p w14:paraId="354B3C40" w14:textId="77777777" w:rsidR="00CF2B16" w:rsidRPr="00CF2B16" w:rsidRDefault="00CF2B16" w:rsidP="00CF2B16">
      <w:pPr>
        <w:numPr>
          <w:ilvl w:val="0"/>
          <w:numId w:val="2"/>
        </w:numPr>
      </w:pPr>
      <w:r w:rsidRPr="00CF2B16">
        <w:rPr>
          <w:b/>
          <w:bCs/>
        </w:rPr>
        <w:t>解決的關鍵挑戰</w:t>
      </w:r>
      <w:r w:rsidRPr="00CF2B16">
        <w:t>：</w:t>
      </w:r>
      <w:r w:rsidRPr="00CF2B16">
        <w:t xml:space="preserve"> </w:t>
      </w:r>
    </w:p>
    <w:p w14:paraId="2253378C" w14:textId="77777777" w:rsidR="00CF2B16" w:rsidRPr="00CF2B16" w:rsidRDefault="00CF2B16" w:rsidP="00CF2B16">
      <w:pPr>
        <w:numPr>
          <w:ilvl w:val="1"/>
          <w:numId w:val="2"/>
        </w:numPr>
      </w:pPr>
      <w:r w:rsidRPr="00CF2B16">
        <w:t>處理大規模數據</w:t>
      </w:r>
    </w:p>
    <w:p w14:paraId="6D86B698" w14:textId="77777777" w:rsidR="00CF2B16" w:rsidRPr="00CF2B16" w:rsidRDefault="00CF2B16" w:rsidP="00CF2B16">
      <w:pPr>
        <w:numPr>
          <w:ilvl w:val="1"/>
          <w:numId w:val="2"/>
        </w:numPr>
      </w:pPr>
      <w:r w:rsidRPr="00CF2B16">
        <w:t>應對數據源模式變化</w:t>
      </w:r>
    </w:p>
    <w:p w14:paraId="6417E305" w14:textId="77777777" w:rsidR="00CF2B16" w:rsidRPr="00CF2B16" w:rsidRDefault="00CF2B16" w:rsidP="00CF2B16">
      <w:pPr>
        <w:numPr>
          <w:ilvl w:val="1"/>
          <w:numId w:val="2"/>
        </w:numPr>
      </w:pPr>
      <w:r w:rsidRPr="00CF2B16">
        <w:t>替代特定內部腳本的系統化工具</w:t>
      </w:r>
    </w:p>
    <w:p w14:paraId="036D3620" w14:textId="77777777" w:rsidR="00CF2B16" w:rsidRPr="00CF2B16" w:rsidRDefault="00CF2B16" w:rsidP="00CF2B16">
      <w:pPr>
        <w:rPr>
          <w:b/>
          <w:bCs/>
        </w:rPr>
      </w:pPr>
      <w:r w:rsidRPr="00CF2B16">
        <w:rPr>
          <w:b/>
          <w:bCs/>
        </w:rPr>
        <w:t>II. RELATED WORK</w:t>
      </w:r>
      <w:r w:rsidRPr="00CF2B16">
        <w:rPr>
          <w:b/>
          <w:bCs/>
        </w:rPr>
        <w:t>（相關工作）</w:t>
      </w:r>
    </w:p>
    <w:p w14:paraId="0FC20E0B" w14:textId="77777777" w:rsidR="00CF2B16" w:rsidRPr="00CF2B16" w:rsidRDefault="00CF2B16" w:rsidP="00CF2B16">
      <w:r w:rsidRPr="00CF2B16">
        <w:rPr>
          <w:b/>
          <w:bCs/>
        </w:rPr>
        <w:t>翻譯：</w:t>
      </w:r>
    </w:p>
    <w:p w14:paraId="22A17A1D" w14:textId="77777777" w:rsidR="00CF2B16" w:rsidRPr="00CF2B16" w:rsidRDefault="00CF2B16" w:rsidP="00CF2B16">
      <w:r w:rsidRPr="00CF2B16">
        <w:lastRenderedPageBreak/>
        <w:t>在本節中，我們描述了選擇圖數據庫的決定。特別是，我們簡要概述了新興的數據庫技術，並比較它們在我們任務方面的優缺點。還討論了與</w:t>
      </w:r>
      <w:r w:rsidRPr="00CF2B16">
        <w:t>Table2Graph</w:t>
      </w:r>
      <w:r w:rsidRPr="00CF2B16">
        <w:t>相關的工作。</w:t>
      </w:r>
    </w:p>
    <w:p w14:paraId="27D67444" w14:textId="77777777" w:rsidR="00CF2B16" w:rsidRPr="00CF2B16" w:rsidRDefault="00CF2B16" w:rsidP="00CF2B16">
      <w:pPr>
        <w:rPr>
          <w:b/>
          <w:bCs/>
        </w:rPr>
      </w:pPr>
      <w:r w:rsidRPr="00CF2B16">
        <w:rPr>
          <w:b/>
          <w:bCs/>
        </w:rPr>
        <w:t>A. NoSQL</w:t>
      </w:r>
      <w:r w:rsidRPr="00CF2B16">
        <w:rPr>
          <w:b/>
          <w:bCs/>
        </w:rPr>
        <w:t>數據庫技術</w:t>
      </w:r>
    </w:p>
    <w:p w14:paraId="6937245A" w14:textId="77777777" w:rsidR="00CF2B16" w:rsidRPr="00CF2B16" w:rsidRDefault="00CF2B16" w:rsidP="00CF2B16">
      <w:r w:rsidRPr="00CF2B16">
        <w:t>對於我們數據整合的目的</w:t>
      </w:r>
      <w:r w:rsidRPr="00CF2B16">
        <w:t xml:space="preserve"> - </w:t>
      </w:r>
      <w:r w:rsidRPr="00CF2B16">
        <w:t>匹配醫療服務提供者，如上一節簡要說明的那樣，關係數據模型被發現主要是由於其在執行關係相關查詢方面的不適當性、不靈活的模式和</w:t>
      </w:r>
      <w:proofErr w:type="gramStart"/>
      <w:r w:rsidRPr="00CF2B16">
        <w:t>可</w:t>
      </w:r>
      <w:proofErr w:type="gramEnd"/>
      <w:r w:rsidRPr="00CF2B16">
        <w:t>擴展性問題而不適合。在尋找替代數據模型時，我們調查了各種新興的</w:t>
      </w:r>
      <w:r w:rsidRPr="00CF2B16">
        <w:t>NoSQL</w:t>
      </w:r>
      <w:r w:rsidRPr="00CF2B16">
        <w:t>數據庫，如列導向存儲、</w:t>
      </w:r>
      <w:proofErr w:type="gramStart"/>
      <w:r w:rsidRPr="00CF2B16">
        <w:t>文檔導向</w:t>
      </w:r>
      <w:proofErr w:type="gramEnd"/>
      <w:r w:rsidRPr="00CF2B16">
        <w:t>數據庫和圖數據庫。</w:t>
      </w:r>
    </w:p>
    <w:p w14:paraId="037A6DC3" w14:textId="77777777" w:rsidR="00CF2B16" w:rsidRPr="00CF2B16" w:rsidRDefault="00CF2B16" w:rsidP="00CF2B16">
      <w:r w:rsidRPr="00CF2B16">
        <w:t>列導向數據庫通過利用列中重複元素可以被總結的觀察來幫助加速計算。</w:t>
      </w:r>
      <w:proofErr w:type="gramStart"/>
      <w:r w:rsidRPr="00CF2B16">
        <w:t>此外，</w:t>
      </w:r>
      <w:proofErr w:type="gramEnd"/>
      <w:r w:rsidRPr="00CF2B16">
        <w:t>這些數據庫提供了高級數據壓縮的機會。然而，建立在關係模型上，它在適應和更改數據模式方面不太靈活。</w:t>
      </w:r>
      <w:proofErr w:type="gramStart"/>
      <w:r w:rsidRPr="00CF2B16">
        <w:t>此外，</w:t>
      </w:r>
      <w:proofErr w:type="gramEnd"/>
      <w:r w:rsidRPr="00CF2B16">
        <w:t>關係搜索仍然依賴於傳統的多表間連接操作來提取數據集之間的間接連接。這種約束增加了列存儲架構在存儲和探索可能隔離幾個表的間接關係時的複雜性。</w:t>
      </w:r>
    </w:p>
    <w:p w14:paraId="0AD175E2" w14:textId="77777777" w:rsidR="00CF2B16" w:rsidRPr="00CF2B16" w:rsidRDefault="00CF2B16" w:rsidP="00CF2B16">
      <w:r w:rsidRPr="00CF2B16">
        <w:t>與關係數據庫的嚴格模式相反，</w:t>
      </w:r>
      <w:proofErr w:type="gramStart"/>
      <w:r w:rsidRPr="00CF2B16">
        <w:t>文檔導向</w:t>
      </w:r>
      <w:proofErr w:type="gramEnd"/>
      <w:r w:rsidRPr="00CF2B16">
        <w:t>數據庫</w:t>
      </w:r>
      <w:proofErr w:type="gramStart"/>
      <w:r w:rsidRPr="00CF2B16">
        <w:t>圍繞文檔的</w:t>
      </w:r>
      <w:proofErr w:type="gramEnd"/>
      <w:r w:rsidRPr="00CF2B16">
        <w:t>較少限制概念操作，可視為靈活模式。因此，這種模型適合創建非剛性數據模型。強調存儲可靠性和規模，</w:t>
      </w:r>
      <w:proofErr w:type="gramStart"/>
      <w:r w:rsidRPr="00CF2B16">
        <w:t>一些文檔導向</w:t>
      </w:r>
      <w:proofErr w:type="gramEnd"/>
      <w:r w:rsidRPr="00CF2B16">
        <w:t>數據庫也建立在</w:t>
      </w:r>
      <w:r w:rsidRPr="00CF2B16">
        <w:t>Hadoop</w:t>
      </w:r>
      <w:r w:rsidRPr="00CF2B16">
        <w:t>上的</w:t>
      </w:r>
      <w:r w:rsidRPr="00CF2B16">
        <w:t>MapReduce</w:t>
      </w:r>
      <w:r w:rsidRPr="00CF2B16">
        <w:t>上。我們</w:t>
      </w:r>
      <w:proofErr w:type="gramStart"/>
      <w:r w:rsidRPr="00CF2B16">
        <w:t>發現文檔導向</w:t>
      </w:r>
      <w:proofErr w:type="gramEnd"/>
      <w:r w:rsidRPr="00CF2B16">
        <w:t>數據庫是整合不同數據源的良好候選，因為它是靈活和</w:t>
      </w:r>
      <w:proofErr w:type="gramStart"/>
      <w:r w:rsidRPr="00CF2B16">
        <w:t>可</w:t>
      </w:r>
      <w:proofErr w:type="gramEnd"/>
      <w:r w:rsidRPr="00CF2B16">
        <w:t>擴展的。然而，匹配實體的概念與關係模型中的相同。</w:t>
      </w:r>
    </w:p>
    <w:p w14:paraId="20A420BE" w14:textId="77777777" w:rsidR="00CF2B16" w:rsidRPr="00CF2B16" w:rsidRDefault="00CF2B16" w:rsidP="00CF2B16">
      <w:r w:rsidRPr="00CF2B16">
        <w:t>圖數據庫設計用於支持圖形查詢，如計算節點之間的最短路徑或檢測圖中的社區。它不強制嚴格的模式要求，而是以無模式方式存儲數據和關係。它在建模和識別數據集之間的關聯方面本質上更快。由於它不需要昂貴的連接操作，可以在分佈式數據框架（如</w:t>
      </w:r>
      <w:r w:rsidRPr="00CF2B16">
        <w:t>Hadoop</w:t>
      </w:r>
      <w:r w:rsidRPr="00CF2B16">
        <w:t>）上實例化，它自然地擴展。無模式特性允許通過簡單引入新節點和邊來方便地將新數據類型或實體插入模型。我們發現圖數據庫最適合我們目的的數據整合和後續分析。</w:t>
      </w:r>
    </w:p>
    <w:p w14:paraId="5388D0FE" w14:textId="77777777" w:rsidR="00CF2B16" w:rsidRPr="00CF2B16" w:rsidRDefault="00CF2B16" w:rsidP="00CF2B16">
      <w:pPr>
        <w:rPr>
          <w:b/>
          <w:bCs/>
        </w:rPr>
      </w:pPr>
      <w:r w:rsidRPr="00CF2B16">
        <w:rPr>
          <w:b/>
          <w:bCs/>
        </w:rPr>
        <w:t xml:space="preserve">B. </w:t>
      </w:r>
      <w:r w:rsidRPr="00CF2B16">
        <w:rPr>
          <w:b/>
          <w:bCs/>
        </w:rPr>
        <w:t>關聯到圖數據轉換</w:t>
      </w:r>
    </w:p>
    <w:p w14:paraId="42C6946A" w14:textId="77777777" w:rsidR="00CF2B16" w:rsidRPr="00CF2B16" w:rsidRDefault="00CF2B16" w:rsidP="00CF2B16">
      <w:r w:rsidRPr="00CF2B16">
        <w:t>存在幾種將關係數據轉換為圖數據的現有方法。</w:t>
      </w:r>
      <w:r w:rsidRPr="00CF2B16">
        <w:t>Fong</w:t>
      </w:r>
      <w:r w:rsidRPr="00CF2B16">
        <w:t>等人和</w:t>
      </w:r>
      <w:r w:rsidRPr="00CF2B16">
        <w:t>Fernandez</w:t>
      </w:r>
      <w:r w:rsidRPr="00CF2B16">
        <w:t>等人介紹了將關係數據轉換為半結構化</w:t>
      </w:r>
      <w:r w:rsidRPr="00CF2B16">
        <w:t>XML</w:t>
      </w:r>
      <w:proofErr w:type="gramStart"/>
      <w:r w:rsidRPr="00CF2B16">
        <w:t>文檔的</w:t>
      </w:r>
      <w:proofErr w:type="gramEnd"/>
      <w:r w:rsidRPr="00CF2B16">
        <w:t>方法。我們可以認為這些方法處理的是一種特定類型的圖，因為</w:t>
      </w:r>
      <w:r w:rsidRPr="00CF2B16">
        <w:t>XML</w:t>
      </w:r>
      <w:proofErr w:type="gramStart"/>
      <w:r w:rsidRPr="00CF2B16">
        <w:t>文檔是</w:t>
      </w:r>
      <w:proofErr w:type="gramEnd"/>
      <w:r w:rsidRPr="00CF2B16">
        <w:t>根方向連接圖。在語義網研究領域，隨著開放連接數據的出現，有許多工作和工具旨在使關係數據作為</w:t>
      </w:r>
      <w:r w:rsidRPr="00CF2B16">
        <w:t>RDF</w:t>
      </w:r>
      <w:r w:rsidRPr="00CF2B16">
        <w:t>（資源描述框架）表示可用。</w:t>
      </w:r>
      <w:r w:rsidRPr="00CF2B16">
        <w:t>RDF</w:t>
      </w:r>
      <w:r w:rsidRPr="00CF2B16">
        <w:t>是網絡數據交換</w:t>
      </w:r>
      <w:proofErr w:type="gramStart"/>
      <w:r w:rsidRPr="00CF2B16">
        <w:t>的標准語言</w:t>
      </w:r>
      <w:proofErr w:type="gramEnd"/>
      <w:r w:rsidRPr="00CF2B16">
        <w:t>，基於將資源表示為</w:t>
      </w:r>
      <w:r w:rsidRPr="00CF2B16">
        <w:lastRenderedPageBreak/>
        <w:t>RDF</w:t>
      </w:r>
      <w:r w:rsidRPr="00CF2B16">
        <w:t>三元組的理念，每</w:t>
      </w:r>
      <w:proofErr w:type="gramStart"/>
      <w:r w:rsidRPr="00CF2B16">
        <w:t>個</w:t>
      </w:r>
      <w:proofErr w:type="gramEnd"/>
      <w:r w:rsidRPr="00CF2B16">
        <w:t>三元組由主語、謂語和賓語組成。</w:t>
      </w:r>
      <w:r w:rsidRPr="00CF2B16">
        <w:t>RDF</w:t>
      </w:r>
      <w:r w:rsidRPr="00CF2B16">
        <w:t>數據集是一個圖，其中每</w:t>
      </w:r>
      <w:proofErr w:type="gramStart"/>
      <w:r w:rsidRPr="00CF2B16">
        <w:t>個</w:t>
      </w:r>
      <w:proofErr w:type="gramEnd"/>
      <w:r w:rsidRPr="00CF2B16">
        <w:t>三元組在數據集中可以表示為一個主語節點、一個謂語邊和一個賓語節點。</w:t>
      </w:r>
      <w:r w:rsidRPr="00CF2B16">
        <w:t>R2O</w:t>
      </w:r>
      <w:r w:rsidRPr="00CF2B16">
        <w:t>是一種用於映射關係數據庫模式和在</w:t>
      </w:r>
      <w:r w:rsidRPr="00CF2B16">
        <w:t>RDFS</w:t>
      </w:r>
      <w:r w:rsidRPr="00CF2B16">
        <w:t>或</w:t>
      </w:r>
      <w:r w:rsidRPr="00CF2B16">
        <w:t>OWL</w:t>
      </w:r>
      <w:r w:rsidRPr="00CF2B16">
        <w:t>中實現的本體論的語言。</w:t>
      </w:r>
      <w:r w:rsidRPr="00CF2B16">
        <w:t>D2RQ</w:t>
      </w:r>
      <w:r w:rsidRPr="00CF2B16">
        <w:t>旨在直接將非</w:t>
      </w:r>
      <w:r w:rsidRPr="00CF2B16">
        <w:t>RDF</w:t>
      </w:r>
      <w:r w:rsidRPr="00CF2B16">
        <w:t>關係數據庫作為虛擬</w:t>
      </w:r>
      <w:r w:rsidRPr="00CF2B16">
        <w:t>RDF</w:t>
      </w:r>
      <w:proofErr w:type="gramStart"/>
      <w:r w:rsidRPr="00CF2B16">
        <w:t>圖可用</w:t>
      </w:r>
      <w:proofErr w:type="gramEnd"/>
      <w:r w:rsidRPr="00CF2B16">
        <w:t>。</w:t>
      </w:r>
      <w:r w:rsidRPr="00CF2B16">
        <w:t>Virtuoso RDF Views</w:t>
      </w:r>
      <w:r w:rsidRPr="00CF2B16">
        <w:t>是另一種聲明性語言，用於定義</w:t>
      </w:r>
      <w:r w:rsidRPr="00CF2B16">
        <w:t>SQL</w:t>
      </w:r>
      <w:r w:rsidRPr="00CF2B16">
        <w:t>數據到預先存在的</w:t>
      </w:r>
      <w:r w:rsidRPr="00CF2B16">
        <w:t>RDF</w:t>
      </w:r>
      <w:r w:rsidRPr="00CF2B16">
        <w:t>詞彙的映射，旨在將</w:t>
      </w:r>
      <w:r w:rsidRPr="00CF2B16">
        <w:t>SQL SELECT</w:t>
      </w:r>
      <w:r w:rsidRPr="00CF2B16">
        <w:t>查詢的結果集轉換為一組三元組。</w:t>
      </w:r>
      <w:proofErr w:type="spellStart"/>
      <w:r w:rsidRPr="00CF2B16">
        <w:t>Triplify</w:t>
      </w:r>
      <w:proofErr w:type="spellEnd"/>
      <w:r w:rsidRPr="00CF2B16">
        <w:t>將</w:t>
      </w:r>
      <w:r w:rsidRPr="00CF2B16">
        <w:t>HTTP-URI</w:t>
      </w:r>
      <w:r w:rsidRPr="00CF2B16">
        <w:t>請求的結果關係轉換為</w:t>
      </w:r>
      <w:r w:rsidRPr="00CF2B16">
        <w:t>RDF</w:t>
      </w:r>
      <w:r w:rsidRPr="00CF2B16">
        <w:t>聲明。在這些現有研究中，關係表中的每</w:t>
      </w:r>
      <w:proofErr w:type="gramStart"/>
      <w:r w:rsidRPr="00CF2B16">
        <w:t>個</w:t>
      </w:r>
      <w:proofErr w:type="gramEnd"/>
      <w:r w:rsidRPr="00CF2B16">
        <w:t>元組都轉換為一個節點，每</w:t>
      </w:r>
      <w:proofErr w:type="gramStart"/>
      <w:r w:rsidRPr="00CF2B16">
        <w:t>個外鍵</w:t>
      </w:r>
      <w:proofErr w:type="gramEnd"/>
      <w:r w:rsidRPr="00CF2B16">
        <w:t>-</w:t>
      </w:r>
      <w:r w:rsidRPr="00CF2B16">
        <w:t>主鍵連接都轉換為相應節點之間的定向邊。由於方法的簡單性，這種方法構建的圖無法捕捉關係數據庫中暗示的所有語義；例如，這種方法不會創建任何帶屬性的邊。請注意，在現實世界應用中可能存在各種帶屬性的關係。</w:t>
      </w:r>
      <w:proofErr w:type="gramStart"/>
      <w:r w:rsidRPr="00CF2B16">
        <w:t>此外，</w:t>
      </w:r>
      <w:proofErr w:type="gramEnd"/>
      <w:r w:rsidRPr="00CF2B16">
        <w:t>雖然</w:t>
      </w:r>
      <w:r w:rsidRPr="00CF2B16">
        <w:t>RDF</w:t>
      </w:r>
      <w:r w:rsidRPr="00CF2B16">
        <w:t>被認可為通用數據模型，但它的過於簡單性常常導致具有大量節點和</w:t>
      </w:r>
      <w:proofErr w:type="gramStart"/>
      <w:r w:rsidRPr="00CF2B16">
        <w:t>邊</w:t>
      </w:r>
      <w:proofErr w:type="gramEnd"/>
      <w:r w:rsidRPr="00CF2B16">
        <w:t>的複雜圖結構。</w:t>
      </w:r>
    </w:p>
    <w:p w14:paraId="57386ED0" w14:textId="77777777" w:rsidR="00CF2B16" w:rsidRPr="00CF2B16" w:rsidRDefault="00CF2B16" w:rsidP="00CF2B16">
      <w:r w:rsidRPr="00CF2B16">
        <w:t>最近，</w:t>
      </w:r>
      <w:r w:rsidRPr="00CF2B16">
        <w:t>Virgilio</w:t>
      </w:r>
      <w:r w:rsidRPr="00CF2B16">
        <w:t>等人提出了一種將關係數據庫轉換為使用屬性圖的圖數據庫的方法。屬性圖之所以值得注意，是因為它足夠表達覆蓋許多現實世界應用，並在最先進的通用圖</w:t>
      </w:r>
      <w:proofErr w:type="gramStart"/>
      <w:r w:rsidRPr="00CF2B16">
        <w:t>數據庫如</w:t>
      </w:r>
      <w:proofErr w:type="gramEnd"/>
      <w:r w:rsidRPr="00CF2B16">
        <w:t>Neo4J</w:t>
      </w:r>
      <w:r w:rsidRPr="00CF2B16">
        <w:t>、</w:t>
      </w:r>
      <w:r w:rsidRPr="00CF2B16">
        <w:t>Titan</w:t>
      </w:r>
      <w:r w:rsidRPr="00CF2B16">
        <w:t>或</w:t>
      </w:r>
      <w:r w:rsidRPr="00CF2B16">
        <w:t>DEX</w:t>
      </w:r>
      <w:r w:rsidRPr="00CF2B16">
        <w:t>中被利用。作者專注於通過基於可連接元組聚合</w:t>
      </w:r>
      <w:proofErr w:type="gramStart"/>
      <w:r w:rsidRPr="00CF2B16">
        <w:t>構建圖結構</w:t>
      </w:r>
      <w:proofErr w:type="gramEnd"/>
      <w:r w:rsidRPr="00CF2B16">
        <w:t>來加速處理</w:t>
      </w:r>
      <w:proofErr w:type="gramStart"/>
      <w:r w:rsidRPr="00CF2B16">
        <w:t>構建圖上</w:t>
      </w:r>
      <w:proofErr w:type="gramEnd"/>
      <w:r w:rsidRPr="00CF2B16">
        <w:t>的查詢。我們注意到，該方法有兩個主要限制。首先，作者只考慮了屬性圖的簡化版本，其中只有節點有屬性，而邊只有表示節點之間關係的標籤。其次，它總是確定性地將</w:t>
      </w:r>
      <w:proofErr w:type="gramStart"/>
      <w:r w:rsidRPr="00CF2B16">
        <w:t>一個源</w:t>
      </w:r>
      <w:proofErr w:type="gramEnd"/>
      <w:r w:rsidRPr="00CF2B16">
        <w:t>關係數據庫轉換為一個特定結構的圖數據庫；然而，在現實世界中，根據不同的分析或所需查詢，即使對</w:t>
      </w:r>
      <w:proofErr w:type="gramStart"/>
      <w:r w:rsidRPr="00CF2B16">
        <w:t>同一源</w:t>
      </w:r>
      <w:proofErr w:type="gramEnd"/>
      <w:r w:rsidRPr="00CF2B16">
        <w:t>關係數據庫，我們想要創建的圖結構也可能有所不同。</w:t>
      </w:r>
    </w:p>
    <w:p w14:paraId="2B000645" w14:textId="77777777" w:rsidR="00CF2B16" w:rsidRPr="00CF2B16" w:rsidRDefault="00CF2B16" w:rsidP="00CF2B16">
      <w:r w:rsidRPr="00CF2B16">
        <w:t>在本文中，我們也像</w:t>
      </w:r>
      <w:r w:rsidRPr="00CF2B16">
        <w:t>[22]</w:t>
      </w:r>
      <w:r w:rsidRPr="00CF2B16">
        <w:t>那樣採用屬性圖模型，但我們允許節點和邊都擁有一組</w:t>
      </w:r>
      <w:proofErr w:type="gramStart"/>
      <w:r w:rsidRPr="00CF2B16">
        <w:t>鍵值對</w:t>
      </w:r>
      <w:proofErr w:type="gramEnd"/>
      <w:r w:rsidRPr="00CF2B16">
        <w:t>，稱為屬性。</w:t>
      </w:r>
      <w:r w:rsidRPr="00CF2B16">
        <w:t>[23]</w:t>
      </w:r>
      <w:r w:rsidRPr="00CF2B16">
        <w:t>展示了一項利用</w:t>
      </w:r>
      <w:r w:rsidRPr="00CF2B16">
        <w:t>Map-Reduce</w:t>
      </w:r>
      <w:r w:rsidRPr="00CF2B16">
        <w:t>框架和</w:t>
      </w:r>
      <w:r w:rsidRPr="00CF2B16">
        <w:t>Hadoop</w:t>
      </w:r>
      <w:r w:rsidRPr="00CF2B16">
        <w:t>進行可</w:t>
      </w:r>
      <w:proofErr w:type="gramStart"/>
      <w:r w:rsidRPr="00CF2B16">
        <w:t>擴展圖構建</w:t>
      </w:r>
      <w:proofErr w:type="gramEnd"/>
      <w:r w:rsidRPr="00CF2B16">
        <w:t>的努力。然而，在這種方法中，用戶需要在</w:t>
      </w:r>
      <w:r w:rsidRPr="00CF2B16">
        <w:t>Map</w:t>
      </w:r>
      <w:r w:rsidRPr="00CF2B16">
        <w:t>函數中編寫特定應用的解析器</w:t>
      </w:r>
      <w:proofErr w:type="gramStart"/>
      <w:r w:rsidRPr="00CF2B16">
        <w:t>和例程</w:t>
      </w:r>
      <w:proofErr w:type="gramEnd"/>
      <w:r w:rsidRPr="00CF2B16">
        <w:t>，這對數據庫管理員</w:t>
      </w:r>
      <w:proofErr w:type="gramStart"/>
      <w:r w:rsidRPr="00CF2B16">
        <w:t>來說是個</w:t>
      </w:r>
      <w:proofErr w:type="gramEnd"/>
      <w:r w:rsidRPr="00CF2B16">
        <w:t>負擔。使用</w:t>
      </w:r>
      <w:r w:rsidRPr="00CF2B16">
        <w:t>Table2Graph</w:t>
      </w:r>
      <w:r w:rsidRPr="00CF2B16">
        <w:t>系統，不需要用戶編程努力，它只需要用戶努力編寫源數據庫和目標數據庫之間的映射，這可以在不需要太多複雜編程或查詢語言知識的情況下完成。</w:t>
      </w:r>
    </w:p>
    <w:p w14:paraId="3AFD3D57" w14:textId="77777777" w:rsidR="00CF2B16" w:rsidRPr="00CF2B16" w:rsidRDefault="00CF2B16" w:rsidP="00CF2B16">
      <w:r w:rsidRPr="00CF2B16">
        <w:rPr>
          <w:b/>
          <w:bCs/>
        </w:rPr>
        <w:t>解析與重點：</w:t>
      </w:r>
    </w:p>
    <w:p w14:paraId="2026F5E5" w14:textId="77777777" w:rsidR="00CF2B16" w:rsidRPr="00CF2B16" w:rsidRDefault="00CF2B16" w:rsidP="00CF2B16">
      <w:pPr>
        <w:numPr>
          <w:ilvl w:val="0"/>
          <w:numId w:val="3"/>
        </w:numPr>
      </w:pPr>
      <w:r w:rsidRPr="00CF2B16">
        <w:rPr>
          <w:b/>
          <w:bCs/>
        </w:rPr>
        <w:t>NoSQL</w:t>
      </w:r>
      <w:r w:rsidRPr="00CF2B16">
        <w:rPr>
          <w:b/>
          <w:bCs/>
        </w:rPr>
        <w:t>數據庫技術評估</w:t>
      </w:r>
      <w:r w:rsidRPr="00CF2B16">
        <w:t>：</w:t>
      </w:r>
      <w:r w:rsidRPr="00CF2B16">
        <w:t xml:space="preserve"> </w:t>
      </w:r>
    </w:p>
    <w:p w14:paraId="11B40A04" w14:textId="77777777" w:rsidR="00CF2B16" w:rsidRPr="00CF2B16" w:rsidRDefault="00CF2B16" w:rsidP="00CF2B16">
      <w:pPr>
        <w:numPr>
          <w:ilvl w:val="1"/>
          <w:numId w:val="3"/>
        </w:numPr>
      </w:pPr>
      <w:r w:rsidRPr="00CF2B16">
        <w:rPr>
          <w:b/>
          <w:bCs/>
        </w:rPr>
        <w:t>列導向數據庫</w:t>
      </w:r>
      <w:r w:rsidRPr="00CF2B16">
        <w:t>：</w:t>
      </w:r>
      <w:r w:rsidRPr="00CF2B16">
        <w:t xml:space="preserve"> </w:t>
      </w:r>
    </w:p>
    <w:p w14:paraId="42F0FB4B" w14:textId="77777777" w:rsidR="00CF2B16" w:rsidRPr="00CF2B16" w:rsidRDefault="00CF2B16" w:rsidP="00CF2B16">
      <w:pPr>
        <w:numPr>
          <w:ilvl w:val="2"/>
          <w:numId w:val="3"/>
        </w:numPr>
      </w:pPr>
      <w:r w:rsidRPr="00CF2B16">
        <w:t>優點：加速計算、支持數據壓縮</w:t>
      </w:r>
    </w:p>
    <w:p w14:paraId="31E53CCC" w14:textId="77777777" w:rsidR="00CF2B16" w:rsidRPr="00CF2B16" w:rsidRDefault="00CF2B16" w:rsidP="00CF2B16">
      <w:pPr>
        <w:numPr>
          <w:ilvl w:val="2"/>
          <w:numId w:val="3"/>
        </w:numPr>
      </w:pPr>
      <w:r w:rsidRPr="00CF2B16">
        <w:lastRenderedPageBreak/>
        <w:t>缺點：模式不靈活、關係搜索依賴多表連接</w:t>
      </w:r>
    </w:p>
    <w:p w14:paraId="425A1BB3" w14:textId="77777777" w:rsidR="00CF2B16" w:rsidRPr="00CF2B16" w:rsidRDefault="00CF2B16" w:rsidP="00CF2B16">
      <w:pPr>
        <w:numPr>
          <w:ilvl w:val="1"/>
          <w:numId w:val="3"/>
        </w:numPr>
      </w:pPr>
      <w:proofErr w:type="gramStart"/>
      <w:r w:rsidRPr="00CF2B16">
        <w:rPr>
          <w:b/>
          <w:bCs/>
        </w:rPr>
        <w:t>文檔導向</w:t>
      </w:r>
      <w:proofErr w:type="gramEnd"/>
      <w:r w:rsidRPr="00CF2B16">
        <w:rPr>
          <w:b/>
          <w:bCs/>
        </w:rPr>
        <w:t>數據庫</w:t>
      </w:r>
      <w:r w:rsidRPr="00CF2B16">
        <w:t>：</w:t>
      </w:r>
      <w:r w:rsidRPr="00CF2B16">
        <w:t xml:space="preserve"> </w:t>
      </w:r>
    </w:p>
    <w:p w14:paraId="15E587B5" w14:textId="77777777" w:rsidR="00CF2B16" w:rsidRPr="00CF2B16" w:rsidRDefault="00CF2B16" w:rsidP="00CF2B16">
      <w:pPr>
        <w:numPr>
          <w:ilvl w:val="2"/>
          <w:numId w:val="3"/>
        </w:numPr>
      </w:pPr>
      <w:r w:rsidRPr="00CF2B16">
        <w:t>優點：靈活模式、存儲可靠性、可擴展性</w:t>
      </w:r>
    </w:p>
    <w:p w14:paraId="2193F0E4" w14:textId="77777777" w:rsidR="00CF2B16" w:rsidRPr="00CF2B16" w:rsidRDefault="00CF2B16" w:rsidP="00CF2B16">
      <w:pPr>
        <w:numPr>
          <w:ilvl w:val="2"/>
          <w:numId w:val="3"/>
        </w:numPr>
      </w:pPr>
      <w:r w:rsidRPr="00CF2B16">
        <w:t>缺點：實體匹配概念與關係模型相似</w:t>
      </w:r>
    </w:p>
    <w:p w14:paraId="438D0EE7" w14:textId="77777777" w:rsidR="00CF2B16" w:rsidRPr="00CF2B16" w:rsidRDefault="00CF2B16" w:rsidP="00CF2B16">
      <w:pPr>
        <w:numPr>
          <w:ilvl w:val="1"/>
          <w:numId w:val="3"/>
        </w:numPr>
      </w:pPr>
      <w:r w:rsidRPr="00CF2B16">
        <w:rPr>
          <w:b/>
          <w:bCs/>
        </w:rPr>
        <w:t>圖數據庫</w:t>
      </w:r>
      <w:r w:rsidRPr="00CF2B16">
        <w:t>（選擇的解決方案）：</w:t>
      </w:r>
      <w:r w:rsidRPr="00CF2B16">
        <w:t xml:space="preserve"> </w:t>
      </w:r>
    </w:p>
    <w:p w14:paraId="158196FA" w14:textId="77777777" w:rsidR="00CF2B16" w:rsidRPr="00CF2B16" w:rsidRDefault="00CF2B16" w:rsidP="00CF2B16">
      <w:pPr>
        <w:numPr>
          <w:ilvl w:val="2"/>
          <w:numId w:val="3"/>
        </w:numPr>
      </w:pPr>
      <w:r w:rsidRPr="00CF2B16">
        <w:t>優點：支持圖查詢、無模式存儲、關聯識別快速、不需要昂貴連接操作、易於添加新數據類型</w:t>
      </w:r>
    </w:p>
    <w:p w14:paraId="2789AD3E" w14:textId="77777777" w:rsidR="00CF2B16" w:rsidRPr="00CF2B16" w:rsidRDefault="00CF2B16" w:rsidP="00CF2B16">
      <w:pPr>
        <w:numPr>
          <w:ilvl w:val="2"/>
          <w:numId w:val="3"/>
        </w:numPr>
      </w:pPr>
      <w:r w:rsidRPr="00CF2B16">
        <w:t>結論：最適合數據整合和後續分析</w:t>
      </w:r>
    </w:p>
    <w:p w14:paraId="67C7F4BE" w14:textId="77777777" w:rsidR="00CF2B16" w:rsidRPr="00CF2B16" w:rsidRDefault="00CF2B16" w:rsidP="00CF2B16">
      <w:pPr>
        <w:numPr>
          <w:ilvl w:val="0"/>
          <w:numId w:val="3"/>
        </w:numPr>
      </w:pPr>
      <w:r w:rsidRPr="00CF2B16">
        <w:rPr>
          <w:b/>
          <w:bCs/>
        </w:rPr>
        <w:t>關聯到圖數據轉換研究</w:t>
      </w:r>
      <w:r w:rsidRPr="00CF2B16">
        <w:t>：</w:t>
      </w:r>
      <w:r w:rsidRPr="00CF2B16">
        <w:t xml:space="preserve"> </w:t>
      </w:r>
    </w:p>
    <w:p w14:paraId="7D051953" w14:textId="77777777" w:rsidR="00CF2B16" w:rsidRPr="00CF2B16" w:rsidRDefault="00CF2B16" w:rsidP="00CF2B16">
      <w:pPr>
        <w:numPr>
          <w:ilvl w:val="1"/>
          <w:numId w:val="3"/>
        </w:numPr>
      </w:pPr>
      <w:r w:rsidRPr="00CF2B16">
        <w:rPr>
          <w:b/>
          <w:bCs/>
        </w:rPr>
        <w:t>XML</w:t>
      </w:r>
      <w:r w:rsidRPr="00CF2B16">
        <w:rPr>
          <w:b/>
          <w:bCs/>
        </w:rPr>
        <w:t>轉換方法</w:t>
      </w:r>
      <w:r w:rsidRPr="00CF2B16">
        <w:t>：將關係數據轉換為半結構化</w:t>
      </w:r>
      <w:r w:rsidRPr="00CF2B16">
        <w:t>XML</w:t>
      </w:r>
      <w:r w:rsidRPr="00CF2B16">
        <w:t>文檔</w:t>
      </w:r>
    </w:p>
    <w:p w14:paraId="47A99278" w14:textId="77777777" w:rsidR="00CF2B16" w:rsidRPr="00CF2B16" w:rsidRDefault="00CF2B16" w:rsidP="00CF2B16">
      <w:pPr>
        <w:numPr>
          <w:ilvl w:val="1"/>
          <w:numId w:val="3"/>
        </w:numPr>
      </w:pPr>
      <w:r w:rsidRPr="00CF2B16">
        <w:rPr>
          <w:b/>
          <w:bCs/>
        </w:rPr>
        <w:t>RDF</w:t>
      </w:r>
      <w:r w:rsidRPr="00CF2B16">
        <w:rPr>
          <w:b/>
          <w:bCs/>
        </w:rPr>
        <w:t>相關工作</w:t>
      </w:r>
      <w:r w:rsidRPr="00CF2B16">
        <w:t>：</w:t>
      </w:r>
      <w:r w:rsidRPr="00CF2B16">
        <w:t xml:space="preserve"> </w:t>
      </w:r>
    </w:p>
    <w:p w14:paraId="4F64CF3F" w14:textId="77777777" w:rsidR="00CF2B16" w:rsidRPr="00CF2B16" w:rsidRDefault="00CF2B16" w:rsidP="00CF2B16">
      <w:pPr>
        <w:numPr>
          <w:ilvl w:val="2"/>
          <w:numId w:val="3"/>
        </w:numPr>
      </w:pPr>
      <w:r w:rsidRPr="00CF2B16">
        <w:t>多種工具將關係數據轉為</w:t>
      </w:r>
      <w:r w:rsidRPr="00CF2B16">
        <w:t>RDF</w:t>
      </w:r>
      <w:r w:rsidRPr="00CF2B16">
        <w:t>表示</w:t>
      </w:r>
      <w:r w:rsidRPr="00CF2B16">
        <w:t>(</w:t>
      </w:r>
      <w:r w:rsidRPr="00CF2B16">
        <w:t>如</w:t>
      </w:r>
      <w:r w:rsidRPr="00CF2B16">
        <w:t>R2O</w:t>
      </w:r>
      <w:r w:rsidRPr="00CF2B16">
        <w:t>、</w:t>
      </w:r>
      <w:r w:rsidRPr="00CF2B16">
        <w:t>D2RQ</w:t>
      </w:r>
      <w:r w:rsidRPr="00CF2B16">
        <w:t>等</w:t>
      </w:r>
      <w:r w:rsidRPr="00CF2B16">
        <w:t>)</w:t>
      </w:r>
    </w:p>
    <w:p w14:paraId="696F92EE" w14:textId="77777777" w:rsidR="00CF2B16" w:rsidRPr="00CF2B16" w:rsidRDefault="00CF2B16" w:rsidP="00CF2B16">
      <w:pPr>
        <w:numPr>
          <w:ilvl w:val="2"/>
          <w:numId w:val="3"/>
        </w:numPr>
      </w:pPr>
      <w:r w:rsidRPr="00CF2B16">
        <w:t>常見做法：</w:t>
      </w:r>
      <w:proofErr w:type="gramStart"/>
      <w:r w:rsidRPr="00CF2B16">
        <w:t>元組轉節點</w:t>
      </w:r>
      <w:proofErr w:type="gramEnd"/>
      <w:r w:rsidRPr="00CF2B16">
        <w:t>，</w:t>
      </w:r>
      <w:proofErr w:type="gramStart"/>
      <w:r w:rsidRPr="00CF2B16">
        <w:t>外鍵</w:t>
      </w:r>
      <w:proofErr w:type="gramEnd"/>
      <w:r w:rsidRPr="00CF2B16">
        <w:t>-</w:t>
      </w:r>
      <w:r w:rsidRPr="00CF2B16">
        <w:t>主鍵連接轉定向邊</w:t>
      </w:r>
    </w:p>
    <w:p w14:paraId="786495A4" w14:textId="77777777" w:rsidR="00CF2B16" w:rsidRPr="00CF2B16" w:rsidRDefault="00CF2B16" w:rsidP="00CF2B16">
      <w:pPr>
        <w:numPr>
          <w:ilvl w:val="2"/>
          <w:numId w:val="3"/>
        </w:numPr>
      </w:pPr>
      <w:r w:rsidRPr="00CF2B16">
        <w:t>缺點：無法捕捉所有語義，特別是帶屬性的邊；</w:t>
      </w:r>
      <w:r w:rsidRPr="00CF2B16">
        <w:t>RDF</w:t>
      </w:r>
      <w:r w:rsidRPr="00CF2B16">
        <w:t>過於簡單導致複雜結構</w:t>
      </w:r>
    </w:p>
    <w:p w14:paraId="45CDA4F8" w14:textId="77777777" w:rsidR="00CF2B16" w:rsidRPr="00CF2B16" w:rsidRDefault="00CF2B16" w:rsidP="00CF2B16">
      <w:pPr>
        <w:numPr>
          <w:ilvl w:val="1"/>
          <w:numId w:val="3"/>
        </w:numPr>
      </w:pPr>
      <w:r w:rsidRPr="00CF2B16">
        <w:rPr>
          <w:b/>
          <w:bCs/>
        </w:rPr>
        <w:t>屬性圖相關工作</w:t>
      </w:r>
      <w:r w:rsidRPr="00CF2B16">
        <w:t>：</w:t>
      </w:r>
      <w:r w:rsidRPr="00CF2B16">
        <w:t xml:space="preserve"> </w:t>
      </w:r>
    </w:p>
    <w:p w14:paraId="7D3EA99D" w14:textId="77777777" w:rsidR="00CF2B16" w:rsidRPr="00CF2B16" w:rsidRDefault="00CF2B16" w:rsidP="00CF2B16">
      <w:pPr>
        <w:numPr>
          <w:ilvl w:val="2"/>
          <w:numId w:val="3"/>
        </w:numPr>
      </w:pPr>
      <w:r w:rsidRPr="00CF2B16">
        <w:t>Virgilio</w:t>
      </w:r>
      <w:r w:rsidRPr="00CF2B16">
        <w:t>等人的方法：使用</w:t>
      </w:r>
      <w:proofErr w:type="gramStart"/>
      <w:r w:rsidRPr="00CF2B16">
        <w:t>屬性圖但限制</w:t>
      </w:r>
      <w:proofErr w:type="gramEnd"/>
      <w:r w:rsidRPr="00CF2B16">
        <w:t>為只有節點有屬性</w:t>
      </w:r>
    </w:p>
    <w:p w14:paraId="67FDDEF9" w14:textId="77777777" w:rsidR="00CF2B16" w:rsidRPr="00CF2B16" w:rsidRDefault="00CF2B16" w:rsidP="00CF2B16">
      <w:pPr>
        <w:numPr>
          <w:ilvl w:val="2"/>
          <w:numId w:val="3"/>
        </w:numPr>
      </w:pPr>
      <w:r w:rsidRPr="00CF2B16">
        <w:t>限制：固定轉換模式，不允許根據需求變化</w:t>
      </w:r>
    </w:p>
    <w:p w14:paraId="115FE8E0" w14:textId="77777777" w:rsidR="00CF2B16" w:rsidRPr="00CF2B16" w:rsidRDefault="00CF2B16" w:rsidP="00CF2B16">
      <w:pPr>
        <w:numPr>
          <w:ilvl w:val="1"/>
          <w:numId w:val="3"/>
        </w:numPr>
      </w:pPr>
      <w:r w:rsidRPr="00CF2B16">
        <w:rPr>
          <w:b/>
          <w:bCs/>
        </w:rPr>
        <w:t>Table2Graph</w:t>
      </w:r>
      <w:r w:rsidRPr="00CF2B16">
        <w:rPr>
          <w:b/>
          <w:bCs/>
        </w:rPr>
        <w:t>的差異化</w:t>
      </w:r>
      <w:r w:rsidRPr="00CF2B16">
        <w:t>：</w:t>
      </w:r>
      <w:r w:rsidRPr="00CF2B16">
        <w:t xml:space="preserve"> </w:t>
      </w:r>
    </w:p>
    <w:p w14:paraId="27759ADD" w14:textId="77777777" w:rsidR="00CF2B16" w:rsidRPr="00CF2B16" w:rsidRDefault="00CF2B16" w:rsidP="00CF2B16">
      <w:pPr>
        <w:numPr>
          <w:ilvl w:val="2"/>
          <w:numId w:val="3"/>
        </w:numPr>
      </w:pPr>
      <w:r w:rsidRPr="00CF2B16">
        <w:t>採用</w:t>
      </w:r>
      <w:proofErr w:type="gramStart"/>
      <w:r w:rsidRPr="00CF2B16">
        <w:t>屬性圖但允許</w:t>
      </w:r>
      <w:proofErr w:type="gramEnd"/>
      <w:r w:rsidRPr="00CF2B16">
        <w:t>節點和邊都有屬性</w:t>
      </w:r>
    </w:p>
    <w:p w14:paraId="65C2E0AE" w14:textId="77777777" w:rsidR="00CF2B16" w:rsidRPr="00CF2B16" w:rsidRDefault="00CF2B16" w:rsidP="00CF2B16">
      <w:pPr>
        <w:numPr>
          <w:ilvl w:val="2"/>
          <w:numId w:val="3"/>
        </w:numPr>
      </w:pPr>
      <w:r w:rsidRPr="00CF2B16">
        <w:t>利用</w:t>
      </w:r>
      <w:r w:rsidRPr="00CF2B16">
        <w:t>Map-Reduce</w:t>
      </w:r>
      <w:r w:rsidRPr="00CF2B16">
        <w:t>框架但無需用戶編寫複雜程序</w:t>
      </w:r>
    </w:p>
    <w:p w14:paraId="00326F99" w14:textId="77777777" w:rsidR="00CF2B16" w:rsidRPr="00CF2B16" w:rsidRDefault="00CF2B16" w:rsidP="00CF2B16">
      <w:pPr>
        <w:numPr>
          <w:ilvl w:val="2"/>
          <w:numId w:val="3"/>
        </w:numPr>
      </w:pPr>
      <w:r w:rsidRPr="00CF2B16">
        <w:t>通過簡單映射配置實現轉換</w:t>
      </w:r>
    </w:p>
    <w:p w14:paraId="29EFE1C7" w14:textId="77777777" w:rsidR="00CF2B16" w:rsidRPr="00CF2B16" w:rsidRDefault="00CF2B16" w:rsidP="00CF2B16">
      <w:pPr>
        <w:rPr>
          <w:b/>
          <w:bCs/>
        </w:rPr>
      </w:pPr>
      <w:r w:rsidRPr="00CF2B16">
        <w:rPr>
          <w:b/>
          <w:bCs/>
        </w:rPr>
        <w:t>III. TABLE2GRAPH: SYSTEM DESIGN</w:t>
      </w:r>
      <w:r w:rsidRPr="00CF2B16">
        <w:rPr>
          <w:b/>
          <w:bCs/>
        </w:rPr>
        <w:t>（系統設計）</w:t>
      </w:r>
    </w:p>
    <w:p w14:paraId="72B554AD" w14:textId="77777777" w:rsidR="00CF2B16" w:rsidRPr="00CF2B16" w:rsidRDefault="00CF2B16" w:rsidP="00CF2B16">
      <w:r w:rsidRPr="00CF2B16">
        <w:rPr>
          <w:b/>
          <w:bCs/>
        </w:rPr>
        <w:t>翻譯：</w:t>
      </w:r>
      <w:r w:rsidRPr="00CF2B16">
        <w:t xml:space="preserve"> </w:t>
      </w:r>
      <w:r w:rsidRPr="00CF2B16">
        <w:t>本節描述了</w:t>
      </w:r>
      <w:r w:rsidRPr="00CF2B16">
        <w:t>Table2Graph</w:t>
      </w:r>
      <w:r w:rsidRPr="00CF2B16">
        <w:t>的設計。在眾多圖模型變體中，我們選擇了屬性圖模型，因為它可以通過屬性保留關於節點或邊的豐富信息集。事實上，這</w:t>
      </w:r>
      <w:r w:rsidRPr="00CF2B16">
        <w:lastRenderedPageBreak/>
        <w:t>個模型被許多最先進的通用圖</w:t>
      </w:r>
      <w:proofErr w:type="gramStart"/>
      <w:r w:rsidRPr="00CF2B16">
        <w:t>數據庫如</w:t>
      </w:r>
      <w:proofErr w:type="gramEnd"/>
      <w:r w:rsidRPr="00CF2B16">
        <w:t>Neo4J [9]</w:t>
      </w:r>
      <w:r w:rsidRPr="00CF2B16">
        <w:t>、</w:t>
      </w:r>
      <w:r w:rsidRPr="00CF2B16">
        <w:t>DEX [11]</w:t>
      </w:r>
      <w:r w:rsidRPr="00CF2B16">
        <w:t>和</w:t>
      </w:r>
      <w:r w:rsidRPr="00CF2B16">
        <w:t>Titan [10]</w:t>
      </w:r>
      <w:r w:rsidRPr="00CF2B16">
        <w:t>所採用。屬性圖是一個有向多重圖</w:t>
      </w:r>
      <w:r w:rsidRPr="00CF2B16">
        <w:t xml:space="preserve"> G = (V, E, TV, TE)</w:t>
      </w:r>
      <w:r w:rsidRPr="00CF2B16">
        <w:t>，其中</w:t>
      </w:r>
      <w:r w:rsidRPr="00CF2B16">
        <w:t>V</w:t>
      </w:r>
      <w:r w:rsidRPr="00CF2B16">
        <w:t>是有限的節點集，</w:t>
      </w:r>
      <w:r w:rsidRPr="00CF2B16">
        <w:t xml:space="preserve">E </w:t>
      </w:r>
      <w:r w:rsidRPr="00CF2B16">
        <w:rPr>
          <w:rFonts w:ascii="Cambria Math" w:hAnsi="Cambria Math" w:cs="Cambria Math"/>
        </w:rPr>
        <w:t>⊆</w:t>
      </w:r>
      <w:r w:rsidRPr="00CF2B16">
        <w:t xml:space="preserve"> V</w:t>
      </w:r>
      <w:r w:rsidRPr="00CF2B16">
        <w:rPr>
          <w:rFonts w:ascii="Aptos" w:hAnsi="Aptos" w:cs="Aptos"/>
        </w:rPr>
        <w:t>×</w:t>
      </w:r>
      <w:r w:rsidRPr="00CF2B16">
        <w:t>V</w:t>
      </w:r>
      <w:r w:rsidRPr="00CF2B16">
        <w:t>是有限的邊多重集，</w:t>
      </w:r>
      <w:r w:rsidRPr="00CF2B16">
        <w:t>TV</w:t>
      </w:r>
      <w:r w:rsidRPr="00CF2B16">
        <w:t>是有限的節點類型集，</w:t>
      </w:r>
      <w:r w:rsidRPr="00CF2B16">
        <w:t>TE</w:t>
      </w:r>
      <w:r w:rsidRPr="00CF2B16">
        <w:t>是有限的邊類型集。每</w:t>
      </w:r>
      <w:proofErr w:type="gramStart"/>
      <w:r w:rsidRPr="00CF2B16">
        <w:t>個</w:t>
      </w:r>
      <w:proofErr w:type="gramEnd"/>
      <w:r w:rsidRPr="00CF2B16">
        <w:t>節點通過映射函數</w:t>
      </w:r>
      <w:proofErr w:type="spellStart"/>
      <w:r w:rsidRPr="00CF2B16">
        <w:t>φV</w:t>
      </w:r>
      <w:proofErr w:type="spellEnd"/>
      <w:r w:rsidRPr="00CF2B16">
        <w:t>: V → TV</w:t>
      </w:r>
      <w:r w:rsidRPr="00CF2B16">
        <w:t>映射到一個節點類型，每</w:t>
      </w:r>
      <w:proofErr w:type="gramStart"/>
      <w:r w:rsidRPr="00CF2B16">
        <w:t>個</w:t>
      </w:r>
      <w:proofErr w:type="gramEnd"/>
      <w:r w:rsidRPr="00CF2B16">
        <w:t>邊通過另一個映射函數</w:t>
      </w:r>
      <w:proofErr w:type="spellStart"/>
      <w:r w:rsidRPr="00CF2B16">
        <w:t>φE</w:t>
      </w:r>
      <w:proofErr w:type="spellEnd"/>
      <w:r w:rsidRPr="00CF2B16">
        <w:t>: E → TE</w:t>
      </w:r>
      <w:r w:rsidRPr="00CF2B16">
        <w:t>映射到一個邊類型。</w:t>
      </w:r>
    </w:p>
    <w:p w14:paraId="317E60B8" w14:textId="77777777" w:rsidR="00CF2B16" w:rsidRPr="00CF2B16" w:rsidRDefault="00CF2B16" w:rsidP="00CF2B16">
      <w:r w:rsidRPr="00CF2B16">
        <w:t>一個節點</w:t>
      </w:r>
      <w:r w:rsidRPr="00CF2B16">
        <w:t xml:space="preserve">vi </w:t>
      </w:r>
      <w:r w:rsidRPr="00CF2B16">
        <w:rPr>
          <w:rFonts w:ascii="Cambria Math" w:hAnsi="Cambria Math" w:cs="Cambria Math"/>
        </w:rPr>
        <w:t>∈</w:t>
      </w:r>
      <w:r w:rsidRPr="00CF2B16">
        <w:t xml:space="preserve"> V</w:t>
      </w:r>
      <w:r w:rsidRPr="00CF2B16">
        <w:t>或一個邊</w:t>
      </w:r>
      <w:r w:rsidRPr="00CF2B16">
        <w:t>ek(</w:t>
      </w:r>
      <w:proofErr w:type="spellStart"/>
      <w:r w:rsidRPr="00CF2B16">
        <w:t>vi,vj</w:t>
      </w:r>
      <w:proofErr w:type="spellEnd"/>
      <w:r w:rsidRPr="00CF2B16">
        <w:t xml:space="preserve">) </w:t>
      </w:r>
      <w:r w:rsidRPr="00CF2B16">
        <w:rPr>
          <w:rFonts w:ascii="Cambria Math" w:hAnsi="Cambria Math" w:cs="Cambria Math"/>
        </w:rPr>
        <w:t>∈</w:t>
      </w:r>
      <w:r w:rsidRPr="00CF2B16">
        <w:t xml:space="preserve"> E</w:t>
      </w:r>
      <w:r w:rsidRPr="00CF2B16">
        <w:t>有一組</w:t>
      </w:r>
      <w:r w:rsidRPr="00CF2B16">
        <w:t>&lt;</w:t>
      </w:r>
      <w:r w:rsidRPr="00CF2B16">
        <w:t>屬性</w:t>
      </w:r>
      <w:r w:rsidRPr="00CF2B16">
        <w:t xml:space="preserve">, </w:t>
      </w:r>
      <w:r w:rsidRPr="00CF2B16">
        <w:t>值</w:t>
      </w:r>
      <w:r w:rsidRPr="00CF2B16">
        <w:t>&gt;</w:t>
      </w:r>
      <w:r w:rsidRPr="00CF2B16">
        <w:t>對，構成屬性。然後，屬性圖</w:t>
      </w:r>
      <w:r w:rsidRPr="00CF2B16">
        <w:t>G</w:t>
      </w:r>
      <w:r w:rsidRPr="00CF2B16">
        <w:t>的模式，一個節點和</w:t>
      </w:r>
      <w:proofErr w:type="gramStart"/>
      <w:r w:rsidRPr="00CF2B16">
        <w:t>邊</w:t>
      </w:r>
      <w:proofErr w:type="gramEnd"/>
      <w:r w:rsidRPr="00CF2B16">
        <w:t>類型級別的模板，被定義為一個</w:t>
      </w:r>
      <w:proofErr w:type="gramStart"/>
      <w:r w:rsidRPr="00CF2B16">
        <w:t>有向圖</w:t>
      </w:r>
      <w:proofErr w:type="gramEnd"/>
      <w:r w:rsidRPr="00CF2B16">
        <w:t>GS=(TV, TE)</w:t>
      </w:r>
      <w:r w:rsidRPr="00CF2B16">
        <w:t>，其中</w:t>
      </w:r>
      <w:r w:rsidRPr="00CF2B16">
        <w:t>TV</w:t>
      </w:r>
      <w:r w:rsidRPr="00CF2B16">
        <w:t>是有限的節點類型集，</w:t>
      </w:r>
      <w:r w:rsidRPr="00CF2B16">
        <w:t xml:space="preserve">TE </w:t>
      </w:r>
      <w:r w:rsidRPr="00CF2B16">
        <w:rPr>
          <w:rFonts w:ascii="Cambria Math" w:hAnsi="Cambria Math" w:cs="Cambria Math"/>
        </w:rPr>
        <w:t>⊆</w:t>
      </w:r>
      <w:r w:rsidRPr="00CF2B16">
        <w:t xml:space="preserve"> TV</w:t>
      </w:r>
      <w:r w:rsidRPr="00CF2B16">
        <w:rPr>
          <w:rFonts w:ascii="Aptos" w:hAnsi="Aptos" w:cs="Aptos"/>
        </w:rPr>
        <w:t>×</w:t>
      </w:r>
      <w:r w:rsidRPr="00CF2B16">
        <w:t>TV</w:t>
      </w:r>
      <w:r w:rsidRPr="00CF2B16">
        <w:t>是有限的邊類型集。類似於關係模型的模式，圖模型的模式定義了圖實例化所遵循的類型和屬性。</w:t>
      </w:r>
    </w:p>
    <w:p w14:paraId="58512DA9" w14:textId="77777777" w:rsidR="00CF2B16" w:rsidRPr="00CF2B16" w:rsidRDefault="00CF2B16" w:rsidP="00CF2B16">
      <w:r w:rsidRPr="00CF2B16">
        <w:t>如圖</w:t>
      </w:r>
      <w:r w:rsidRPr="00CF2B16">
        <w:t>1</w:t>
      </w:r>
      <w:r w:rsidRPr="00CF2B16">
        <w:t>所示，</w:t>
      </w:r>
      <w:r w:rsidRPr="00CF2B16">
        <w:t>Table2Graph</w:t>
      </w:r>
      <w:r w:rsidRPr="00CF2B16">
        <w:t>分為兩個步驟：模式映射和數據轉換。在前者中，用戶創建從源關係表模式到目標屬性圖模式的映射，而後者</w:t>
      </w:r>
      <w:proofErr w:type="gramStart"/>
      <w:r w:rsidRPr="00CF2B16">
        <w:t>將源表</w:t>
      </w:r>
      <w:proofErr w:type="gramEnd"/>
      <w:r w:rsidRPr="00CF2B16">
        <w:t>的元組轉換為按照映射指定的圖的節點和</w:t>
      </w:r>
      <w:proofErr w:type="gramStart"/>
      <w:r w:rsidRPr="00CF2B16">
        <w:t>邊</w:t>
      </w:r>
      <w:proofErr w:type="gramEnd"/>
      <w:r w:rsidRPr="00CF2B16">
        <w:t>。</w:t>
      </w:r>
    </w:p>
    <w:p w14:paraId="3D519CCA" w14:textId="77777777" w:rsidR="00CF2B16" w:rsidRPr="00CF2B16" w:rsidRDefault="00CF2B16" w:rsidP="00CF2B16">
      <w:pPr>
        <w:rPr>
          <w:b/>
          <w:bCs/>
        </w:rPr>
      </w:pPr>
      <w:r w:rsidRPr="00CF2B16">
        <w:rPr>
          <w:b/>
          <w:bCs/>
        </w:rPr>
        <w:t xml:space="preserve">A. </w:t>
      </w:r>
      <w:r w:rsidRPr="00CF2B16">
        <w:rPr>
          <w:b/>
          <w:bCs/>
        </w:rPr>
        <w:t>模式映射</w:t>
      </w:r>
    </w:p>
    <w:p w14:paraId="7EF8B68A" w14:textId="77777777" w:rsidR="00CF2B16" w:rsidRPr="00CF2B16" w:rsidRDefault="00CF2B16" w:rsidP="00CF2B16">
      <w:r w:rsidRPr="00CF2B16">
        <w:t>模式映射步驟設計為允許靈活配置和編輯。通過這個能力，數據實踐者可以為一個圖模型創建映射，並通過最少的手動工作為另一個模型重用相同的映射。從數據源到目標模型的映射存儲在</w:t>
      </w:r>
      <w:r w:rsidRPr="00CF2B16">
        <w:t>XML</w:t>
      </w:r>
      <w:proofErr w:type="gramStart"/>
      <w:r w:rsidRPr="00CF2B16">
        <w:t>文檔中</w:t>
      </w:r>
      <w:proofErr w:type="gramEnd"/>
      <w:r w:rsidRPr="00CF2B16">
        <w:t>（參見圖</w:t>
      </w:r>
      <w:r w:rsidRPr="00CF2B16">
        <w:t>2(a)</w:t>
      </w:r>
      <w:r w:rsidRPr="00CF2B16">
        <w:t>）。節點和</w:t>
      </w:r>
      <w:proofErr w:type="gramStart"/>
      <w:r w:rsidRPr="00CF2B16">
        <w:t>邊</w:t>
      </w:r>
      <w:proofErr w:type="gramEnd"/>
      <w:r w:rsidRPr="00CF2B16">
        <w:t>的映射是分開完成的。對於節點，這涉及識別源模式的一個屬性（或一組屬性）轉換為目標節點，其他包含在目標節點的屬性，以及</w:t>
      </w:r>
      <w:proofErr w:type="gramStart"/>
      <w:r w:rsidRPr="00CF2B16">
        <w:t>註</w:t>
      </w:r>
      <w:proofErr w:type="gramEnd"/>
      <w:r w:rsidRPr="00CF2B16">
        <w:t>釋節點的標籤。我們特別將這些屬性和標籤表示為</w:t>
      </w:r>
      <w:r w:rsidRPr="00CF2B16">
        <w:t>key</w:t>
      </w:r>
      <w:r w:rsidRPr="00CF2B16">
        <w:t>、</w:t>
      </w:r>
      <w:r w:rsidRPr="00CF2B16">
        <w:t>property</w:t>
      </w:r>
      <w:r w:rsidRPr="00CF2B16">
        <w:t>和</w:t>
      </w:r>
      <w:r w:rsidRPr="00CF2B16">
        <w:t>label</w:t>
      </w:r>
      <w:r w:rsidRPr="00CF2B16">
        <w:t>。同樣，邊模式映射包括</w:t>
      </w:r>
      <w:r w:rsidRPr="00CF2B16">
        <w:t>key</w:t>
      </w:r>
      <w:r w:rsidRPr="00CF2B16">
        <w:t>、</w:t>
      </w:r>
      <w:r w:rsidRPr="00CF2B16">
        <w:t>property</w:t>
      </w:r>
      <w:r w:rsidRPr="00CF2B16">
        <w:t>和</w:t>
      </w:r>
      <w:r w:rsidRPr="00CF2B16">
        <w:t>label</w:t>
      </w:r>
      <w:r w:rsidRPr="00CF2B16">
        <w:t>。</w:t>
      </w:r>
      <w:proofErr w:type="gramStart"/>
      <w:r w:rsidRPr="00CF2B16">
        <w:t>此外，</w:t>
      </w:r>
      <w:proofErr w:type="gramEnd"/>
      <w:r w:rsidRPr="00CF2B16">
        <w:t>還包括一對</w:t>
      </w:r>
      <w:proofErr w:type="spellStart"/>
      <w:r w:rsidRPr="00CF2B16">
        <w:t>from_key</w:t>
      </w:r>
      <w:proofErr w:type="spellEnd"/>
      <w:r w:rsidRPr="00CF2B16">
        <w:t>和</w:t>
      </w:r>
      <w:proofErr w:type="spellStart"/>
      <w:r w:rsidRPr="00CF2B16">
        <w:t>to_key</w:t>
      </w:r>
      <w:proofErr w:type="spellEnd"/>
      <w:r w:rsidRPr="00CF2B16">
        <w:t>，用於指定邊的方向，即連接節點（起始和目的地）的</w:t>
      </w:r>
      <w:r w:rsidRPr="00CF2B16">
        <w:t>key</w:t>
      </w:r>
      <w:r w:rsidRPr="00CF2B16">
        <w:t>。</w:t>
      </w:r>
      <w:proofErr w:type="gramStart"/>
      <w:r w:rsidRPr="00CF2B16">
        <w:t>此外，</w:t>
      </w:r>
      <w:proofErr w:type="gramEnd"/>
      <w:r w:rsidRPr="00CF2B16">
        <w:t>節點和</w:t>
      </w:r>
      <w:proofErr w:type="gramStart"/>
      <w:r w:rsidRPr="00CF2B16">
        <w:t>邊</w:t>
      </w:r>
      <w:proofErr w:type="gramEnd"/>
      <w:r w:rsidRPr="00CF2B16">
        <w:t>映射都可以被限制，以限制源數據流入目標模型。</w:t>
      </w:r>
    </w:p>
    <w:p w14:paraId="267FBF13" w14:textId="77777777" w:rsidR="00CF2B16" w:rsidRPr="00CF2B16" w:rsidRDefault="00CF2B16" w:rsidP="00CF2B16">
      <w:pPr>
        <w:rPr>
          <w:b/>
          <w:bCs/>
        </w:rPr>
      </w:pPr>
      <w:r w:rsidRPr="00CF2B16">
        <w:rPr>
          <w:b/>
          <w:bCs/>
        </w:rPr>
        <w:t xml:space="preserve">B. </w:t>
      </w:r>
      <w:r w:rsidRPr="00CF2B16">
        <w:rPr>
          <w:b/>
          <w:bCs/>
        </w:rPr>
        <w:t>數據轉換</w:t>
      </w:r>
    </w:p>
    <w:p w14:paraId="0DD207F5" w14:textId="77777777" w:rsidR="00CF2B16" w:rsidRPr="00CF2B16" w:rsidRDefault="00CF2B16" w:rsidP="00CF2B16">
      <w:r w:rsidRPr="00CF2B16">
        <w:t>數據轉換步驟執行兩個階段的多個</w:t>
      </w:r>
      <w:r w:rsidRPr="00CF2B16">
        <w:t>Map-Reduce</w:t>
      </w:r>
      <w:r w:rsidRPr="00CF2B16">
        <w:t>作業。在第一階段，多個</w:t>
      </w:r>
      <w:r w:rsidRPr="00CF2B16">
        <w:t>Map-Reduce</w:t>
      </w:r>
      <w:r w:rsidRPr="00CF2B16">
        <w:t>作業集體創建臨時節點和</w:t>
      </w:r>
      <w:proofErr w:type="gramStart"/>
      <w:r w:rsidRPr="00CF2B16">
        <w:t>邊</w:t>
      </w:r>
      <w:proofErr w:type="gramEnd"/>
      <w:r w:rsidRPr="00CF2B16">
        <w:t>，我們稱之為節點和</w:t>
      </w:r>
      <w:proofErr w:type="gramStart"/>
      <w:r w:rsidRPr="00CF2B16">
        <w:t>邊</w:t>
      </w:r>
      <w:proofErr w:type="gramEnd"/>
      <w:r w:rsidRPr="00CF2B16">
        <w:t>組件。在此階段，使用統一資源標識符（</w:t>
      </w:r>
      <w:r w:rsidRPr="00CF2B16">
        <w:t>URI</w:t>
      </w:r>
      <w:r w:rsidRPr="00CF2B16">
        <w:t>）唯一識別節點或邊。隨後，在第二階段，這些具有相同</w:t>
      </w:r>
      <w:r w:rsidRPr="00CF2B16">
        <w:t>URI</w:t>
      </w:r>
      <w:r w:rsidRPr="00CF2B16">
        <w:t>的節點或邊組件被合併，生成唯一的節點和</w:t>
      </w:r>
      <w:proofErr w:type="gramStart"/>
      <w:r w:rsidRPr="00CF2B16">
        <w:t>邊</w:t>
      </w:r>
      <w:proofErr w:type="gramEnd"/>
      <w:r w:rsidRPr="00CF2B16">
        <w:t>。圖</w:t>
      </w:r>
      <w:r w:rsidRPr="00CF2B16">
        <w:t>4</w:t>
      </w:r>
      <w:r w:rsidRPr="00CF2B16">
        <w:t>顯示了數據轉換的詳細</w:t>
      </w:r>
      <w:r w:rsidRPr="00CF2B16">
        <w:t>Map-Reduce</w:t>
      </w:r>
      <w:r w:rsidRPr="00CF2B16">
        <w:t>工作流。</w:t>
      </w:r>
    </w:p>
    <w:p w14:paraId="4D88037E" w14:textId="77777777" w:rsidR="00CF2B16" w:rsidRPr="00CF2B16" w:rsidRDefault="00CF2B16" w:rsidP="00CF2B16">
      <w:r w:rsidRPr="00CF2B16">
        <w:t>數據轉換中的</w:t>
      </w:r>
      <w:r w:rsidRPr="00CF2B16">
        <w:t>Map-Reduce</w:t>
      </w:r>
      <w:r w:rsidRPr="00CF2B16">
        <w:t>作業分為以下四種類型之</w:t>
      </w:r>
      <w:proofErr w:type="gramStart"/>
      <w:r w:rsidRPr="00CF2B16">
        <w:t>一</w:t>
      </w:r>
      <w:proofErr w:type="gramEnd"/>
      <w:r w:rsidRPr="00CF2B16">
        <w:t>：</w:t>
      </w:r>
    </w:p>
    <w:p w14:paraId="75FAC92B" w14:textId="77777777" w:rsidR="00CF2B16" w:rsidRPr="00CF2B16" w:rsidRDefault="00CF2B16" w:rsidP="00CF2B16">
      <w:pPr>
        <w:numPr>
          <w:ilvl w:val="0"/>
          <w:numId w:val="4"/>
        </w:numPr>
      </w:pPr>
      <w:r w:rsidRPr="00CF2B16">
        <w:t>節點組件構造器，</w:t>
      </w:r>
      <w:r w:rsidRPr="00CF2B16">
        <w:t>N</w:t>
      </w:r>
    </w:p>
    <w:p w14:paraId="31047301" w14:textId="77777777" w:rsidR="00CF2B16" w:rsidRPr="00CF2B16" w:rsidRDefault="00CF2B16" w:rsidP="00CF2B16">
      <w:pPr>
        <w:numPr>
          <w:ilvl w:val="0"/>
          <w:numId w:val="4"/>
        </w:numPr>
      </w:pPr>
      <w:r w:rsidRPr="00CF2B16">
        <w:lastRenderedPageBreak/>
        <w:t>邊組件構造器，</w:t>
      </w:r>
      <w:r w:rsidRPr="00CF2B16">
        <w:t>E</w:t>
      </w:r>
    </w:p>
    <w:p w14:paraId="12BCB4EC" w14:textId="77777777" w:rsidR="00CF2B16" w:rsidRPr="00CF2B16" w:rsidRDefault="00CF2B16" w:rsidP="00CF2B16">
      <w:pPr>
        <w:numPr>
          <w:ilvl w:val="0"/>
          <w:numId w:val="4"/>
        </w:numPr>
      </w:pPr>
      <w:r w:rsidRPr="00CF2B16">
        <w:t>節點集合合併器，</w:t>
      </w:r>
      <w:r w:rsidRPr="00CF2B16">
        <w:t>MN</w:t>
      </w:r>
    </w:p>
    <w:p w14:paraId="6C75871E" w14:textId="77777777" w:rsidR="00CF2B16" w:rsidRPr="00CF2B16" w:rsidRDefault="00CF2B16" w:rsidP="00CF2B16">
      <w:pPr>
        <w:numPr>
          <w:ilvl w:val="0"/>
          <w:numId w:val="4"/>
        </w:numPr>
      </w:pPr>
      <w:r w:rsidRPr="00CF2B16">
        <w:t>邊集合合併器，</w:t>
      </w:r>
      <w:r w:rsidRPr="00CF2B16">
        <w:t>ME</w:t>
      </w:r>
    </w:p>
    <w:p w14:paraId="73CD6B61" w14:textId="77777777" w:rsidR="00CF2B16" w:rsidRPr="00CF2B16" w:rsidRDefault="00CF2B16" w:rsidP="00CF2B16">
      <w:r w:rsidRPr="00CF2B16">
        <w:t>在詳細描述這些作業類型（或操作符）之前，讓我們定義幾個在所有</w:t>
      </w:r>
      <w:proofErr w:type="gramStart"/>
      <w:r w:rsidRPr="00CF2B16">
        <w:t>操作符中常用</w:t>
      </w:r>
      <w:proofErr w:type="gramEnd"/>
      <w:r w:rsidRPr="00CF2B16">
        <w:t>的實用函數。首先，</w:t>
      </w:r>
      <w:proofErr w:type="spellStart"/>
      <w:r w:rsidRPr="00CF2B16">
        <w:t>getURI</w:t>
      </w:r>
      <w:proofErr w:type="spellEnd"/>
      <w:r w:rsidRPr="00CF2B16">
        <w:t>(value1, ...)</w:t>
      </w:r>
      <w:r w:rsidRPr="00CF2B16">
        <w:t>是一個哈希函數，給定任意數量的輸入，返回唯一的</w:t>
      </w:r>
      <w:r w:rsidRPr="00CF2B16">
        <w:t>URI</w:t>
      </w:r>
      <w:r w:rsidRPr="00CF2B16">
        <w:t>。</w:t>
      </w:r>
      <w:proofErr w:type="spellStart"/>
      <w:r w:rsidRPr="00CF2B16">
        <w:t>mergeNodeComponent</w:t>
      </w:r>
      <w:proofErr w:type="spellEnd"/>
      <w:r w:rsidRPr="00CF2B16">
        <w:t>(v1, v2, ...)</w:t>
      </w:r>
      <w:r w:rsidRPr="00CF2B16">
        <w:t>是一個接受任意數量節點組件作為輸入，返回合併輸入組件的唯一節點的函數。這裡所有輸入節點組件</w:t>
      </w:r>
      <w:r w:rsidRPr="00CF2B16">
        <w:t>v1, v2, ...</w:t>
      </w:r>
      <w:r w:rsidRPr="00CF2B16">
        <w:t>具有相同的</w:t>
      </w:r>
      <w:r w:rsidRPr="00CF2B16">
        <w:t>URI</w:t>
      </w:r>
      <w:r w:rsidRPr="00CF2B16">
        <w:t>。</w:t>
      </w:r>
      <w:proofErr w:type="spellStart"/>
      <w:proofErr w:type="gramStart"/>
      <w:r w:rsidRPr="00CF2B16">
        <w:t>mergeNodeComponent</w:t>
      </w:r>
      <w:proofErr w:type="spellEnd"/>
      <w:r w:rsidRPr="00CF2B16">
        <w:t>(</w:t>
      </w:r>
      <w:proofErr w:type="gramEnd"/>
      <w:r w:rsidRPr="00CF2B16">
        <w:t>·)</w:t>
      </w:r>
      <w:r w:rsidRPr="00CF2B16">
        <w:t>的一個重要方面是合併所有輸入組件的屬性。如果輸入節點的相同屬性存在不同值，則根據用戶選項，這些值要麼合併為一個值（例如數組），要麼選擇一個值。同樣，</w:t>
      </w:r>
      <w:proofErr w:type="spellStart"/>
      <w:r w:rsidRPr="00CF2B16">
        <w:t>mergeEdgeComponent</w:t>
      </w:r>
      <w:proofErr w:type="spellEnd"/>
      <w:r w:rsidRPr="00CF2B16">
        <w:t>(e1, e2, ...)</w:t>
      </w:r>
      <w:r w:rsidRPr="00CF2B16">
        <w:t>返回一個唯一的邊，作為合併具有相同</w:t>
      </w:r>
      <w:r w:rsidRPr="00CF2B16">
        <w:t>URI</w:t>
      </w:r>
      <w:r w:rsidRPr="00CF2B16">
        <w:t>的邊組件的結果。</w:t>
      </w:r>
    </w:p>
    <w:p w14:paraId="2A9D4E38" w14:textId="77777777" w:rsidR="00CF2B16" w:rsidRPr="00CF2B16" w:rsidRDefault="00CF2B16" w:rsidP="00CF2B16">
      <w:r w:rsidRPr="00CF2B16">
        <w:t>算法</w:t>
      </w:r>
      <w:r w:rsidRPr="00CF2B16">
        <w:t>1</w:t>
      </w:r>
      <w:r w:rsidRPr="00CF2B16">
        <w:t>顯示了節點組件構造器</w:t>
      </w:r>
      <w:r w:rsidRPr="00CF2B16">
        <w:t>N</w:t>
      </w:r>
      <w:r w:rsidRPr="00CF2B16">
        <w:t>的</w:t>
      </w:r>
      <w:r w:rsidRPr="00CF2B16">
        <w:t>Map-Reduce</w:t>
      </w:r>
      <w:r w:rsidRPr="00CF2B16">
        <w:t>函數。它接受五個輸入參數</w:t>
      </w:r>
      <w:r w:rsidRPr="00CF2B16">
        <w:t>R, U, P, φ</w:t>
      </w:r>
      <w:r w:rsidRPr="00CF2B16">
        <w:t>和</w:t>
      </w:r>
      <w:r w:rsidRPr="00CF2B16">
        <w:t>l</w:t>
      </w:r>
      <w:r w:rsidRPr="00CF2B16">
        <w:t>。</w:t>
      </w:r>
      <w:r w:rsidRPr="00CF2B16">
        <w:t>R</w:t>
      </w:r>
      <w:r w:rsidRPr="00CF2B16">
        <w:t>是源關係，</w:t>
      </w:r>
      <w:r w:rsidRPr="00CF2B16">
        <w:t>U</w:t>
      </w:r>
      <w:r w:rsidRPr="00CF2B16">
        <w:t>是</w:t>
      </w:r>
      <w:r w:rsidRPr="00CF2B16">
        <w:t>URI</w:t>
      </w:r>
      <w:r w:rsidRPr="00CF2B16">
        <w:t>屬性集，</w:t>
      </w:r>
      <w:r w:rsidRPr="00CF2B16">
        <w:t>P</w:t>
      </w:r>
      <w:r w:rsidRPr="00CF2B16">
        <w:t>是節點</w:t>
      </w:r>
      <w:proofErr w:type="gramStart"/>
      <w:r w:rsidRPr="00CF2B16">
        <w:t>屬性屬性</w:t>
      </w:r>
      <w:proofErr w:type="gramEnd"/>
      <w:r w:rsidRPr="00CF2B16">
        <w:t>集。</w:t>
      </w:r>
      <w:r w:rsidRPr="00CF2B16">
        <w:t>φ</w:t>
      </w:r>
      <w:r w:rsidRPr="00CF2B16">
        <w:t>是由條件元素和邏輯運算符</w:t>
      </w:r>
      <w:r w:rsidRPr="00CF2B16">
        <w:rPr>
          <w:rFonts w:ascii="Cambria Math" w:hAnsi="Cambria Math" w:cs="Cambria Math"/>
        </w:rPr>
        <w:t>∨</w:t>
      </w:r>
      <w:r w:rsidRPr="00CF2B16">
        <w:t>（與）、</w:t>
      </w:r>
      <w:r w:rsidRPr="00CF2B16">
        <w:rPr>
          <w:rFonts w:ascii="Cambria Math" w:hAnsi="Cambria Math" w:cs="Cambria Math"/>
        </w:rPr>
        <w:t>∧</w:t>
      </w:r>
      <w:r w:rsidRPr="00CF2B16">
        <w:t>（或）和</w:t>
      </w:r>
      <w:r w:rsidRPr="00CF2B16">
        <w:t>¬</w:t>
      </w:r>
      <w:r w:rsidRPr="00CF2B16">
        <w:t>（否定）組成的命題公式，</w:t>
      </w:r>
      <w:r w:rsidRPr="00CF2B16">
        <w:t>l</w:t>
      </w:r>
      <w:r w:rsidRPr="00CF2B16">
        <w:t>是節點類型標籤。然後，它通過轉換關係</w:t>
      </w:r>
      <w:r w:rsidRPr="00CF2B16">
        <w:t>R</w:t>
      </w:r>
      <w:r w:rsidRPr="00CF2B16">
        <w:t>返回一組</w:t>
      </w:r>
      <w:r w:rsidRPr="00CF2B16">
        <w:t>l</w:t>
      </w:r>
      <w:r w:rsidRPr="00CF2B16">
        <w:t>節點組件。生成的節點的</w:t>
      </w:r>
      <w:r w:rsidRPr="00CF2B16">
        <w:t>URI</w:t>
      </w:r>
      <w:r w:rsidRPr="00CF2B16">
        <w:t>將基於</w:t>
      </w:r>
      <w:r w:rsidRPr="00CF2B16">
        <w:t>U</w:t>
      </w:r>
      <w:r w:rsidRPr="00CF2B16">
        <w:t>中屬性的值分配。每</w:t>
      </w:r>
      <w:proofErr w:type="gramStart"/>
      <w:r w:rsidRPr="00CF2B16">
        <w:t>個</w:t>
      </w:r>
      <w:proofErr w:type="gramEnd"/>
      <w:r w:rsidRPr="00CF2B16">
        <w:t>節點都有屬性，換句話說，屬性在</w:t>
      </w:r>
      <w:r w:rsidRPr="00CF2B16">
        <w:t>P</w:t>
      </w:r>
      <w:r w:rsidRPr="00CF2B16">
        <w:t>中。請注意，映射配置文件中的</w:t>
      </w:r>
      <w:r w:rsidRPr="00CF2B16">
        <w:t>Mapping</w:t>
      </w:r>
      <w:r w:rsidRPr="00CF2B16">
        <w:t>元素可以解釋為算法</w:t>
      </w:r>
      <w:r w:rsidRPr="00CF2B16">
        <w:t>1</w:t>
      </w:r>
      <w:r w:rsidRPr="00CF2B16">
        <w:t>的輸入。</w:t>
      </w:r>
      <w:r w:rsidRPr="00CF2B16">
        <w:t>U</w:t>
      </w:r>
      <w:r w:rsidRPr="00CF2B16">
        <w:t>從</w:t>
      </w:r>
      <w:r w:rsidRPr="00CF2B16">
        <w:t>'key properties' Map</w:t>
      </w:r>
      <w:r w:rsidRPr="00CF2B16">
        <w:t>獲得，</w:t>
      </w:r>
      <w:r w:rsidRPr="00CF2B16">
        <w:t>P</w:t>
      </w:r>
      <w:r w:rsidRPr="00CF2B16">
        <w:t>從</w:t>
      </w:r>
      <w:r w:rsidRPr="00CF2B16">
        <w:t>'properties' Map</w:t>
      </w:r>
      <w:r w:rsidRPr="00CF2B16">
        <w:t>獲得，</w:t>
      </w:r>
      <w:r w:rsidRPr="00CF2B16">
        <w:t>l</w:t>
      </w:r>
      <w:r w:rsidRPr="00CF2B16">
        <w:t>從</w:t>
      </w:r>
      <w:r w:rsidRPr="00CF2B16">
        <w:t>'</w:t>
      </w:r>
      <w:proofErr w:type="spellStart"/>
      <w:r w:rsidRPr="00CF2B16">
        <w:t>node_type_label</w:t>
      </w:r>
      <w:proofErr w:type="spellEnd"/>
      <w:r w:rsidRPr="00CF2B16">
        <w:t>' Map</w:t>
      </w:r>
      <w:r w:rsidRPr="00CF2B16">
        <w:t>獲得，</w:t>
      </w:r>
      <w:r w:rsidRPr="00CF2B16">
        <w:t>φ</w:t>
      </w:r>
      <w:r w:rsidRPr="00CF2B16">
        <w:t>從</w:t>
      </w:r>
      <w:r w:rsidRPr="00CF2B16">
        <w:t>'condition' Map</w:t>
      </w:r>
      <w:r w:rsidRPr="00CF2B16">
        <w:t>獲得。</w:t>
      </w:r>
    </w:p>
    <w:p w14:paraId="6FCE760F" w14:textId="77777777" w:rsidR="00CF2B16" w:rsidRPr="00CF2B16" w:rsidRDefault="00CF2B16" w:rsidP="00CF2B16">
      <w:r w:rsidRPr="00CF2B16">
        <w:t>[</w:t>
      </w:r>
      <w:proofErr w:type="gramStart"/>
      <w:r w:rsidRPr="00CF2B16">
        <w:t>此處略過算</w:t>
      </w:r>
      <w:proofErr w:type="gramEnd"/>
      <w:r w:rsidRPr="00CF2B16">
        <w:t>法</w:t>
      </w:r>
      <w:r w:rsidRPr="00CF2B16">
        <w:t>1</w:t>
      </w:r>
      <w:r w:rsidRPr="00CF2B16">
        <w:t>的具體代碼，重點是描述了如何從關聯</w:t>
      </w:r>
      <w:proofErr w:type="gramStart"/>
      <w:r w:rsidRPr="00CF2B16">
        <w:t>表中構建</w:t>
      </w:r>
      <w:proofErr w:type="gramEnd"/>
      <w:r w:rsidRPr="00CF2B16">
        <w:t>節點</w:t>
      </w:r>
      <w:r w:rsidRPr="00CF2B16">
        <w:t>]</w:t>
      </w:r>
    </w:p>
    <w:p w14:paraId="5E9414BC" w14:textId="77777777" w:rsidR="00CF2B16" w:rsidRPr="00CF2B16" w:rsidRDefault="00CF2B16" w:rsidP="00CF2B16">
      <w:r w:rsidRPr="00CF2B16">
        <w:t>類似於節點組件構造器，邊組件構造器</w:t>
      </w:r>
      <w:r w:rsidRPr="00CF2B16">
        <w:t>E</w:t>
      </w:r>
      <w:r w:rsidRPr="00CF2B16">
        <w:t>接受以下參數作為輸入。</w:t>
      </w:r>
      <w:r w:rsidRPr="00CF2B16">
        <w:t>R</w:t>
      </w:r>
      <w:r w:rsidRPr="00CF2B16">
        <w:t>是源關係，</w:t>
      </w:r>
      <w:r w:rsidRPr="00CF2B16">
        <w:t>U</w:t>
      </w:r>
      <w:r w:rsidRPr="00CF2B16">
        <w:t>是</w:t>
      </w:r>
      <w:r w:rsidRPr="00CF2B16">
        <w:t>URI</w:t>
      </w:r>
      <w:r w:rsidRPr="00CF2B16">
        <w:t>屬性集，</w:t>
      </w:r>
      <w:r w:rsidRPr="00CF2B16">
        <w:t>P</w:t>
      </w:r>
      <w:r w:rsidRPr="00CF2B16">
        <w:t>是邊</w:t>
      </w:r>
      <w:proofErr w:type="gramStart"/>
      <w:r w:rsidRPr="00CF2B16">
        <w:t>屬性屬性</w:t>
      </w:r>
      <w:proofErr w:type="gramEnd"/>
      <w:r w:rsidRPr="00CF2B16">
        <w:t>集，</w:t>
      </w:r>
      <w:r w:rsidRPr="00CF2B16">
        <w:t>φ</w:t>
      </w:r>
      <w:r w:rsidRPr="00CF2B16">
        <w:t>是命題公式，</w:t>
      </w:r>
      <w:r w:rsidRPr="00CF2B16">
        <w:t>l</w:t>
      </w:r>
      <w:r w:rsidRPr="00CF2B16">
        <w:t>是邊類型標籤。</w:t>
      </w:r>
      <w:proofErr w:type="spellStart"/>
      <w:r w:rsidRPr="00CF2B16">
        <w:t>lf</w:t>
      </w:r>
      <w:proofErr w:type="spellEnd"/>
      <w:r w:rsidRPr="00CF2B16">
        <w:t xml:space="preserve"> rom</w:t>
      </w:r>
      <w:r w:rsidRPr="00CF2B16">
        <w:t>是起始節點的節點類型標籤，</w:t>
      </w:r>
      <w:proofErr w:type="spellStart"/>
      <w:r w:rsidRPr="00CF2B16">
        <w:t>lto</w:t>
      </w:r>
      <w:proofErr w:type="spellEnd"/>
      <w:r w:rsidRPr="00CF2B16">
        <w:t>是目的節點的節點類型標籤。</w:t>
      </w:r>
      <w:proofErr w:type="spellStart"/>
      <w:r w:rsidRPr="00CF2B16">
        <w:t>Uf</w:t>
      </w:r>
      <w:proofErr w:type="spellEnd"/>
      <w:r w:rsidRPr="00CF2B16">
        <w:t xml:space="preserve"> rom</w:t>
      </w:r>
      <w:r w:rsidRPr="00CF2B16">
        <w:t>和</w:t>
      </w:r>
      <w:r w:rsidRPr="00CF2B16">
        <w:t>Uto</w:t>
      </w:r>
      <w:r w:rsidRPr="00CF2B16">
        <w:t>是</w:t>
      </w:r>
      <w:r w:rsidRPr="00CF2B16">
        <w:t>URI</w:t>
      </w:r>
      <w:r w:rsidRPr="00CF2B16">
        <w:t>屬性，用於生成起始和目的節點的</w:t>
      </w:r>
      <w:r w:rsidRPr="00CF2B16">
        <w:t>URI</w:t>
      </w:r>
      <w:r w:rsidRPr="00CF2B16">
        <w:t>。算法</w:t>
      </w:r>
      <w:r w:rsidRPr="00CF2B16">
        <w:t>2</w:t>
      </w:r>
      <w:r w:rsidRPr="00CF2B16">
        <w:t>顯示了邊構造器</w:t>
      </w:r>
      <w:r w:rsidRPr="00CF2B16">
        <w:t>E</w:t>
      </w:r>
      <w:r w:rsidRPr="00CF2B16">
        <w:t>如何為給定參數生成邊。邊</w:t>
      </w:r>
      <w:proofErr w:type="gramStart"/>
      <w:r w:rsidRPr="00CF2B16">
        <w:t>映射文檔中的</w:t>
      </w:r>
      <w:proofErr w:type="gramEnd"/>
      <w:r w:rsidRPr="00CF2B16">
        <w:t>Mapping</w:t>
      </w:r>
      <w:r w:rsidRPr="00CF2B16">
        <w:t>元素可以解釋為算法</w:t>
      </w:r>
      <w:r w:rsidRPr="00CF2B16">
        <w:t>2</w:t>
      </w:r>
      <w:r w:rsidRPr="00CF2B16">
        <w:t>的輸入。</w:t>
      </w:r>
      <w:r w:rsidRPr="00CF2B16">
        <w:t>P</w:t>
      </w:r>
      <w:r w:rsidRPr="00CF2B16">
        <w:t>從</w:t>
      </w:r>
      <w:r w:rsidRPr="00CF2B16">
        <w:t>'properties' Map</w:t>
      </w:r>
      <w:r w:rsidRPr="00CF2B16">
        <w:t>獲得，</w:t>
      </w:r>
      <w:r w:rsidRPr="00CF2B16">
        <w:t>l</w:t>
      </w:r>
      <w:r w:rsidRPr="00CF2B16">
        <w:t>從</w:t>
      </w:r>
      <w:r w:rsidRPr="00CF2B16">
        <w:t>'</w:t>
      </w:r>
      <w:proofErr w:type="spellStart"/>
      <w:r w:rsidRPr="00CF2B16">
        <w:t>edge_type_label</w:t>
      </w:r>
      <w:proofErr w:type="spellEnd"/>
      <w:r w:rsidRPr="00CF2B16">
        <w:t>' Map</w:t>
      </w:r>
      <w:r w:rsidRPr="00CF2B16">
        <w:t>獲得，</w:t>
      </w:r>
      <w:r w:rsidRPr="00CF2B16">
        <w:t>φ</w:t>
      </w:r>
      <w:r w:rsidRPr="00CF2B16">
        <w:t>從</w:t>
      </w:r>
      <w:r w:rsidRPr="00CF2B16">
        <w:t>'condition' Map</w:t>
      </w:r>
      <w:r w:rsidRPr="00CF2B16">
        <w:t>獲得。</w:t>
      </w:r>
      <w:proofErr w:type="spellStart"/>
      <w:r w:rsidRPr="00CF2B16">
        <w:t>lf</w:t>
      </w:r>
      <w:proofErr w:type="spellEnd"/>
      <w:r w:rsidRPr="00CF2B16">
        <w:t xml:space="preserve"> rom</w:t>
      </w:r>
      <w:r w:rsidRPr="00CF2B16">
        <w:t>、</w:t>
      </w:r>
      <w:proofErr w:type="spellStart"/>
      <w:r w:rsidRPr="00CF2B16">
        <w:t>lto</w:t>
      </w:r>
      <w:proofErr w:type="spellEnd"/>
      <w:r w:rsidRPr="00CF2B16">
        <w:t>、</w:t>
      </w:r>
      <w:proofErr w:type="spellStart"/>
      <w:r w:rsidRPr="00CF2B16">
        <w:t>Uf</w:t>
      </w:r>
      <w:proofErr w:type="spellEnd"/>
      <w:r w:rsidRPr="00CF2B16">
        <w:t xml:space="preserve"> rom</w:t>
      </w:r>
      <w:r w:rsidRPr="00CF2B16">
        <w:t>、</w:t>
      </w:r>
      <w:r w:rsidRPr="00CF2B16">
        <w:t>Uto</w:t>
      </w:r>
      <w:r w:rsidRPr="00CF2B16">
        <w:t>分別從相應的</w:t>
      </w:r>
      <w:r w:rsidRPr="00CF2B16">
        <w:t>'</w:t>
      </w:r>
      <w:proofErr w:type="spellStart"/>
      <w:r w:rsidRPr="00CF2B16">
        <w:t>from_node_type_label</w:t>
      </w:r>
      <w:proofErr w:type="spellEnd"/>
      <w:r w:rsidRPr="00CF2B16">
        <w:t>' Map</w:t>
      </w:r>
      <w:r w:rsidRPr="00CF2B16">
        <w:t>、</w:t>
      </w:r>
      <w:r w:rsidRPr="00CF2B16">
        <w:t>'</w:t>
      </w:r>
      <w:proofErr w:type="spellStart"/>
      <w:r w:rsidRPr="00CF2B16">
        <w:t>to_node_type_label</w:t>
      </w:r>
      <w:proofErr w:type="spellEnd"/>
      <w:r w:rsidRPr="00CF2B16">
        <w:t>' Map</w:t>
      </w:r>
      <w:r w:rsidRPr="00CF2B16">
        <w:t>、</w:t>
      </w:r>
      <w:r w:rsidRPr="00CF2B16">
        <w:t>'</w:t>
      </w:r>
      <w:proofErr w:type="spellStart"/>
      <w:r w:rsidRPr="00CF2B16">
        <w:t>from_key_properties</w:t>
      </w:r>
      <w:proofErr w:type="spellEnd"/>
      <w:r w:rsidRPr="00CF2B16">
        <w:t>' Map</w:t>
      </w:r>
      <w:r w:rsidRPr="00CF2B16">
        <w:t>和</w:t>
      </w:r>
      <w:r w:rsidRPr="00CF2B16">
        <w:t>'</w:t>
      </w:r>
      <w:proofErr w:type="spellStart"/>
      <w:r w:rsidRPr="00CF2B16">
        <w:t>to_key_properties</w:t>
      </w:r>
      <w:proofErr w:type="spellEnd"/>
      <w:r w:rsidRPr="00CF2B16">
        <w:t>' Map</w:t>
      </w:r>
      <w:r w:rsidRPr="00CF2B16">
        <w:t>獲得。</w:t>
      </w:r>
    </w:p>
    <w:p w14:paraId="71EC50BA" w14:textId="77777777" w:rsidR="00CF2B16" w:rsidRPr="00CF2B16" w:rsidRDefault="00CF2B16" w:rsidP="00CF2B16">
      <w:r w:rsidRPr="00CF2B16">
        <w:lastRenderedPageBreak/>
        <w:t>[</w:t>
      </w:r>
      <w:proofErr w:type="gramStart"/>
      <w:r w:rsidRPr="00CF2B16">
        <w:t>此處略過算</w:t>
      </w:r>
      <w:proofErr w:type="gramEnd"/>
      <w:r w:rsidRPr="00CF2B16">
        <w:t>法</w:t>
      </w:r>
      <w:r w:rsidRPr="00CF2B16">
        <w:t>2</w:t>
      </w:r>
      <w:r w:rsidRPr="00CF2B16">
        <w:t>的具體代碼，重點是描述了如何從關聯</w:t>
      </w:r>
      <w:proofErr w:type="gramStart"/>
      <w:r w:rsidRPr="00CF2B16">
        <w:t>表中構建</w:t>
      </w:r>
      <w:proofErr w:type="gramEnd"/>
      <w:r w:rsidRPr="00CF2B16">
        <w:t>邊</w:t>
      </w:r>
      <w:r w:rsidRPr="00CF2B16">
        <w:t>]</w:t>
      </w:r>
    </w:p>
    <w:p w14:paraId="11E1E702" w14:textId="77777777" w:rsidR="00CF2B16" w:rsidRPr="00CF2B16" w:rsidRDefault="00CF2B16" w:rsidP="00CF2B16">
      <w:r w:rsidRPr="00CF2B16">
        <w:t>組件合併提供了一種從</w:t>
      </w:r>
      <w:proofErr w:type="gramStart"/>
      <w:r w:rsidRPr="00CF2B16">
        <w:t>多個源表</w:t>
      </w:r>
      <w:proofErr w:type="gramEnd"/>
      <w:r w:rsidRPr="00CF2B16">
        <w:t>單獨構建節點和</w:t>
      </w:r>
      <w:proofErr w:type="gramStart"/>
      <w:r w:rsidRPr="00CF2B16">
        <w:t>邊</w:t>
      </w:r>
      <w:proofErr w:type="gramEnd"/>
      <w:r w:rsidRPr="00CF2B16">
        <w:t>，然後合併構建完整節點或邊的方法。讓我們考慮圖</w:t>
      </w:r>
      <w:r w:rsidRPr="00CF2B16">
        <w:t>4(a)</w:t>
      </w:r>
      <w:r w:rsidRPr="00CF2B16">
        <w:t>中的例子，其中人員信息分別存儲在</w:t>
      </w:r>
      <w:r w:rsidRPr="00CF2B16">
        <w:t>PERSON</w:t>
      </w:r>
      <w:r w:rsidRPr="00CF2B16">
        <w:t>和</w:t>
      </w:r>
      <w:r w:rsidRPr="00CF2B16">
        <w:t>ADDRESS</w:t>
      </w:r>
      <w:r w:rsidRPr="00CF2B16">
        <w:t>表中。從多個表創建一類節點或邊的簡單方法是通過關係數據庫內的連接操作，然後對大型連接表進行模式映射步驟和數據轉換步驟（圖</w:t>
      </w:r>
      <w:r w:rsidRPr="00CF2B16">
        <w:t>4(a)</w:t>
      </w:r>
      <w:r w:rsidRPr="00CF2B16">
        <w:t>）。這種方法的限制在於，對於大型關係表，連接可能非常昂貴。利用</w:t>
      </w:r>
      <w:r w:rsidRPr="00CF2B16">
        <w:t>Map-Reduce</w:t>
      </w:r>
      <w:r w:rsidRPr="00CF2B16">
        <w:t>執行此類連接操作對於</w:t>
      </w:r>
      <w:proofErr w:type="gramStart"/>
      <w:r w:rsidRPr="00CF2B16">
        <w:t>擴展圖構建</w:t>
      </w:r>
      <w:proofErr w:type="gramEnd"/>
      <w:r w:rsidRPr="00CF2B16">
        <w:t>過程很有用（圖</w:t>
      </w:r>
      <w:r w:rsidRPr="00CF2B16">
        <w:t>4(b)</w:t>
      </w:r>
      <w:r w:rsidRPr="00CF2B16">
        <w:t>）。</w:t>
      </w:r>
    </w:p>
    <w:p w14:paraId="2267FFE2" w14:textId="77777777" w:rsidR="00CF2B16" w:rsidRPr="00CF2B16" w:rsidRDefault="00CF2B16" w:rsidP="00CF2B16">
      <w:r w:rsidRPr="00CF2B16">
        <w:t>如圖</w:t>
      </w:r>
      <w:r w:rsidRPr="00CF2B16">
        <w:t>4(b)</w:t>
      </w:r>
      <w:r w:rsidRPr="00CF2B16">
        <w:t>所示，節點構造器（算法</w:t>
      </w:r>
      <w:r w:rsidRPr="00CF2B16">
        <w:t>2</w:t>
      </w:r>
      <w:r w:rsidRPr="00CF2B16">
        <w:t>）和</w:t>
      </w:r>
      <w:proofErr w:type="gramStart"/>
      <w:r w:rsidRPr="00CF2B16">
        <w:t>邊</w:t>
      </w:r>
      <w:proofErr w:type="gramEnd"/>
      <w:r w:rsidRPr="00CF2B16">
        <w:t>構造器（算法</w:t>
      </w:r>
      <w:r w:rsidRPr="00CF2B16">
        <w:t>2</w:t>
      </w:r>
      <w:r w:rsidRPr="00CF2B16">
        <w:t>）的</w:t>
      </w:r>
      <w:r w:rsidRPr="00CF2B16">
        <w:t>Map-Reduce</w:t>
      </w:r>
      <w:r w:rsidRPr="00CF2B16">
        <w:t>作業可以針對每</w:t>
      </w:r>
      <w:proofErr w:type="gramStart"/>
      <w:r w:rsidRPr="00CF2B16">
        <w:t>個</w:t>
      </w:r>
      <w:proofErr w:type="gramEnd"/>
      <w:r w:rsidRPr="00CF2B16">
        <w:t>表執行一次或多次。每次執行</w:t>
      </w:r>
      <w:r w:rsidRPr="00CF2B16">
        <w:t>Map-Reduce</w:t>
      </w:r>
      <w:r w:rsidRPr="00CF2B16">
        <w:t>作業將產生一組</w:t>
      </w:r>
      <w:r w:rsidRPr="00CF2B16">
        <w:t>&lt;key, v&gt;</w:t>
      </w:r>
      <w:r w:rsidRPr="00CF2B16">
        <w:t>對或一組</w:t>
      </w:r>
      <w:r w:rsidRPr="00CF2B16">
        <w:t>&lt;key, e&gt;</w:t>
      </w:r>
      <w:r w:rsidRPr="00CF2B16">
        <w:t>對，其中</w:t>
      </w:r>
      <w:r w:rsidRPr="00CF2B16">
        <w:t>v</w:t>
      </w:r>
      <w:r w:rsidRPr="00CF2B16">
        <w:t>是節點組件，</w:t>
      </w:r>
      <w:r w:rsidRPr="00CF2B16">
        <w:t>e</w:t>
      </w:r>
      <w:r w:rsidRPr="00CF2B16">
        <w:t>是邊組件。因此，可能有多個臨時節點集</w:t>
      </w:r>
      <w:proofErr w:type="gramStart"/>
      <w:r w:rsidRPr="00CF2B16">
        <w:t>或邊集作為</w:t>
      </w:r>
      <w:proofErr w:type="gramEnd"/>
      <w:r w:rsidRPr="00CF2B16">
        <w:t>中間結果。節點集合合併器（算法</w:t>
      </w:r>
      <w:r w:rsidRPr="00CF2B16">
        <w:t>3</w:t>
      </w:r>
      <w:r w:rsidRPr="00CF2B16">
        <w:t>）</w:t>
      </w:r>
      <w:r w:rsidRPr="00CF2B16">
        <w:t>MN(V)</w:t>
      </w:r>
      <w:r w:rsidRPr="00CF2B16">
        <w:t>合併第一階段中產生的所有節點組件集，返回最終的節點集。邊集合合併器（算法</w:t>
      </w:r>
      <w:r w:rsidRPr="00CF2B16">
        <w:t>4</w:t>
      </w:r>
      <w:r w:rsidRPr="00CF2B16">
        <w:t>）</w:t>
      </w:r>
      <w:r w:rsidRPr="00CF2B16">
        <w:t>ME(E)</w:t>
      </w:r>
      <w:r w:rsidRPr="00CF2B16">
        <w:t>對邊組件集做同樣的事情。</w:t>
      </w:r>
    </w:p>
    <w:p w14:paraId="0AD057DF" w14:textId="77777777" w:rsidR="00CF2B16" w:rsidRPr="00CF2B16" w:rsidRDefault="00CF2B16" w:rsidP="00CF2B16">
      <w:r w:rsidRPr="00CF2B16">
        <w:t>[</w:t>
      </w:r>
      <w:proofErr w:type="gramStart"/>
      <w:r w:rsidRPr="00CF2B16">
        <w:t>略過算法</w:t>
      </w:r>
      <w:proofErr w:type="gramEnd"/>
      <w:r w:rsidRPr="00CF2B16">
        <w:t>3</w:t>
      </w:r>
      <w:r w:rsidRPr="00CF2B16">
        <w:t>和算法</w:t>
      </w:r>
      <w:r w:rsidRPr="00CF2B16">
        <w:t>4</w:t>
      </w:r>
      <w:r w:rsidRPr="00CF2B16">
        <w:t>的具體代碼，重點是描述了如何合併節點和</w:t>
      </w:r>
      <w:proofErr w:type="gramStart"/>
      <w:r w:rsidRPr="00CF2B16">
        <w:t>邊</w:t>
      </w:r>
      <w:proofErr w:type="gramEnd"/>
      <w:r w:rsidRPr="00CF2B16">
        <w:t>組件</w:t>
      </w:r>
      <w:r w:rsidRPr="00CF2B16">
        <w:t>]</w:t>
      </w:r>
    </w:p>
    <w:p w14:paraId="75C7C686" w14:textId="77777777" w:rsidR="00CF2B16" w:rsidRPr="00CF2B16" w:rsidRDefault="00CF2B16" w:rsidP="00CF2B16">
      <w:r w:rsidRPr="00CF2B16">
        <w:rPr>
          <w:b/>
          <w:bCs/>
        </w:rPr>
        <w:t>解析與重點：</w:t>
      </w:r>
    </w:p>
    <w:p w14:paraId="0C17EB95" w14:textId="77777777" w:rsidR="00CF2B16" w:rsidRPr="00CF2B16" w:rsidRDefault="00CF2B16" w:rsidP="00CF2B16">
      <w:pPr>
        <w:numPr>
          <w:ilvl w:val="0"/>
          <w:numId w:val="5"/>
        </w:numPr>
      </w:pPr>
      <w:r w:rsidRPr="00CF2B16">
        <w:rPr>
          <w:b/>
          <w:bCs/>
        </w:rPr>
        <w:t>系統設計概述</w:t>
      </w:r>
      <w:r w:rsidRPr="00CF2B16">
        <w:t>：</w:t>
      </w:r>
      <w:r w:rsidRPr="00CF2B16">
        <w:t xml:space="preserve"> </w:t>
      </w:r>
    </w:p>
    <w:p w14:paraId="0CB571FF" w14:textId="77777777" w:rsidR="00CF2B16" w:rsidRPr="00CF2B16" w:rsidRDefault="00CF2B16" w:rsidP="00CF2B16">
      <w:pPr>
        <w:numPr>
          <w:ilvl w:val="1"/>
          <w:numId w:val="5"/>
        </w:numPr>
      </w:pPr>
      <w:r w:rsidRPr="00CF2B16">
        <w:rPr>
          <w:b/>
          <w:bCs/>
        </w:rPr>
        <w:t>屬性圖模型選擇</w:t>
      </w:r>
      <w:r w:rsidRPr="00CF2B16">
        <w:t>：</w:t>
      </w:r>
      <w:r w:rsidRPr="00CF2B16">
        <w:t xml:space="preserve"> </w:t>
      </w:r>
    </w:p>
    <w:p w14:paraId="27E30653" w14:textId="77777777" w:rsidR="00CF2B16" w:rsidRPr="00CF2B16" w:rsidRDefault="00CF2B16" w:rsidP="00CF2B16">
      <w:pPr>
        <w:numPr>
          <w:ilvl w:val="2"/>
          <w:numId w:val="5"/>
        </w:numPr>
      </w:pPr>
      <w:r w:rsidRPr="00CF2B16">
        <w:t>允許節點和邊都有屬性（鍵值對）</w:t>
      </w:r>
    </w:p>
    <w:p w14:paraId="4B766AF4" w14:textId="77777777" w:rsidR="00CF2B16" w:rsidRPr="00CF2B16" w:rsidRDefault="00CF2B16" w:rsidP="00CF2B16">
      <w:pPr>
        <w:numPr>
          <w:ilvl w:val="2"/>
          <w:numId w:val="5"/>
        </w:numPr>
      </w:pPr>
      <w:r w:rsidRPr="00CF2B16">
        <w:t>與</w:t>
      </w:r>
      <w:r w:rsidRPr="00CF2B16">
        <w:t>Neo4J</w:t>
      </w:r>
      <w:r w:rsidRPr="00CF2B16">
        <w:t>、</w:t>
      </w:r>
      <w:r w:rsidRPr="00CF2B16">
        <w:t>DEX</w:t>
      </w:r>
      <w:r w:rsidRPr="00CF2B16">
        <w:t>、</w:t>
      </w:r>
      <w:r w:rsidRPr="00CF2B16">
        <w:t>Titan</w:t>
      </w:r>
      <w:r w:rsidRPr="00CF2B16">
        <w:t>等先進圖數據庫使用相同模型</w:t>
      </w:r>
    </w:p>
    <w:p w14:paraId="18F1F373" w14:textId="77777777" w:rsidR="00CF2B16" w:rsidRPr="00CF2B16" w:rsidRDefault="00CF2B16" w:rsidP="00CF2B16">
      <w:pPr>
        <w:numPr>
          <w:ilvl w:val="2"/>
          <w:numId w:val="5"/>
        </w:numPr>
      </w:pPr>
      <w:r w:rsidRPr="00CF2B16">
        <w:t>形式定義：</w:t>
      </w:r>
      <w:r w:rsidRPr="00CF2B16">
        <w:t>G = (V, E, TV, TE)</w:t>
      </w:r>
    </w:p>
    <w:p w14:paraId="15155055" w14:textId="77777777" w:rsidR="00CF2B16" w:rsidRPr="00CF2B16" w:rsidRDefault="00CF2B16" w:rsidP="00CF2B16">
      <w:pPr>
        <w:numPr>
          <w:ilvl w:val="1"/>
          <w:numId w:val="5"/>
        </w:numPr>
      </w:pPr>
      <w:r w:rsidRPr="00CF2B16">
        <w:rPr>
          <w:b/>
          <w:bCs/>
        </w:rPr>
        <w:t>Table2Graph</w:t>
      </w:r>
      <w:r w:rsidRPr="00CF2B16">
        <w:rPr>
          <w:b/>
          <w:bCs/>
        </w:rPr>
        <w:t>的兩個主要步驟</w:t>
      </w:r>
      <w:r w:rsidRPr="00CF2B16">
        <w:t>：</w:t>
      </w:r>
      <w:r w:rsidRPr="00CF2B16">
        <w:t xml:space="preserve"> </w:t>
      </w:r>
    </w:p>
    <w:p w14:paraId="6DB78047" w14:textId="77777777" w:rsidR="00CF2B16" w:rsidRPr="00CF2B16" w:rsidRDefault="00CF2B16" w:rsidP="00CF2B16">
      <w:pPr>
        <w:numPr>
          <w:ilvl w:val="2"/>
          <w:numId w:val="5"/>
        </w:numPr>
      </w:pPr>
      <w:r w:rsidRPr="00CF2B16">
        <w:t>模式映射：用戶定義源關聯表到目標圖的映射</w:t>
      </w:r>
    </w:p>
    <w:p w14:paraId="33C114DC" w14:textId="77777777" w:rsidR="00CF2B16" w:rsidRPr="00CF2B16" w:rsidRDefault="00CF2B16" w:rsidP="00CF2B16">
      <w:pPr>
        <w:numPr>
          <w:ilvl w:val="2"/>
          <w:numId w:val="5"/>
        </w:numPr>
      </w:pPr>
      <w:r w:rsidRPr="00CF2B16">
        <w:t>數據轉換：將元組轉為節點和</w:t>
      </w:r>
      <w:proofErr w:type="gramStart"/>
      <w:r w:rsidRPr="00CF2B16">
        <w:t>邊</w:t>
      </w:r>
      <w:proofErr w:type="gramEnd"/>
    </w:p>
    <w:p w14:paraId="114A1983" w14:textId="77777777" w:rsidR="00CF2B16" w:rsidRPr="00CF2B16" w:rsidRDefault="00CF2B16" w:rsidP="00CF2B16">
      <w:pPr>
        <w:numPr>
          <w:ilvl w:val="0"/>
          <w:numId w:val="5"/>
        </w:numPr>
      </w:pPr>
      <w:r w:rsidRPr="00CF2B16">
        <w:rPr>
          <w:b/>
          <w:bCs/>
        </w:rPr>
        <w:t>模式映射設計</w:t>
      </w:r>
      <w:r w:rsidRPr="00CF2B16">
        <w:t>：</w:t>
      </w:r>
      <w:r w:rsidRPr="00CF2B16">
        <w:t xml:space="preserve"> </w:t>
      </w:r>
    </w:p>
    <w:p w14:paraId="62C1650B" w14:textId="77777777" w:rsidR="00CF2B16" w:rsidRPr="00CF2B16" w:rsidRDefault="00CF2B16" w:rsidP="00CF2B16">
      <w:pPr>
        <w:numPr>
          <w:ilvl w:val="1"/>
          <w:numId w:val="5"/>
        </w:numPr>
      </w:pPr>
      <w:r w:rsidRPr="00CF2B16">
        <w:t>使用</w:t>
      </w:r>
      <w:r w:rsidRPr="00CF2B16">
        <w:t>XML</w:t>
      </w:r>
      <w:proofErr w:type="gramStart"/>
      <w:r w:rsidRPr="00CF2B16">
        <w:t>文檔存</w:t>
      </w:r>
      <w:proofErr w:type="gramEnd"/>
      <w:r w:rsidRPr="00CF2B16">
        <w:t>儲配置</w:t>
      </w:r>
    </w:p>
    <w:p w14:paraId="304E4884" w14:textId="77777777" w:rsidR="00CF2B16" w:rsidRPr="00CF2B16" w:rsidRDefault="00CF2B16" w:rsidP="00CF2B16">
      <w:pPr>
        <w:numPr>
          <w:ilvl w:val="1"/>
          <w:numId w:val="5"/>
        </w:numPr>
      </w:pPr>
      <w:r w:rsidRPr="00CF2B16">
        <w:t>節點映射包含：</w:t>
      </w:r>
      <w:r w:rsidRPr="00CF2B16">
        <w:t>key</w:t>
      </w:r>
      <w:r w:rsidRPr="00CF2B16">
        <w:t>、</w:t>
      </w:r>
      <w:r w:rsidRPr="00CF2B16">
        <w:t>property</w:t>
      </w:r>
      <w:r w:rsidRPr="00CF2B16">
        <w:t>、</w:t>
      </w:r>
      <w:r w:rsidRPr="00CF2B16">
        <w:t>label</w:t>
      </w:r>
    </w:p>
    <w:p w14:paraId="4640AA8C" w14:textId="77777777" w:rsidR="00CF2B16" w:rsidRPr="00CF2B16" w:rsidRDefault="00CF2B16" w:rsidP="00CF2B16">
      <w:pPr>
        <w:numPr>
          <w:ilvl w:val="1"/>
          <w:numId w:val="5"/>
        </w:numPr>
      </w:pPr>
      <w:r w:rsidRPr="00CF2B16">
        <w:t>邊映射包含：</w:t>
      </w:r>
      <w:r w:rsidRPr="00CF2B16">
        <w:t>key</w:t>
      </w:r>
      <w:r w:rsidRPr="00CF2B16">
        <w:t>、</w:t>
      </w:r>
      <w:r w:rsidRPr="00CF2B16">
        <w:t>property</w:t>
      </w:r>
      <w:r w:rsidRPr="00CF2B16">
        <w:t>、</w:t>
      </w:r>
      <w:r w:rsidRPr="00CF2B16">
        <w:t>label</w:t>
      </w:r>
      <w:r w:rsidRPr="00CF2B16">
        <w:t>、</w:t>
      </w:r>
      <w:proofErr w:type="spellStart"/>
      <w:r w:rsidRPr="00CF2B16">
        <w:t>from_key</w:t>
      </w:r>
      <w:proofErr w:type="spellEnd"/>
      <w:r w:rsidRPr="00CF2B16">
        <w:t>、</w:t>
      </w:r>
      <w:proofErr w:type="spellStart"/>
      <w:r w:rsidRPr="00CF2B16">
        <w:t>to_key</w:t>
      </w:r>
      <w:proofErr w:type="spellEnd"/>
    </w:p>
    <w:p w14:paraId="39DB9859" w14:textId="77777777" w:rsidR="00CF2B16" w:rsidRPr="00CF2B16" w:rsidRDefault="00CF2B16" w:rsidP="00CF2B16">
      <w:pPr>
        <w:numPr>
          <w:ilvl w:val="1"/>
          <w:numId w:val="5"/>
        </w:numPr>
      </w:pPr>
      <w:r w:rsidRPr="00CF2B16">
        <w:lastRenderedPageBreak/>
        <w:t>支持限制條件以控制數據流</w:t>
      </w:r>
    </w:p>
    <w:p w14:paraId="38705FDB" w14:textId="77777777" w:rsidR="00CF2B16" w:rsidRPr="00CF2B16" w:rsidRDefault="00CF2B16" w:rsidP="00CF2B16">
      <w:pPr>
        <w:numPr>
          <w:ilvl w:val="0"/>
          <w:numId w:val="5"/>
        </w:numPr>
      </w:pPr>
      <w:r w:rsidRPr="00CF2B16">
        <w:rPr>
          <w:b/>
          <w:bCs/>
        </w:rPr>
        <w:t>數據轉換過程</w:t>
      </w:r>
      <w:r w:rsidRPr="00CF2B16">
        <w:t>：</w:t>
      </w:r>
      <w:r w:rsidRPr="00CF2B16">
        <w:t xml:space="preserve"> </w:t>
      </w:r>
    </w:p>
    <w:p w14:paraId="4A1A2003" w14:textId="77777777" w:rsidR="00CF2B16" w:rsidRPr="00CF2B16" w:rsidRDefault="00CF2B16" w:rsidP="00CF2B16">
      <w:pPr>
        <w:numPr>
          <w:ilvl w:val="1"/>
          <w:numId w:val="5"/>
        </w:numPr>
      </w:pPr>
      <w:r w:rsidRPr="00CF2B16">
        <w:rPr>
          <w:b/>
          <w:bCs/>
        </w:rPr>
        <w:t>兩階段</w:t>
      </w:r>
      <w:r w:rsidRPr="00CF2B16">
        <w:rPr>
          <w:b/>
          <w:bCs/>
        </w:rPr>
        <w:t>Map-Reduce</w:t>
      </w:r>
      <w:r w:rsidRPr="00CF2B16">
        <w:rPr>
          <w:b/>
          <w:bCs/>
        </w:rPr>
        <w:t>工作流</w:t>
      </w:r>
      <w:r w:rsidRPr="00CF2B16">
        <w:t>：</w:t>
      </w:r>
      <w:r w:rsidRPr="00CF2B16">
        <w:t xml:space="preserve"> </w:t>
      </w:r>
    </w:p>
    <w:p w14:paraId="674AE98E" w14:textId="77777777" w:rsidR="00CF2B16" w:rsidRPr="00CF2B16" w:rsidRDefault="00CF2B16" w:rsidP="00CF2B16">
      <w:pPr>
        <w:numPr>
          <w:ilvl w:val="2"/>
          <w:numId w:val="5"/>
        </w:numPr>
      </w:pPr>
      <w:r w:rsidRPr="00CF2B16">
        <w:t>第一階段：創建臨時節點和</w:t>
      </w:r>
      <w:proofErr w:type="gramStart"/>
      <w:r w:rsidRPr="00CF2B16">
        <w:t>邊</w:t>
      </w:r>
      <w:proofErr w:type="gramEnd"/>
      <w:r w:rsidRPr="00CF2B16">
        <w:t>組件</w:t>
      </w:r>
    </w:p>
    <w:p w14:paraId="3FEEDDF4" w14:textId="77777777" w:rsidR="00CF2B16" w:rsidRPr="00CF2B16" w:rsidRDefault="00CF2B16" w:rsidP="00CF2B16">
      <w:pPr>
        <w:numPr>
          <w:ilvl w:val="2"/>
          <w:numId w:val="5"/>
        </w:numPr>
      </w:pPr>
      <w:r w:rsidRPr="00CF2B16">
        <w:t>第二階段：合併相同</w:t>
      </w:r>
      <w:r w:rsidRPr="00CF2B16">
        <w:t>URI</w:t>
      </w:r>
      <w:r w:rsidRPr="00CF2B16">
        <w:t>的組件</w:t>
      </w:r>
    </w:p>
    <w:p w14:paraId="49C5ACA9" w14:textId="77777777" w:rsidR="00CF2B16" w:rsidRPr="00CF2B16" w:rsidRDefault="00CF2B16" w:rsidP="00CF2B16">
      <w:pPr>
        <w:numPr>
          <w:ilvl w:val="1"/>
          <w:numId w:val="5"/>
        </w:numPr>
      </w:pPr>
      <w:r w:rsidRPr="00CF2B16">
        <w:rPr>
          <w:b/>
          <w:bCs/>
        </w:rPr>
        <w:t>四種</w:t>
      </w:r>
      <w:r w:rsidRPr="00CF2B16">
        <w:rPr>
          <w:b/>
          <w:bCs/>
        </w:rPr>
        <w:t>Map-Reduce</w:t>
      </w:r>
      <w:r w:rsidRPr="00CF2B16">
        <w:rPr>
          <w:b/>
          <w:bCs/>
        </w:rPr>
        <w:t>作業類型</w:t>
      </w:r>
      <w:r w:rsidRPr="00CF2B16">
        <w:t>：</w:t>
      </w:r>
      <w:r w:rsidRPr="00CF2B16">
        <w:t xml:space="preserve"> </w:t>
      </w:r>
    </w:p>
    <w:p w14:paraId="3F7DB320" w14:textId="77777777" w:rsidR="00CF2B16" w:rsidRPr="00CF2B16" w:rsidRDefault="00CF2B16" w:rsidP="00CF2B16">
      <w:pPr>
        <w:numPr>
          <w:ilvl w:val="2"/>
          <w:numId w:val="5"/>
        </w:numPr>
      </w:pPr>
      <w:r w:rsidRPr="00CF2B16">
        <w:t>節點組件構造器</w:t>
      </w:r>
      <w:r w:rsidRPr="00CF2B16">
        <w:t>(N)</w:t>
      </w:r>
      <w:r w:rsidRPr="00CF2B16">
        <w:t>：從關系表創建節點</w:t>
      </w:r>
    </w:p>
    <w:p w14:paraId="544DA366" w14:textId="77777777" w:rsidR="00CF2B16" w:rsidRPr="00CF2B16" w:rsidRDefault="00CF2B16" w:rsidP="00CF2B16">
      <w:pPr>
        <w:numPr>
          <w:ilvl w:val="2"/>
          <w:numId w:val="5"/>
        </w:numPr>
      </w:pPr>
      <w:r w:rsidRPr="00CF2B16">
        <w:t>邊組件構造器</w:t>
      </w:r>
      <w:r w:rsidRPr="00CF2B16">
        <w:t>(E)</w:t>
      </w:r>
      <w:r w:rsidRPr="00CF2B16">
        <w:t>：從關系表創建邊</w:t>
      </w:r>
    </w:p>
    <w:p w14:paraId="4182528D" w14:textId="77777777" w:rsidR="00CF2B16" w:rsidRPr="00CF2B16" w:rsidRDefault="00CF2B16" w:rsidP="00CF2B16">
      <w:pPr>
        <w:numPr>
          <w:ilvl w:val="2"/>
          <w:numId w:val="5"/>
        </w:numPr>
      </w:pPr>
      <w:r w:rsidRPr="00CF2B16">
        <w:t>節點集合合併器</w:t>
      </w:r>
      <w:r w:rsidRPr="00CF2B16">
        <w:t>(MN)</w:t>
      </w:r>
      <w:r w:rsidRPr="00CF2B16">
        <w:t>：合併節點組件</w:t>
      </w:r>
    </w:p>
    <w:p w14:paraId="3FA5C48A" w14:textId="77777777" w:rsidR="00CF2B16" w:rsidRPr="00CF2B16" w:rsidRDefault="00CF2B16" w:rsidP="00CF2B16">
      <w:pPr>
        <w:numPr>
          <w:ilvl w:val="2"/>
          <w:numId w:val="5"/>
        </w:numPr>
      </w:pPr>
      <w:r w:rsidRPr="00CF2B16">
        <w:t>邊集合合併器</w:t>
      </w:r>
      <w:r w:rsidRPr="00CF2B16">
        <w:t>(ME)</w:t>
      </w:r>
      <w:r w:rsidRPr="00CF2B16">
        <w:t>：合併邊組件</w:t>
      </w:r>
    </w:p>
    <w:p w14:paraId="5571A963" w14:textId="77777777" w:rsidR="00CF2B16" w:rsidRPr="00CF2B16" w:rsidRDefault="00CF2B16" w:rsidP="00CF2B16">
      <w:pPr>
        <w:numPr>
          <w:ilvl w:val="1"/>
          <w:numId w:val="5"/>
        </w:numPr>
      </w:pPr>
      <w:r w:rsidRPr="00CF2B16">
        <w:rPr>
          <w:b/>
          <w:bCs/>
        </w:rPr>
        <w:t>關鍵算法功能</w:t>
      </w:r>
      <w:r w:rsidRPr="00CF2B16">
        <w:t>：</w:t>
      </w:r>
      <w:r w:rsidRPr="00CF2B16">
        <w:t xml:space="preserve"> </w:t>
      </w:r>
    </w:p>
    <w:p w14:paraId="047C3135" w14:textId="77777777" w:rsidR="00CF2B16" w:rsidRPr="00CF2B16" w:rsidRDefault="00CF2B16" w:rsidP="00CF2B16">
      <w:pPr>
        <w:numPr>
          <w:ilvl w:val="2"/>
          <w:numId w:val="5"/>
        </w:numPr>
      </w:pPr>
      <w:proofErr w:type="spellStart"/>
      <w:r w:rsidRPr="00CF2B16">
        <w:t>getURI</w:t>
      </w:r>
      <w:proofErr w:type="spellEnd"/>
      <w:r w:rsidRPr="00CF2B16">
        <w:t>()</w:t>
      </w:r>
      <w:r w:rsidRPr="00CF2B16">
        <w:t>：生成唯一標識符</w:t>
      </w:r>
    </w:p>
    <w:p w14:paraId="2B78637F" w14:textId="77777777" w:rsidR="00CF2B16" w:rsidRPr="00CF2B16" w:rsidRDefault="00CF2B16" w:rsidP="00CF2B16">
      <w:pPr>
        <w:numPr>
          <w:ilvl w:val="2"/>
          <w:numId w:val="5"/>
        </w:numPr>
      </w:pPr>
      <w:proofErr w:type="spellStart"/>
      <w:r w:rsidRPr="00CF2B16">
        <w:t>mergeNodeComponent</w:t>
      </w:r>
      <w:proofErr w:type="spellEnd"/>
      <w:r w:rsidRPr="00CF2B16">
        <w:t>()</w:t>
      </w:r>
      <w:r w:rsidRPr="00CF2B16">
        <w:t>：合併相同</w:t>
      </w:r>
      <w:r w:rsidRPr="00CF2B16">
        <w:t>URI</w:t>
      </w:r>
      <w:r w:rsidRPr="00CF2B16">
        <w:t>的節點組件</w:t>
      </w:r>
    </w:p>
    <w:p w14:paraId="448DBD2D" w14:textId="77777777" w:rsidR="00CF2B16" w:rsidRPr="00CF2B16" w:rsidRDefault="00CF2B16" w:rsidP="00CF2B16">
      <w:pPr>
        <w:numPr>
          <w:ilvl w:val="2"/>
          <w:numId w:val="5"/>
        </w:numPr>
      </w:pPr>
      <w:proofErr w:type="spellStart"/>
      <w:r w:rsidRPr="00CF2B16">
        <w:t>mergeEdgeComponent</w:t>
      </w:r>
      <w:proofErr w:type="spellEnd"/>
      <w:r w:rsidRPr="00CF2B16">
        <w:t>()</w:t>
      </w:r>
      <w:r w:rsidRPr="00CF2B16">
        <w:t>：合併相同</w:t>
      </w:r>
      <w:r w:rsidRPr="00CF2B16">
        <w:t>URI</w:t>
      </w:r>
      <w:r w:rsidRPr="00CF2B16">
        <w:t>的邊組件</w:t>
      </w:r>
    </w:p>
    <w:p w14:paraId="0C9F507A" w14:textId="77777777" w:rsidR="00CF2B16" w:rsidRPr="00CF2B16" w:rsidRDefault="00CF2B16" w:rsidP="00CF2B16">
      <w:pPr>
        <w:numPr>
          <w:ilvl w:val="1"/>
          <w:numId w:val="5"/>
        </w:numPr>
      </w:pPr>
      <w:r w:rsidRPr="00CF2B16">
        <w:rPr>
          <w:b/>
          <w:bCs/>
        </w:rPr>
        <w:t>處理</w:t>
      </w:r>
      <w:proofErr w:type="gramStart"/>
      <w:r w:rsidRPr="00CF2B16">
        <w:rPr>
          <w:b/>
          <w:bCs/>
        </w:rPr>
        <w:t>多源表</w:t>
      </w:r>
      <w:proofErr w:type="gramEnd"/>
      <w:r w:rsidRPr="00CF2B16">
        <w:rPr>
          <w:b/>
          <w:bCs/>
        </w:rPr>
        <w:t>的策略</w:t>
      </w:r>
      <w:r w:rsidRPr="00CF2B16">
        <w:t>：</w:t>
      </w:r>
      <w:r w:rsidRPr="00CF2B16">
        <w:t xml:space="preserve"> </w:t>
      </w:r>
    </w:p>
    <w:p w14:paraId="56DF05BA" w14:textId="77777777" w:rsidR="00CF2B16" w:rsidRPr="00CF2B16" w:rsidRDefault="00CF2B16" w:rsidP="00CF2B16">
      <w:pPr>
        <w:numPr>
          <w:ilvl w:val="2"/>
          <w:numId w:val="5"/>
        </w:numPr>
      </w:pPr>
      <w:r w:rsidRPr="00CF2B16">
        <w:t>避免昂貴的關聯表連接操作</w:t>
      </w:r>
    </w:p>
    <w:p w14:paraId="44EB8D42" w14:textId="77777777" w:rsidR="00CF2B16" w:rsidRPr="00CF2B16" w:rsidRDefault="00CF2B16" w:rsidP="00CF2B16">
      <w:pPr>
        <w:numPr>
          <w:ilvl w:val="2"/>
          <w:numId w:val="5"/>
        </w:numPr>
      </w:pPr>
      <w:r w:rsidRPr="00CF2B16">
        <w:t>使用</w:t>
      </w:r>
      <w:r w:rsidRPr="00CF2B16">
        <w:t>Map-Reduce</w:t>
      </w:r>
      <w:r w:rsidRPr="00CF2B16">
        <w:t>框架分別處理各表後合併</w:t>
      </w:r>
    </w:p>
    <w:p w14:paraId="37A87F58" w14:textId="77777777" w:rsidR="00CF2B16" w:rsidRPr="00CF2B16" w:rsidRDefault="00CF2B16" w:rsidP="00CF2B16">
      <w:pPr>
        <w:rPr>
          <w:b/>
          <w:bCs/>
        </w:rPr>
      </w:pPr>
      <w:r w:rsidRPr="00CF2B16">
        <w:rPr>
          <w:b/>
          <w:bCs/>
        </w:rPr>
        <w:t>第</w:t>
      </w:r>
      <w:r w:rsidRPr="00CF2B16">
        <w:rPr>
          <w:b/>
          <w:bCs/>
        </w:rPr>
        <w:t>IV</w:t>
      </w:r>
      <w:r w:rsidRPr="00CF2B16">
        <w:rPr>
          <w:b/>
          <w:bCs/>
        </w:rPr>
        <w:t>节：实验</w:t>
      </w:r>
      <w:r w:rsidRPr="00CF2B16">
        <w:rPr>
          <w:b/>
          <w:bCs/>
        </w:rPr>
        <w:t xml:space="preserve"> (EXPERIMENTS)</w:t>
      </w:r>
    </w:p>
    <w:p w14:paraId="562A3460" w14:textId="77777777" w:rsidR="00CF2B16" w:rsidRPr="00CF2B16" w:rsidRDefault="00CF2B16" w:rsidP="00CF2B16">
      <w:pPr>
        <w:rPr>
          <w:b/>
          <w:bCs/>
        </w:rPr>
      </w:pPr>
      <w:r w:rsidRPr="00CF2B16">
        <w:rPr>
          <w:b/>
          <w:bCs/>
        </w:rPr>
        <w:t>实验设计与目的</w:t>
      </w:r>
    </w:p>
    <w:p w14:paraId="2C2825D0" w14:textId="77777777" w:rsidR="00CF2B16" w:rsidRPr="00CF2B16" w:rsidRDefault="00CF2B16" w:rsidP="00CF2B16">
      <w:pPr>
        <w:rPr>
          <w:lang w:eastAsia="zh-CN"/>
        </w:rPr>
      </w:pPr>
      <w:r w:rsidRPr="00CF2B16">
        <w:rPr>
          <w:lang w:eastAsia="zh-CN"/>
        </w:rPr>
        <w:t>Table2Graph</w:t>
      </w:r>
      <w:r w:rsidRPr="00CF2B16">
        <w:rPr>
          <w:lang w:eastAsia="zh-CN"/>
        </w:rPr>
        <w:t>设计的目的是能够大规模地将源关系型数据集转换为整合的图模型。为了展示其可扩展性，研究人员测量了在使用不同计算资源规模时构建</w:t>
      </w:r>
      <w:proofErr w:type="gramStart"/>
      <w:r w:rsidRPr="00CF2B16">
        <w:rPr>
          <w:lang w:eastAsia="zh-CN"/>
        </w:rPr>
        <w:t>整合图</w:t>
      </w:r>
      <w:proofErr w:type="gramEnd"/>
      <w:r w:rsidRPr="00CF2B16">
        <w:rPr>
          <w:lang w:eastAsia="zh-CN"/>
        </w:rPr>
        <w:t>模型所需的时间。实验旨在证明随着使用更多资源，</w:t>
      </w:r>
      <w:r w:rsidRPr="00CF2B16">
        <w:rPr>
          <w:lang w:eastAsia="zh-CN"/>
        </w:rPr>
        <w:t>Table2Graph</w:t>
      </w:r>
      <w:r w:rsidRPr="00CF2B16">
        <w:rPr>
          <w:lang w:eastAsia="zh-CN"/>
        </w:rPr>
        <w:t>的性能可以按预期增长。</w:t>
      </w:r>
    </w:p>
    <w:p w14:paraId="1B3F555C" w14:textId="77777777" w:rsidR="00CF2B16" w:rsidRPr="00CF2B16" w:rsidRDefault="00CF2B16" w:rsidP="00CF2B16">
      <w:pPr>
        <w:rPr>
          <w:lang w:eastAsia="zh-CN"/>
        </w:rPr>
      </w:pPr>
      <w:r w:rsidRPr="00CF2B16">
        <w:rPr>
          <w:lang w:eastAsia="zh-CN"/>
        </w:rPr>
        <w:t>研究团队使用亚马</w:t>
      </w:r>
      <w:proofErr w:type="gramStart"/>
      <w:r w:rsidRPr="00CF2B16">
        <w:rPr>
          <w:lang w:eastAsia="zh-CN"/>
        </w:rPr>
        <w:t>逊网络</w:t>
      </w:r>
      <w:proofErr w:type="gramEnd"/>
      <w:r w:rsidRPr="00CF2B16">
        <w:rPr>
          <w:lang w:eastAsia="zh-CN"/>
        </w:rPr>
        <w:t>服务</w:t>
      </w:r>
      <w:r w:rsidRPr="00CF2B16">
        <w:rPr>
          <w:lang w:eastAsia="zh-CN"/>
        </w:rPr>
        <w:t>(AWS)</w:t>
      </w:r>
      <w:proofErr w:type="gramStart"/>
      <w:r w:rsidRPr="00CF2B16">
        <w:rPr>
          <w:lang w:eastAsia="zh-CN"/>
        </w:rPr>
        <w:t>公共云</w:t>
      </w:r>
      <w:proofErr w:type="gramEnd"/>
      <w:r w:rsidRPr="00CF2B16">
        <w:rPr>
          <w:lang w:eastAsia="zh-CN"/>
        </w:rPr>
        <w:t>进行实验，测试了</w:t>
      </w:r>
      <w:r w:rsidRPr="00CF2B16">
        <w:rPr>
          <w:lang w:eastAsia="zh-CN"/>
        </w:rPr>
        <w:t>1</w:t>
      </w:r>
      <w:r w:rsidRPr="00CF2B16">
        <w:rPr>
          <w:lang w:eastAsia="zh-CN"/>
        </w:rPr>
        <w:t>、</w:t>
      </w:r>
      <w:r w:rsidRPr="00CF2B16">
        <w:rPr>
          <w:lang w:eastAsia="zh-CN"/>
        </w:rPr>
        <w:t>2</w:t>
      </w:r>
      <w:r w:rsidRPr="00CF2B16">
        <w:rPr>
          <w:lang w:eastAsia="zh-CN"/>
        </w:rPr>
        <w:t>、</w:t>
      </w:r>
      <w:r w:rsidRPr="00CF2B16">
        <w:rPr>
          <w:lang w:eastAsia="zh-CN"/>
        </w:rPr>
        <w:t>4</w:t>
      </w:r>
      <w:r w:rsidRPr="00CF2B16">
        <w:rPr>
          <w:lang w:eastAsia="zh-CN"/>
        </w:rPr>
        <w:t>和</w:t>
      </w:r>
      <w:r w:rsidRPr="00CF2B16">
        <w:rPr>
          <w:lang w:eastAsia="zh-CN"/>
        </w:rPr>
        <w:t>8</w:t>
      </w:r>
      <w:r w:rsidRPr="00CF2B16">
        <w:rPr>
          <w:lang w:eastAsia="zh-CN"/>
        </w:rPr>
        <w:t>个节点的集群规模。所有实验使用的是</w:t>
      </w:r>
      <w:r w:rsidRPr="00CF2B16">
        <w:rPr>
          <w:lang w:eastAsia="zh-CN"/>
        </w:rPr>
        <w:t>m2.2xlarge</w:t>
      </w:r>
      <w:r w:rsidRPr="00CF2B16">
        <w:rPr>
          <w:lang w:eastAsia="zh-CN"/>
        </w:rPr>
        <w:t>实例类型，每个实例具有</w:t>
      </w:r>
      <w:r w:rsidRPr="00CF2B16">
        <w:rPr>
          <w:lang w:eastAsia="zh-CN"/>
        </w:rPr>
        <w:t>4</w:t>
      </w:r>
      <w:r w:rsidRPr="00CF2B16">
        <w:rPr>
          <w:lang w:eastAsia="zh-CN"/>
        </w:rPr>
        <w:t>个</w:t>
      </w:r>
      <w:r w:rsidRPr="00CF2B16">
        <w:rPr>
          <w:lang w:eastAsia="zh-CN"/>
        </w:rPr>
        <w:lastRenderedPageBreak/>
        <w:t>CPU</w:t>
      </w:r>
      <w:r w:rsidRPr="00CF2B16">
        <w:rPr>
          <w:lang w:eastAsia="zh-CN"/>
        </w:rPr>
        <w:t>、</w:t>
      </w:r>
      <w:r w:rsidRPr="00CF2B16">
        <w:rPr>
          <w:lang w:eastAsia="zh-CN"/>
        </w:rPr>
        <w:t>34.2GB</w:t>
      </w:r>
      <w:r w:rsidRPr="00CF2B16">
        <w:rPr>
          <w:lang w:eastAsia="zh-CN"/>
        </w:rPr>
        <w:t>内存和</w:t>
      </w:r>
      <w:r w:rsidRPr="00CF2B16">
        <w:rPr>
          <w:lang w:eastAsia="zh-CN"/>
        </w:rPr>
        <w:t>850GB</w:t>
      </w:r>
      <w:r w:rsidRPr="00CF2B16">
        <w:rPr>
          <w:lang w:eastAsia="zh-CN"/>
        </w:rPr>
        <w:t>本地文件</w:t>
      </w:r>
      <w:r w:rsidRPr="00CF2B16">
        <w:rPr>
          <w:lang w:eastAsia="zh-CN"/>
        </w:rPr>
        <w:t>I/O</w:t>
      </w:r>
      <w:r w:rsidRPr="00CF2B16">
        <w:rPr>
          <w:lang w:eastAsia="zh-CN"/>
        </w:rPr>
        <w:t>存储。实验环境基于</w:t>
      </w:r>
      <w:r w:rsidRPr="00CF2B16">
        <w:rPr>
          <w:lang w:eastAsia="zh-CN"/>
        </w:rPr>
        <w:t>Hadoop 2.4.0</w:t>
      </w:r>
      <w:r w:rsidRPr="00CF2B16">
        <w:rPr>
          <w:lang w:eastAsia="zh-CN"/>
        </w:rPr>
        <w:t>，并配置为能够同时运行所有独立的</w:t>
      </w:r>
      <w:r w:rsidRPr="00CF2B16">
        <w:rPr>
          <w:lang w:eastAsia="zh-CN"/>
        </w:rPr>
        <w:t>MapReduce</w:t>
      </w:r>
      <w:r w:rsidRPr="00CF2B16">
        <w:rPr>
          <w:lang w:eastAsia="zh-CN"/>
        </w:rPr>
        <w:t>任务，以最大化转换过程的并行性。</w:t>
      </w:r>
    </w:p>
    <w:p w14:paraId="67BA781F" w14:textId="77777777" w:rsidR="00CF2B16" w:rsidRPr="00CF2B16" w:rsidRDefault="00CF2B16" w:rsidP="00CF2B16">
      <w:pPr>
        <w:rPr>
          <w:b/>
          <w:bCs/>
          <w:lang w:eastAsia="zh-CN"/>
        </w:rPr>
      </w:pPr>
      <w:r w:rsidRPr="00CF2B16">
        <w:rPr>
          <w:b/>
          <w:bCs/>
          <w:lang w:eastAsia="zh-CN"/>
        </w:rPr>
        <w:t>数据集与应用场景</w:t>
      </w:r>
    </w:p>
    <w:p w14:paraId="779F24F6" w14:textId="77777777" w:rsidR="00CF2B16" w:rsidRPr="00CF2B16" w:rsidRDefault="00CF2B16" w:rsidP="00CF2B16">
      <w:pPr>
        <w:rPr>
          <w:lang w:eastAsia="zh-CN"/>
        </w:rPr>
      </w:pPr>
      <w:r w:rsidRPr="00CF2B16">
        <w:rPr>
          <w:lang w:eastAsia="zh-CN"/>
        </w:rPr>
        <w:t>研究团队将</w:t>
      </w:r>
      <w:r w:rsidRPr="00CF2B16">
        <w:rPr>
          <w:lang w:eastAsia="zh-CN"/>
        </w:rPr>
        <w:t>Table2Graph</w:t>
      </w:r>
      <w:r w:rsidRPr="00CF2B16">
        <w:rPr>
          <w:lang w:eastAsia="zh-CN"/>
        </w:rPr>
        <w:t>应用于整合三个数据库到一个合并的图模型中：</w:t>
      </w:r>
    </w:p>
    <w:p w14:paraId="2F59DA31" w14:textId="77777777" w:rsidR="00CF2B16" w:rsidRPr="00CF2B16" w:rsidRDefault="00CF2B16" w:rsidP="00CF2B16">
      <w:pPr>
        <w:numPr>
          <w:ilvl w:val="0"/>
          <w:numId w:val="6"/>
        </w:numPr>
      </w:pPr>
      <w:r w:rsidRPr="00CF2B16">
        <w:t xml:space="preserve">NPPES (National Plan &amp; Provider Enumeration System) - </w:t>
      </w:r>
      <w:r w:rsidRPr="00CF2B16">
        <w:t>医疗保险数据</w:t>
      </w:r>
    </w:p>
    <w:p w14:paraId="25146823" w14:textId="77777777" w:rsidR="00CF2B16" w:rsidRPr="00CF2B16" w:rsidRDefault="00CF2B16" w:rsidP="00CF2B16">
      <w:pPr>
        <w:numPr>
          <w:ilvl w:val="0"/>
          <w:numId w:val="6"/>
        </w:numPr>
      </w:pPr>
      <w:r w:rsidRPr="00CF2B16">
        <w:t xml:space="preserve">PECOS (Provider Enrollment, Chain, and Ownership System) - </w:t>
      </w:r>
      <w:r w:rsidRPr="00CF2B16">
        <w:t>医疗保险数据</w:t>
      </w:r>
    </w:p>
    <w:p w14:paraId="1AEBD47E" w14:textId="77777777" w:rsidR="00CF2B16" w:rsidRPr="00CF2B16" w:rsidRDefault="00CF2B16" w:rsidP="00CF2B16">
      <w:pPr>
        <w:numPr>
          <w:ilvl w:val="0"/>
          <w:numId w:val="6"/>
        </w:numPr>
      </w:pPr>
      <w:r w:rsidRPr="00CF2B16">
        <w:t xml:space="preserve">TMSIS (Transformed Medicaid Statistical Information System) - </w:t>
      </w:r>
      <w:r w:rsidRPr="00CF2B16">
        <w:t>来自德克萨斯州的医疗补助数据</w:t>
      </w:r>
    </w:p>
    <w:p w14:paraId="6443AE14" w14:textId="77777777" w:rsidR="00CF2B16" w:rsidRPr="00CF2B16" w:rsidRDefault="00CF2B16" w:rsidP="00CF2B16">
      <w:pPr>
        <w:rPr>
          <w:lang w:eastAsia="zh-CN"/>
        </w:rPr>
      </w:pPr>
      <w:r w:rsidRPr="00CF2B16">
        <w:rPr>
          <w:lang w:eastAsia="zh-CN"/>
        </w:rPr>
        <w:t>实验图</w:t>
      </w:r>
      <w:r w:rsidRPr="00CF2B16">
        <w:rPr>
          <w:lang w:eastAsia="zh-CN"/>
        </w:rPr>
        <w:t>5</w:t>
      </w:r>
      <w:r w:rsidRPr="00CF2B16">
        <w:rPr>
          <w:lang w:eastAsia="zh-CN"/>
        </w:rPr>
        <w:t>简化展示了从这三个数据源构建的模型结构，图中只介绍了少量节点和边以便说明。</w:t>
      </w:r>
    </w:p>
    <w:p w14:paraId="137A19F9" w14:textId="77777777" w:rsidR="00CF2B16" w:rsidRPr="00CF2B16" w:rsidRDefault="00CF2B16" w:rsidP="00CF2B16">
      <w:pPr>
        <w:rPr>
          <w:b/>
          <w:bCs/>
          <w:lang w:eastAsia="zh-CN"/>
        </w:rPr>
      </w:pPr>
      <w:r w:rsidRPr="00CF2B16">
        <w:rPr>
          <w:b/>
          <w:bCs/>
          <w:lang w:eastAsia="zh-CN"/>
        </w:rPr>
        <w:t>实验结果与分析</w:t>
      </w:r>
    </w:p>
    <w:p w14:paraId="4E431DBA" w14:textId="77777777" w:rsidR="00CF2B16" w:rsidRPr="00CF2B16" w:rsidRDefault="00CF2B16" w:rsidP="00CF2B16">
      <w:pPr>
        <w:rPr>
          <w:lang w:eastAsia="zh-CN"/>
        </w:rPr>
      </w:pPr>
      <w:r w:rsidRPr="00CF2B16">
        <w:rPr>
          <w:lang w:eastAsia="zh-CN"/>
        </w:rPr>
        <w:t>由于</w:t>
      </w:r>
      <w:r w:rsidRPr="00CF2B16">
        <w:rPr>
          <w:lang w:eastAsia="zh-CN"/>
        </w:rPr>
        <w:t>PECOS</w:t>
      </w:r>
      <w:r w:rsidRPr="00CF2B16">
        <w:rPr>
          <w:lang w:eastAsia="zh-CN"/>
        </w:rPr>
        <w:t>和</w:t>
      </w:r>
      <w:r w:rsidRPr="00CF2B16">
        <w:rPr>
          <w:lang w:eastAsia="zh-CN"/>
        </w:rPr>
        <w:t>TMSIS</w:t>
      </w:r>
      <w:r w:rsidRPr="00CF2B16">
        <w:rPr>
          <w:lang w:eastAsia="zh-CN"/>
        </w:rPr>
        <w:t>数据集包含受保护的健康信息，不能放在亚马逊</w:t>
      </w:r>
      <w:r w:rsidRPr="00CF2B16">
        <w:rPr>
          <w:lang w:eastAsia="zh-CN"/>
        </w:rPr>
        <w:t>Web</w:t>
      </w:r>
      <w:r w:rsidRPr="00CF2B16">
        <w:rPr>
          <w:lang w:eastAsia="zh-CN"/>
        </w:rPr>
        <w:t>服务等公共计算设施中，且项目到期后必须丢弃这些数据集，所以实验仅使用了</w:t>
      </w:r>
      <w:r w:rsidRPr="00CF2B16">
        <w:rPr>
          <w:lang w:eastAsia="zh-CN"/>
        </w:rPr>
        <w:t>NPPES</w:t>
      </w:r>
      <w:r w:rsidRPr="00CF2B16">
        <w:rPr>
          <w:lang w:eastAsia="zh-CN"/>
        </w:rPr>
        <w:t>数据集。</w:t>
      </w:r>
    </w:p>
    <w:p w14:paraId="7FD85237" w14:textId="77777777" w:rsidR="00CF2B16" w:rsidRPr="00CF2B16" w:rsidRDefault="00CF2B16" w:rsidP="00CF2B16">
      <w:pPr>
        <w:rPr>
          <w:lang w:eastAsia="zh-CN"/>
        </w:rPr>
      </w:pPr>
      <w:r w:rsidRPr="00CF2B16">
        <w:rPr>
          <w:lang w:eastAsia="zh-CN"/>
        </w:rPr>
        <w:t>NPPES</w:t>
      </w:r>
      <w:r w:rsidRPr="00CF2B16">
        <w:rPr>
          <w:lang w:eastAsia="zh-CN"/>
        </w:rPr>
        <w:t>是</w:t>
      </w:r>
      <w:r w:rsidRPr="00CF2B16">
        <w:rPr>
          <w:lang w:eastAsia="zh-CN"/>
        </w:rPr>
        <w:t>CMS(</w:t>
      </w:r>
      <w:r w:rsidRPr="00CF2B16">
        <w:rPr>
          <w:lang w:eastAsia="zh-CN"/>
        </w:rPr>
        <w:t>医疗保险和医疗补助服务中心</w:t>
      </w:r>
      <w:r w:rsidRPr="00CF2B16">
        <w:rPr>
          <w:lang w:eastAsia="zh-CN"/>
        </w:rPr>
        <w:t>)</w:t>
      </w:r>
      <w:r w:rsidRPr="00CF2B16">
        <w:rPr>
          <w:lang w:eastAsia="zh-CN"/>
        </w:rPr>
        <w:t>每月发布的医疗服务提供者数据集，包含服务提供者的人口统计特征，如地址、性别、分类法、其他标识符等。实验使用的是</w:t>
      </w:r>
      <w:r w:rsidRPr="00CF2B16">
        <w:rPr>
          <w:lang w:eastAsia="zh-CN"/>
        </w:rPr>
        <w:t>2013</w:t>
      </w:r>
      <w:r w:rsidRPr="00CF2B16">
        <w:rPr>
          <w:lang w:eastAsia="zh-CN"/>
        </w:rPr>
        <w:t>年</w:t>
      </w:r>
      <w:r w:rsidRPr="00CF2B16">
        <w:rPr>
          <w:lang w:eastAsia="zh-CN"/>
        </w:rPr>
        <w:t>6</w:t>
      </w:r>
      <w:r w:rsidRPr="00CF2B16">
        <w:rPr>
          <w:lang w:eastAsia="zh-CN"/>
        </w:rPr>
        <w:t>月版本，数据集大小为</w:t>
      </w:r>
      <w:r w:rsidRPr="00CF2B16">
        <w:rPr>
          <w:lang w:eastAsia="zh-CN"/>
        </w:rPr>
        <w:t>5.07GB</w:t>
      </w:r>
      <w:r w:rsidRPr="00CF2B16">
        <w:rPr>
          <w:lang w:eastAsia="zh-CN"/>
        </w:rPr>
        <w:t>，包含</w:t>
      </w:r>
      <w:r w:rsidRPr="00CF2B16">
        <w:rPr>
          <w:lang w:eastAsia="zh-CN"/>
        </w:rPr>
        <w:t>4,181,747</w:t>
      </w:r>
      <w:r w:rsidRPr="00CF2B16">
        <w:rPr>
          <w:lang w:eastAsia="zh-CN"/>
        </w:rPr>
        <w:t>条记录。</w:t>
      </w:r>
    </w:p>
    <w:p w14:paraId="28D70C88" w14:textId="77777777" w:rsidR="00CF2B16" w:rsidRPr="00CF2B16" w:rsidRDefault="00CF2B16" w:rsidP="00CF2B16">
      <w:pPr>
        <w:rPr>
          <w:lang w:eastAsia="zh-CN"/>
        </w:rPr>
      </w:pPr>
      <w:r w:rsidRPr="00CF2B16">
        <w:rPr>
          <w:lang w:eastAsia="zh-CN"/>
        </w:rPr>
        <w:t>图</w:t>
      </w:r>
      <w:r w:rsidRPr="00CF2B16">
        <w:rPr>
          <w:lang w:eastAsia="zh-CN"/>
        </w:rPr>
        <w:t>6</w:t>
      </w:r>
      <w:r w:rsidRPr="00CF2B16">
        <w:rPr>
          <w:lang w:eastAsia="zh-CN"/>
        </w:rPr>
        <w:t>展示了各个集群设置的构建时间。构建的图包含</w:t>
      </w:r>
      <w:r w:rsidRPr="00CF2B16">
        <w:rPr>
          <w:lang w:eastAsia="zh-CN"/>
        </w:rPr>
        <w:t>16,543,479</w:t>
      </w:r>
      <w:r w:rsidRPr="00CF2B16">
        <w:rPr>
          <w:lang w:eastAsia="zh-CN"/>
        </w:rPr>
        <w:t>个节点和</w:t>
      </w:r>
      <w:r w:rsidRPr="00CF2B16">
        <w:rPr>
          <w:lang w:eastAsia="zh-CN"/>
        </w:rPr>
        <w:t>48,415,932</w:t>
      </w:r>
      <w:r w:rsidRPr="00CF2B16">
        <w:rPr>
          <w:lang w:eastAsia="zh-CN"/>
        </w:rPr>
        <w:t>条边。使用</w:t>
      </w:r>
      <w:r w:rsidRPr="00CF2B16">
        <w:rPr>
          <w:lang w:eastAsia="zh-CN"/>
        </w:rPr>
        <w:t>8</w:t>
      </w:r>
      <w:r w:rsidRPr="00CF2B16">
        <w:rPr>
          <w:lang w:eastAsia="zh-CN"/>
        </w:rPr>
        <w:t>个工作节点时，构建速度比单个工作节点快</w:t>
      </w:r>
      <w:r w:rsidRPr="00CF2B16">
        <w:rPr>
          <w:lang w:eastAsia="zh-CN"/>
        </w:rPr>
        <w:t>3.41</w:t>
      </w:r>
      <w:r w:rsidRPr="00CF2B16">
        <w:rPr>
          <w:lang w:eastAsia="zh-CN"/>
        </w:rPr>
        <w:t>倍。</w:t>
      </w:r>
    </w:p>
    <w:p w14:paraId="5D087D52" w14:textId="77777777" w:rsidR="00CF2B16" w:rsidRPr="00CF2B16" w:rsidRDefault="00CF2B16" w:rsidP="00CF2B16">
      <w:pPr>
        <w:rPr>
          <w:lang w:eastAsia="zh-CN"/>
        </w:rPr>
      </w:pPr>
      <w:r w:rsidRPr="00CF2B16">
        <w:rPr>
          <w:lang w:eastAsia="zh-CN"/>
        </w:rPr>
        <w:t>![</w:t>
      </w:r>
      <w:r w:rsidRPr="00CF2B16">
        <w:rPr>
          <w:lang w:eastAsia="zh-CN"/>
        </w:rPr>
        <w:t>图</w:t>
      </w:r>
      <w:r w:rsidRPr="00CF2B16">
        <w:rPr>
          <w:lang w:eastAsia="zh-CN"/>
        </w:rPr>
        <w:t>6</w:t>
      </w:r>
      <w:r w:rsidRPr="00CF2B16">
        <w:rPr>
          <w:lang w:eastAsia="zh-CN"/>
        </w:rPr>
        <w:t>：</w:t>
      </w:r>
      <w:r w:rsidRPr="00CF2B16">
        <w:rPr>
          <w:lang w:eastAsia="zh-CN"/>
        </w:rPr>
        <w:t>NPPES</w:t>
      </w:r>
      <w:r w:rsidRPr="00CF2B16">
        <w:rPr>
          <w:lang w:eastAsia="zh-CN"/>
        </w:rPr>
        <w:t>数据集的图构建时间</w:t>
      </w:r>
      <w:r w:rsidRPr="00CF2B16">
        <w:rPr>
          <w:lang w:eastAsia="zh-CN"/>
        </w:rPr>
        <w:t>]</w:t>
      </w:r>
    </w:p>
    <w:p w14:paraId="29BC8A4F" w14:textId="77777777" w:rsidR="00CF2B16" w:rsidRPr="00CF2B16" w:rsidRDefault="00CF2B16" w:rsidP="00CF2B16">
      <w:pPr>
        <w:rPr>
          <w:lang w:eastAsia="zh-CN"/>
        </w:rPr>
      </w:pPr>
      <w:r w:rsidRPr="00CF2B16">
        <w:rPr>
          <w:lang w:eastAsia="zh-CN"/>
        </w:rPr>
        <w:t>这一实验证实了</w:t>
      </w:r>
      <w:r w:rsidRPr="00CF2B16">
        <w:rPr>
          <w:lang w:eastAsia="zh-CN"/>
        </w:rPr>
        <w:t>Table2Graph</w:t>
      </w:r>
      <w:r w:rsidRPr="00CF2B16">
        <w:rPr>
          <w:lang w:eastAsia="zh-CN"/>
        </w:rPr>
        <w:t>可以在合理的处理时间内构建大规模图，并且随着工作节点数量的增加，处理时间可以显著减少。</w:t>
      </w:r>
    </w:p>
    <w:p w14:paraId="4112B22B" w14:textId="77777777" w:rsidR="00CF2B16" w:rsidRPr="00CF2B16" w:rsidRDefault="00CF2B16" w:rsidP="00CF2B16">
      <w:pPr>
        <w:rPr>
          <w:b/>
          <w:bCs/>
          <w:lang w:eastAsia="zh-CN"/>
        </w:rPr>
      </w:pPr>
      <w:r w:rsidRPr="00CF2B16">
        <w:rPr>
          <w:b/>
          <w:bCs/>
          <w:lang w:eastAsia="zh-CN"/>
        </w:rPr>
        <w:t>第</w:t>
      </w:r>
      <w:r w:rsidRPr="00CF2B16">
        <w:rPr>
          <w:b/>
          <w:bCs/>
          <w:lang w:eastAsia="zh-CN"/>
        </w:rPr>
        <w:t>V</w:t>
      </w:r>
      <w:r w:rsidRPr="00CF2B16">
        <w:rPr>
          <w:b/>
          <w:bCs/>
          <w:lang w:eastAsia="zh-CN"/>
        </w:rPr>
        <w:t>节：结论</w:t>
      </w:r>
      <w:r w:rsidRPr="00CF2B16">
        <w:rPr>
          <w:b/>
          <w:bCs/>
          <w:lang w:eastAsia="zh-CN"/>
        </w:rPr>
        <w:t xml:space="preserve"> (CONCLUSIONS)</w:t>
      </w:r>
    </w:p>
    <w:p w14:paraId="054A01AD" w14:textId="77777777" w:rsidR="00CF2B16" w:rsidRPr="00CF2B16" w:rsidRDefault="00CF2B16" w:rsidP="00CF2B16">
      <w:pPr>
        <w:rPr>
          <w:b/>
          <w:bCs/>
          <w:lang w:eastAsia="zh-CN"/>
        </w:rPr>
      </w:pPr>
      <w:r w:rsidRPr="00CF2B16">
        <w:rPr>
          <w:b/>
          <w:bCs/>
          <w:lang w:eastAsia="zh-CN"/>
        </w:rPr>
        <w:t>图模型的广泛应用</w:t>
      </w:r>
    </w:p>
    <w:p w14:paraId="032F0C77" w14:textId="77777777" w:rsidR="00CF2B16" w:rsidRPr="00CF2B16" w:rsidRDefault="00CF2B16" w:rsidP="00CF2B16">
      <w:pPr>
        <w:rPr>
          <w:lang w:eastAsia="zh-CN"/>
        </w:rPr>
      </w:pPr>
      <w:r w:rsidRPr="00CF2B16">
        <w:rPr>
          <w:lang w:eastAsia="zh-CN"/>
        </w:rPr>
        <w:lastRenderedPageBreak/>
        <w:t>图模型因其快速关联数据集处理能力而在广泛领域中使用，例如：</w:t>
      </w:r>
    </w:p>
    <w:p w14:paraId="3EFDD0B3" w14:textId="77777777" w:rsidR="00CF2B16" w:rsidRPr="00CF2B16" w:rsidRDefault="00CF2B16" w:rsidP="00CF2B16">
      <w:pPr>
        <w:numPr>
          <w:ilvl w:val="0"/>
          <w:numId w:val="7"/>
        </w:numPr>
      </w:pPr>
      <w:r w:rsidRPr="00CF2B16">
        <w:t>电力网络</w:t>
      </w:r>
    </w:p>
    <w:p w14:paraId="2A3C47F6" w14:textId="77777777" w:rsidR="00CF2B16" w:rsidRPr="00CF2B16" w:rsidRDefault="00CF2B16" w:rsidP="00CF2B16">
      <w:pPr>
        <w:numPr>
          <w:ilvl w:val="0"/>
          <w:numId w:val="7"/>
        </w:numPr>
      </w:pPr>
      <w:r w:rsidRPr="00CF2B16">
        <w:t>交通路线</w:t>
      </w:r>
    </w:p>
    <w:p w14:paraId="65A1662E" w14:textId="77777777" w:rsidR="00CF2B16" w:rsidRPr="00CF2B16" w:rsidRDefault="00CF2B16" w:rsidP="00CF2B16">
      <w:pPr>
        <w:numPr>
          <w:ilvl w:val="0"/>
          <w:numId w:val="7"/>
        </w:numPr>
      </w:pPr>
      <w:r w:rsidRPr="00CF2B16">
        <w:t>疾病爆发路径</w:t>
      </w:r>
    </w:p>
    <w:p w14:paraId="7BD9ED4A" w14:textId="77777777" w:rsidR="00CF2B16" w:rsidRPr="00CF2B16" w:rsidRDefault="00CF2B16" w:rsidP="00CF2B16">
      <w:pPr>
        <w:numPr>
          <w:ilvl w:val="0"/>
          <w:numId w:val="7"/>
        </w:numPr>
      </w:pPr>
      <w:r w:rsidRPr="00CF2B16">
        <w:t>科学研究间的关系</w:t>
      </w:r>
    </w:p>
    <w:p w14:paraId="72713660" w14:textId="77777777" w:rsidR="00CF2B16" w:rsidRPr="00CF2B16" w:rsidRDefault="00CF2B16" w:rsidP="00CF2B16">
      <w:pPr>
        <w:rPr>
          <w:lang w:eastAsia="zh-CN"/>
        </w:rPr>
      </w:pPr>
      <w:r w:rsidRPr="00CF2B16">
        <w:rPr>
          <w:lang w:eastAsia="zh-CN"/>
        </w:rPr>
        <w:t>本文描述了图模型的另一个应用领域：链接不同医疗服务提供者的数据源以进行匹配。尽管有许多高效的图分析算法可用于这一任务，但在数据源和数据分析系统之间仍存在巨大差距，即将源数据转换为整合的图模型。</w:t>
      </w:r>
    </w:p>
    <w:p w14:paraId="7C4002DF" w14:textId="77777777" w:rsidR="00CF2B16" w:rsidRPr="00CF2B16" w:rsidRDefault="00CF2B16" w:rsidP="00CF2B16">
      <w:pPr>
        <w:rPr>
          <w:b/>
          <w:bCs/>
          <w:lang w:eastAsia="zh-CN"/>
        </w:rPr>
      </w:pPr>
      <w:r w:rsidRPr="00CF2B16">
        <w:rPr>
          <w:b/>
          <w:bCs/>
          <w:lang w:eastAsia="zh-CN"/>
        </w:rPr>
        <w:t>Table2Graph</w:t>
      </w:r>
      <w:r w:rsidRPr="00CF2B16">
        <w:rPr>
          <w:b/>
          <w:bCs/>
          <w:lang w:eastAsia="zh-CN"/>
        </w:rPr>
        <w:t>的贡献与特点</w:t>
      </w:r>
    </w:p>
    <w:p w14:paraId="3EBB2AE9" w14:textId="77777777" w:rsidR="00CF2B16" w:rsidRPr="00CF2B16" w:rsidRDefault="00CF2B16" w:rsidP="00CF2B16">
      <w:pPr>
        <w:rPr>
          <w:lang w:eastAsia="zh-CN"/>
        </w:rPr>
      </w:pPr>
      <w:r w:rsidRPr="00CF2B16">
        <w:rPr>
          <w:lang w:eastAsia="zh-CN"/>
        </w:rPr>
        <w:t>为解决这一问题，研究团队介绍了</w:t>
      </w:r>
      <w:r w:rsidRPr="00CF2B16">
        <w:rPr>
          <w:lang w:eastAsia="zh-CN"/>
        </w:rPr>
        <w:t>Table2Graph</w:t>
      </w:r>
      <w:r w:rsidRPr="00CF2B16">
        <w:rPr>
          <w:lang w:eastAsia="zh-CN"/>
        </w:rPr>
        <w:t>，这是一个设计用于促进将多个关系数据表转换为图模型的</w:t>
      </w:r>
      <w:r w:rsidRPr="00CF2B16">
        <w:rPr>
          <w:lang w:eastAsia="zh-CN"/>
        </w:rPr>
        <w:t>ETL(</w:t>
      </w:r>
      <w:r w:rsidRPr="00CF2B16">
        <w:rPr>
          <w:lang w:eastAsia="zh-CN"/>
        </w:rPr>
        <w:t>提取、转换、加载</w:t>
      </w:r>
      <w:r w:rsidRPr="00CF2B16">
        <w:rPr>
          <w:lang w:eastAsia="zh-CN"/>
        </w:rPr>
        <w:t>)</w:t>
      </w:r>
      <w:r w:rsidRPr="00CF2B16">
        <w:rPr>
          <w:lang w:eastAsia="zh-CN"/>
        </w:rPr>
        <w:t>过程的工具。基于</w:t>
      </w:r>
      <w:r w:rsidRPr="00CF2B16">
        <w:rPr>
          <w:lang w:eastAsia="zh-CN"/>
        </w:rPr>
        <w:t>Hadoop</w:t>
      </w:r>
      <w:r w:rsidRPr="00CF2B16">
        <w:rPr>
          <w:lang w:eastAsia="zh-CN"/>
        </w:rPr>
        <w:t>上的</w:t>
      </w:r>
      <w:r w:rsidRPr="00CF2B16">
        <w:rPr>
          <w:lang w:eastAsia="zh-CN"/>
        </w:rPr>
        <w:t>MapReduce</w:t>
      </w:r>
      <w:r w:rsidRPr="00CF2B16">
        <w:rPr>
          <w:lang w:eastAsia="zh-CN"/>
        </w:rPr>
        <w:t>框架，</w:t>
      </w:r>
      <w:r w:rsidRPr="00CF2B16">
        <w:rPr>
          <w:lang w:eastAsia="zh-CN"/>
        </w:rPr>
        <w:t>Table2Graph</w:t>
      </w:r>
      <w:r w:rsidRPr="00CF2B16">
        <w:rPr>
          <w:lang w:eastAsia="zh-CN"/>
        </w:rPr>
        <w:t>设计为使用商用计算资源处理大量数据。初步实证性能研究证明了其可扩展性。</w:t>
      </w:r>
    </w:p>
    <w:p w14:paraId="2D69F6E6" w14:textId="77777777" w:rsidR="00CF2B16" w:rsidRPr="00CF2B16" w:rsidRDefault="00CF2B16" w:rsidP="00CF2B16">
      <w:pPr>
        <w:rPr>
          <w:lang w:eastAsia="zh-CN"/>
        </w:rPr>
      </w:pPr>
      <w:r w:rsidRPr="00CF2B16">
        <w:rPr>
          <w:lang w:eastAsia="zh-CN"/>
        </w:rPr>
        <w:t>Table2Graph</w:t>
      </w:r>
      <w:r w:rsidRPr="00CF2B16">
        <w:rPr>
          <w:lang w:eastAsia="zh-CN"/>
        </w:rPr>
        <w:t>还具有高度可配置性和适应性，可以轻松应用于任意领域。</w:t>
      </w:r>
    </w:p>
    <w:p w14:paraId="5531AF9E" w14:textId="77777777" w:rsidR="00CF2B16" w:rsidRPr="00CF2B16" w:rsidRDefault="00CF2B16" w:rsidP="00CF2B16">
      <w:pPr>
        <w:rPr>
          <w:b/>
          <w:bCs/>
          <w:lang w:eastAsia="zh-CN"/>
        </w:rPr>
      </w:pPr>
      <w:r w:rsidRPr="00CF2B16">
        <w:rPr>
          <w:b/>
          <w:bCs/>
          <w:lang w:eastAsia="zh-CN"/>
        </w:rPr>
        <w:t>未来工作方向</w:t>
      </w:r>
    </w:p>
    <w:p w14:paraId="6E2B26F9" w14:textId="77777777" w:rsidR="00CF2B16" w:rsidRPr="00CF2B16" w:rsidRDefault="00CF2B16" w:rsidP="00CF2B16">
      <w:pPr>
        <w:rPr>
          <w:lang w:eastAsia="zh-CN"/>
        </w:rPr>
      </w:pPr>
      <w:r w:rsidRPr="00CF2B16">
        <w:rPr>
          <w:lang w:eastAsia="zh-CN"/>
        </w:rPr>
        <w:t>为进一步扩展</w:t>
      </w:r>
      <w:r w:rsidRPr="00CF2B16">
        <w:rPr>
          <w:lang w:eastAsia="zh-CN"/>
        </w:rPr>
        <w:t>Table2Graph</w:t>
      </w:r>
      <w:r w:rsidRPr="00CF2B16">
        <w:rPr>
          <w:lang w:eastAsia="zh-CN"/>
        </w:rPr>
        <w:t>的可访问性和可用性，研究团队正在开展以下工作：</w:t>
      </w:r>
    </w:p>
    <w:p w14:paraId="088311DA" w14:textId="77777777" w:rsidR="00CF2B16" w:rsidRPr="00CF2B16" w:rsidRDefault="00CF2B16" w:rsidP="00CF2B16">
      <w:pPr>
        <w:numPr>
          <w:ilvl w:val="0"/>
          <w:numId w:val="8"/>
        </w:numPr>
        <w:rPr>
          <w:lang w:eastAsia="zh-CN"/>
        </w:rPr>
      </w:pPr>
      <w:r w:rsidRPr="00CF2B16">
        <w:rPr>
          <w:b/>
          <w:bCs/>
          <w:lang w:eastAsia="zh-CN"/>
        </w:rPr>
        <w:t>开发半自动架构映射</w:t>
      </w:r>
      <w:r w:rsidRPr="00CF2B16">
        <w:rPr>
          <w:lang w:eastAsia="zh-CN"/>
        </w:rPr>
        <w:t>：</w:t>
      </w:r>
      <w:r w:rsidRPr="00CF2B16">
        <w:rPr>
          <w:lang w:eastAsia="zh-CN"/>
        </w:rPr>
        <w:t xml:space="preserve"> </w:t>
      </w:r>
    </w:p>
    <w:p w14:paraId="2750812F" w14:textId="77777777" w:rsidR="00CF2B16" w:rsidRPr="00CF2B16" w:rsidRDefault="00CF2B16" w:rsidP="00CF2B16">
      <w:pPr>
        <w:numPr>
          <w:ilvl w:val="1"/>
          <w:numId w:val="8"/>
        </w:numPr>
      </w:pPr>
      <w:r w:rsidRPr="00CF2B16">
        <w:t>当前版本的</w:t>
      </w:r>
      <w:r w:rsidRPr="00CF2B16">
        <w:t>Table2Graph</w:t>
      </w:r>
      <w:r w:rsidRPr="00CF2B16">
        <w:t>要求用户手动编写</w:t>
      </w:r>
      <w:r w:rsidRPr="00CF2B16">
        <w:t>XML</w:t>
      </w:r>
      <w:r w:rsidRPr="00CF2B16">
        <w:t>文档</w:t>
      </w:r>
    </w:p>
    <w:p w14:paraId="5678A943" w14:textId="77777777" w:rsidR="00CF2B16" w:rsidRPr="00CF2B16" w:rsidRDefault="00CF2B16" w:rsidP="00CF2B16">
      <w:pPr>
        <w:numPr>
          <w:ilvl w:val="1"/>
          <w:numId w:val="8"/>
        </w:numPr>
        <w:rPr>
          <w:lang w:eastAsia="zh-CN"/>
        </w:rPr>
      </w:pPr>
      <w:r w:rsidRPr="00CF2B16">
        <w:rPr>
          <w:lang w:eastAsia="zh-CN"/>
        </w:rPr>
        <w:t>未来工作将通过文本挖掘和数据分布分析来识别数据集之间的语义相似性</w:t>
      </w:r>
    </w:p>
    <w:p w14:paraId="6E024A3A" w14:textId="77777777" w:rsidR="00CF2B16" w:rsidRPr="00CF2B16" w:rsidRDefault="00CF2B16" w:rsidP="00CF2B16">
      <w:pPr>
        <w:numPr>
          <w:ilvl w:val="1"/>
          <w:numId w:val="8"/>
        </w:numPr>
        <w:rPr>
          <w:lang w:eastAsia="zh-CN"/>
        </w:rPr>
      </w:pPr>
      <w:r w:rsidRPr="00CF2B16">
        <w:rPr>
          <w:lang w:eastAsia="zh-CN"/>
        </w:rPr>
        <w:t>这些功能将通过交互式图形用户界面</w:t>
      </w:r>
      <w:r w:rsidRPr="00CF2B16">
        <w:rPr>
          <w:lang w:eastAsia="zh-CN"/>
        </w:rPr>
        <w:t>(GUI)</w:t>
      </w:r>
      <w:r w:rsidRPr="00CF2B16">
        <w:rPr>
          <w:lang w:eastAsia="zh-CN"/>
        </w:rPr>
        <w:t>向用户提供推荐映射</w:t>
      </w:r>
    </w:p>
    <w:p w14:paraId="68E67992" w14:textId="77777777" w:rsidR="00CF2B16" w:rsidRPr="00CF2B16" w:rsidRDefault="00CF2B16" w:rsidP="00CF2B16">
      <w:pPr>
        <w:numPr>
          <w:ilvl w:val="1"/>
          <w:numId w:val="8"/>
        </w:numPr>
        <w:rPr>
          <w:lang w:eastAsia="zh-CN"/>
        </w:rPr>
      </w:pPr>
      <w:r w:rsidRPr="00CF2B16">
        <w:rPr>
          <w:lang w:eastAsia="zh-CN"/>
        </w:rPr>
        <w:t>这将极大地帮助那些对数据库理解较少的领域专家</w:t>
      </w:r>
    </w:p>
    <w:p w14:paraId="6CD2C275" w14:textId="77777777" w:rsidR="00CF2B16" w:rsidRPr="00CF2B16" w:rsidRDefault="00CF2B16" w:rsidP="00CF2B16">
      <w:pPr>
        <w:numPr>
          <w:ilvl w:val="0"/>
          <w:numId w:val="8"/>
        </w:numPr>
        <w:rPr>
          <w:lang w:eastAsia="zh-CN"/>
        </w:rPr>
      </w:pPr>
      <w:r w:rsidRPr="00CF2B16">
        <w:rPr>
          <w:b/>
          <w:bCs/>
          <w:lang w:eastAsia="zh-CN"/>
        </w:rPr>
        <w:t>采用内存大规模数据处理系统</w:t>
      </w:r>
      <w:r w:rsidRPr="00CF2B16">
        <w:rPr>
          <w:lang w:eastAsia="zh-CN"/>
        </w:rPr>
        <w:t>：</w:t>
      </w:r>
      <w:r w:rsidRPr="00CF2B16">
        <w:rPr>
          <w:lang w:eastAsia="zh-CN"/>
        </w:rPr>
        <w:t xml:space="preserve"> </w:t>
      </w:r>
    </w:p>
    <w:p w14:paraId="6C7AFC56" w14:textId="77777777" w:rsidR="00CF2B16" w:rsidRPr="00CF2B16" w:rsidRDefault="00CF2B16" w:rsidP="00CF2B16">
      <w:pPr>
        <w:numPr>
          <w:ilvl w:val="1"/>
          <w:numId w:val="8"/>
        </w:numPr>
        <w:rPr>
          <w:lang w:eastAsia="zh-CN"/>
        </w:rPr>
      </w:pPr>
      <w:r w:rsidRPr="00CF2B16">
        <w:rPr>
          <w:lang w:eastAsia="zh-CN"/>
        </w:rPr>
        <w:t>现代内存大规模数据处理系统</w:t>
      </w:r>
      <w:r w:rsidRPr="00CF2B16">
        <w:rPr>
          <w:lang w:eastAsia="zh-CN"/>
        </w:rPr>
        <w:t>(</w:t>
      </w:r>
      <w:r w:rsidRPr="00CF2B16">
        <w:rPr>
          <w:lang w:eastAsia="zh-CN"/>
        </w:rPr>
        <w:t>如</w:t>
      </w:r>
      <w:r w:rsidRPr="00CF2B16">
        <w:rPr>
          <w:lang w:eastAsia="zh-CN"/>
        </w:rPr>
        <w:t>Apache Spark)</w:t>
      </w:r>
      <w:r w:rsidRPr="00CF2B16">
        <w:rPr>
          <w:lang w:eastAsia="zh-CN"/>
        </w:rPr>
        <w:t>正获得学术界和工业界的广泛关注</w:t>
      </w:r>
    </w:p>
    <w:p w14:paraId="452F5691" w14:textId="77777777" w:rsidR="00CF2B16" w:rsidRPr="00CF2B16" w:rsidRDefault="00CF2B16" w:rsidP="00CF2B16">
      <w:pPr>
        <w:numPr>
          <w:ilvl w:val="1"/>
          <w:numId w:val="8"/>
        </w:numPr>
        <w:rPr>
          <w:lang w:eastAsia="zh-CN"/>
        </w:rPr>
      </w:pPr>
      <w:r w:rsidRPr="00CF2B16">
        <w:rPr>
          <w:lang w:eastAsia="zh-CN"/>
        </w:rPr>
        <w:lastRenderedPageBreak/>
        <w:t>这些技术将大大减少</w:t>
      </w:r>
      <w:r w:rsidRPr="00CF2B16">
        <w:rPr>
          <w:lang w:eastAsia="zh-CN"/>
        </w:rPr>
        <w:t>ETL</w:t>
      </w:r>
      <w:r w:rsidRPr="00CF2B16">
        <w:rPr>
          <w:lang w:eastAsia="zh-CN"/>
        </w:rPr>
        <w:t>处理时间</w:t>
      </w:r>
    </w:p>
    <w:p w14:paraId="4418E519" w14:textId="77777777" w:rsidR="00CF2B16" w:rsidRPr="00CF2B16" w:rsidRDefault="00CF2B16" w:rsidP="00CF2B16">
      <w:pPr>
        <w:numPr>
          <w:ilvl w:val="1"/>
          <w:numId w:val="8"/>
        </w:numPr>
        <w:rPr>
          <w:lang w:eastAsia="zh-CN"/>
        </w:rPr>
      </w:pPr>
      <w:r w:rsidRPr="00CF2B16">
        <w:rPr>
          <w:lang w:eastAsia="zh-CN"/>
        </w:rPr>
        <w:t>研究团队正在开发</w:t>
      </w:r>
      <w:r w:rsidRPr="00CF2B16">
        <w:rPr>
          <w:lang w:eastAsia="zh-CN"/>
        </w:rPr>
        <w:t>Table2Graph</w:t>
      </w:r>
      <w:r w:rsidRPr="00CF2B16">
        <w:rPr>
          <w:lang w:eastAsia="zh-CN"/>
        </w:rPr>
        <w:t>的新版本，以利用这种内存分布式计算技术的优势</w:t>
      </w:r>
    </w:p>
    <w:p w14:paraId="0A19C38E" w14:textId="77777777" w:rsidR="00CF2B16" w:rsidRPr="00CF2B16" w:rsidRDefault="00CF2B16" w:rsidP="00CF2B16">
      <w:pPr>
        <w:rPr>
          <w:b/>
          <w:bCs/>
          <w:lang w:eastAsia="zh-CN"/>
        </w:rPr>
      </w:pPr>
      <w:r w:rsidRPr="00CF2B16">
        <w:rPr>
          <w:b/>
          <w:bCs/>
          <w:lang w:eastAsia="zh-CN"/>
        </w:rPr>
        <w:t>总结</w:t>
      </w:r>
    </w:p>
    <w:p w14:paraId="196FDF67" w14:textId="77777777" w:rsidR="00CF2B16" w:rsidRPr="00CF2B16" w:rsidRDefault="00CF2B16" w:rsidP="00CF2B16">
      <w:pPr>
        <w:rPr>
          <w:lang w:eastAsia="zh-CN"/>
        </w:rPr>
      </w:pPr>
      <w:r w:rsidRPr="00CF2B16">
        <w:rPr>
          <w:lang w:eastAsia="zh-CN"/>
        </w:rPr>
        <w:t>Table2Graph</w:t>
      </w:r>
      <w:r w:rsidRPr="00CF2B16">
        <w:rPr>
          <w:lang w:eastAsia="zh-CN"/>
        </w:rPr>
        <w:t>是一个创新性工具，它解决了将关系型数据转换为图模型的复杂问题。通过其可扩展的设计和灵活的配置能力，它为数据集成和图分析提供了强大的基础。实验结果表明，随着计算资源的增加，其性能显著提升，证明其在处理大规模数据时的有效性。未来的改进将进一步提高其易用性和处理效率。</w:t>
      </w:r>
    </w:p>
    <w:p w14:paraId="35371938" w14:textId="77777777" w:rsidR="00CF2B16" w:rsidRDefault="00CF2B16">
      <w:pPr>
        <w:rPr>
          <w:lang w:eastAsia="zh-CN"/>
        </w:rPr>
      </w:pPr>
    </w:p>
    <w:sectPr w:rsidR="00CF2B1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A2077"/>
    <w:multiLevelType w:val="multilevel"/>
    <w:tmpl w:val="78CE09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37567"/>
    <w:multiLevelType w:val="multilevel"/>
    <w:tmpl w:val="8D08DC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D2B04"/>
    <w:multiLevelType w:val="multilevel"/>
    <w:tmpl w:val="04E04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BD70C1"/>
    <w:multiLevelType w:val="multilevel"/>
    <w:tmpl w:val="EB8C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74F76"/>
    <w:multiLevelType w:val="multilevel"/>
    <w:tmpl w:val="63FC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5577F"/>
    <w:multiLevelType w:val="multilevel"/>
    <w:tmpl w:val="C71049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C2E2D"/>
    <w:multiLevelType w:val="multilevel"/>
    <w:tmpl w:val="71D0B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4537F8"/>
    <w:multiLevelType w:val="multilevel"/>
    <w:tmpl w:val="BE7298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203544">
    <w:abstractNumId w:val="7"/>
  </w:num>
  <w:num w:numId="2" w16cid:durableId="409082676">
    <w:abstractNumId w:val="0"/>
  </w:num>
  <w:num w:numId="3" w16cid:durableId="524636046">
    <w:abstractNumId w:val="5"/>
  </w:num>
  <w:num w:numId="4" w16cid:durableId="1115515427">
    <w:abstractNumId w:val="3"/>
  </w:num>
  <w:num w:numId="5" w16cid:durableId="783619743">
    <w:abstractNumId w:val="1"/>
  </w:num>
  <w:num w:numId="6" w16cid:durableId="1477600554">
    <w:abstractNumId w:val="6"/>
  </w:num>
  <w:num w:numId="7" w16cid:durableId="117187346">
    <w:abstractNumId w:val="4"/>
  </w:num>
  <w:num w:numId="8" w16cid:durableId="1553544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16"/>
    <w:rsid w:val="00851C94"/>
    <w:rsid w:val="00CF2B1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C9484"/>
  <w15:chartTrackingRefBased/>
  <w15:docId w15:val="{92A45DDA-358F-4E4F-9B2F-E817F19D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F2B1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F2B1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F2B1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CF2B1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CF2B1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F2B1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CF2B1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F2B1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CF2B1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F2B1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CF2B1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CF2B1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CF2B1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CF2B16"/>
    <w:rPr>
      <w:rFonts w:eastAsiaTheme="majorEastAsia" w:cstheme="majorBidi"/>
      <w:color w:val="0F4761" w:themeColor="accent1" w:themeShade="BF"/>
    </w:rPr>
  </w:style>
  <w:style w:type="character" w:customStyle="1" w:styleId="60">
    <w:name w:val="標題 6 字元"/>
    <w:basedOn w:val="a0"/>
    <w:link w:val="6"/>
    <w:uiPriority w:val="9"/>
    <w:semiHidden/>
    <w:rsid w:val="00CF2B16"/>
    <w:rPr>
      <w:rFonts w:eastAsiaTheme="majorEastAsia" w:cstheme="majorBidi"/>
      <w:color w:val="595959" w:themeColor="text1" w:themeTint="A6"/>
    </w:rPr>
  </w:style>
  <w:style w:type="character" w:customStyle="1" w:styleId="70">
    <w:name w:val="標題 7 字元"/>
    <w:basedOn w:val="a0"/>
    <w:link w:val="7"/>
    <w:uiPriority w:val="9"/>
    <w:semiHidden/>
    <w:rsid w:val="00CF2B16"/>
    <w:rPr>
      <w:rFonts w:eastAsiaTheme="majorEastAsia" w:cstheme="majorBidi"/>
      <w:color w:val="595959" w:themeColor="text1" w:themeTint="A6"/>
    </w:rPr>
  </w:style>
  <w:style w:type="character" w:customStyle="1" w:styleId="80">
    <w:name w:val="標題 8 字元"/>
    <w:basedOn w:val="a0"/>
    <w:link w:val="8"/>
    <w:uiPriority w:val="9"/>
    <w:semiHidden/>
    <w:rsid w:val="00CF2B16"/>
    <w:rPr>
      <w:rFonts w:eastAsiaTheme="majorEastAsia" w:cstheme="majorBidi"/>
      <w:color w:val="272727" w:themeColor="text1" w:themeTint="D8"/>
    </w:rPr>
  </w:style>
  <w:style w:type="character" w:customStyle="1" w:styleId="90">
    <w:name w:val="標題 9 字元"/>
    <w:basedOn w:val="a0"/>
    <w:link w:val="9"/>
    <w:uiPriority w:val="9"/>
    <w:semiHidden/>
    <w:rsid w:val="00CF2B16"/>
    <w:rPr>
      <w:rFonts w:eastAsiaTheme="majorEastAsia" w:cstheme="majorBidi"/>
      <w:color w:val="272727" w:themeColor="text1" w:themeTint="D8"/>
    </w:rPr>
  </w:style>
  <w:style w:type="paragraph" w:styleId="a3">
    <w:name w:val="Title"/>
    <w:basedOn w:val="a"/>
    <w:next w:val="a"/>
    <w:link w:val="a4"/>
    <w:uiPriority w:val="10"/>
    <w:qFormat/>
    <w:rsid w:val="00CF2B1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F2B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2B1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CF2B1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2B16"/>
    <w:pPr>
      <w:spacing w:before="160"/>
      <w:jc w:val="center"/>
    </w:pPr>
    <w:rPr>
      <w:i/>
      <w:iCs/>
      <w:color w:val="404040" w:themeColor="text1" w:themeTint="BF"/>
    </w:rPr>
  </w:style>
  <w:style w:type="character" w:customStyle="1" w:styleId="a8">
    <w:name w:val="引文 字元"/>
    <w:basedOn w:val="a0"/>
    <w:link w:val="a7"/>
    <w:uiPriority w:val="29"/>
    <w:rsid w:val="00CF2B16"/>
    <w:rPr>
      <w:i/>
      <w:iCs/>
      <w:color w:val="404040" w:themeColor="text1" w:themeTint="BF"/>
    </w:rPr>
  </w:style>
  <w:style w:type="paragraph" w:styleId="a9">
    <w:name w:val="List Paragraph"/>
    <w:basedOn w:val="a"/>
    <w:uiPriority w:val="34"/>
    <w:qFormat/>
    <w:rsid w:val="00CF2B16"/>
    <w:pPr>
      <w:ind w:left="720"/>
      <w:contextualSpacing/>
    </w:pPr>
  </w:style>
  <w:style w:type="character" w:styleId="aa">
    <w:name w:val="Intense Emphasis"/>
    <w:basedOn w:val="a0"/>
    <w:uiPriority w:val="21"/>
    <w:qFormat/>
    <w:rsid w:val="00CF2B16"/>
    <w:rPr>
      <w:i/>
      <w:iCs/>
      <w:color w:val="0F4761" w:themeColor="accent1" w:themeShade="BF"/>
    </w:rPr>
  </w:style>
  <w:style w:type="paragraph" w:styleId="ab">
    <w:name w:val="Intense Quote"/>
    <w:basedOn w:val="a"/>
    <w:next w:val="a"/>
    <w:link w:val="ac"/>
    <w:uiPriority w:val="30"/>
    <w:qFormat/>
    <w:rsid w:val="00CF2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CF2B16"/>
    <w:rPr>
      <w:i/>
      <w:iCs/>
      <w:color w:val="0F4761" w:themeColor="accent1" w:themeShade="BF"/>
    </w:rPr>
  </w:style>
  <w:style w:type="character" w:styleId="ad">
    <w:name w:val="Intense Reference"/>
    <w:basedOn w:val="a0"/>
    <w:uiPriority w:val="32"/>
    <w:qFormat/>
    <w:rsid w:val="00CF2B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548">
      <w:bodyDiv w:val="1"/>
      <w:marLeft w:val="0"/>
      <w:marRight w:val="0"/>
      <w:marTop w:val="0"/>
      <w:marBottom w:val="0"/>
      <w:divBdr>
        <w:top w:val="none" w:sz="0" w:space="0" w:color="auto"/>
        <w:left w:val="none" w:sz="0" w:space="0" w:color="auto"/>
        <w:bottom w:val="none" w:sz="0" w:space="0" w:color="auto"/>
        <w:right w:val="none" w:sz="0" w:space="0" w:color="auto"/>
      </w:divBdr>
    </w:div>
    <w:div w:id="109400400">
      <w:bodyDiv w:val="1"/>
      <w:marLeft w:val="0"/>
      <w:marRight w:val="0"/>
      <w:marTop w:val="0"/>
      <w:marBottom w:val="0"/>
      <w:divBdr>
        <w:top w:val="none" w:sz="0" w:space="0" w:color="auto"/>
        <w:left w:val="none" w:sz="0" w:space="0" w:color="auto"/>
        <w:bottom w:val="none" w:sz="0" w:space="0" w:color="auto"/>
        <w:right w:val="none" w:sz="0" w:space="0" w:color="auto"/>
      </w:divBdr>
    </w:div>
    <w:div w:id="857888576">
      <w:bodyDiv w:val="1"/>
      <w:marLeft w:val="0"/>
      <w:marRight w:val="0"/>
      <w:marTop w:val="0"/>
      <w:marBottom w:val="0"/>
      <w:divBdr>
        <w:top w:val="none" w:sz="0" w:space="0" w:color="auto"/>
        <w:left w:val="none" w:sz="0" w:space="0" w:color="auto"/>
        <w:bottom w:val="none" w:sz="0" w:space="0" w:color="auto"/>
        <w:right w:val="none" w:sz="0" w:space="0" w:color="auto"/>
      </w:divBdr>
    </w:div>
    <w:div w:id="91632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4350</Words>
  <Characters>5222</Characters>
  <Application>Microsoft Office Word</Application>
  <DocSecurity>0</DocSecurity>
  <Lines>193</Lines>
  <Paragraphs>154</Paragraphs>
  <ScaleCrop>false</ScaleCrop>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上緣 莊</dc:creator>
  <cp:keywords/>
  <dc:description/>
  <cp:lastModifiedBy>上緣 莊</cp:lastModifiedBy>
  <cp:revision>1</cp:revision>
  <dcterms:created xsi:type="dcterms:W3CDTF">2025-03-04T14:56:00Z</dcterms:created>
  <dcterms:modified xsi:type="dcterms:W3CDTF">2025-03-04T15:00:00Z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13b51c9f-76dc-496a-81c3-d517fb6d13de</vt:lpwstr>
  </property>
</Properties>
</file>