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AF37FB">
      <w:pPr>
        <w:spacing w:line="276" w:lineRule="auto"/>
        <w:jc w:val="center"/>
        <w:rPr>
          <w:rFonts w:hint="eastAsia" w:ascii="宋体" w:hAnsi="宋体" w:eastAsia="宋体"/>
          <w:b/>
          <w:bCs/>
          <w:sz w:val="28"/>
          <w:szCs w:val="28"/>
          <w:lang w:val="en-US" w:eastAsia="zh-Hans"/>
        </w:rPr>
      </w:pPr>
      <w:bookmarkStart w:id="1" w:name="_GoBack"/>
      <w:bookmarkEnd w:id="1"/>
      <w:r>
        <w:rPr>
          <w:rFonts w:ascii="宋体" w:hAnsi="宋体"/>
          <w:b/>
          <w:bCs/>
          <w:sz w:val="28"/>
          <w:szCs w:val="28"/>
        </w:rPr>
        <w:t>班级圈语文园地（2024第一期）</w:t>
      </w:r>
    </w:p>
    <w:p w14:paraId="5D5FFEBE">
      <w:pPr>
        <w:spacing w:line="276" w:lineRule="auto"/>
        <w:jc w:val="center"/>
        <w:rPr>
          <w:rFonts w:hint="eastAsia" w:ascii="宋体" w:hAnsi="宋体"/>
          <w:b/>
          <w:bCs/>
          <w:sz w:val="24"/>
          <w:szCs w:val="24"/>
        </w:rPr>
      </w:pPr>
    </w:p>
    <w:p w14:paraId="73DB4204">
      <w:pPr>
        <w:spacing w:line="276" w:lineRule="auto"/>
        <w:rPr>
          <w:rFonts w:hint="default" w:ascii="宋体" w:hAnsi="宋体" w:eastAsia="宋体"/>
          <w:b/>
          <w:bCs/>
          <w:sz w:val="24"/>
          <w:szCs w:val="24"/>
          <w:lang w:val="en-US" w:eastAsia="zh-Hans"/>
        </w:rPr>
      </w:pPr>
      <w:r>
        <w:rPr>
          <w:rFonts w:hint="eastAsia" w:ascii="宋体" w:hAnsi="宋体"/>
          <w:b/>
          <w:bCs/>
          <w:sz w:val="24"/>
          <w:szCs w:val="24"/>
        </w:rPr>
        <w:t>一、</w:t>
      </w:r>
      <w:r>
        <w:rPr>
          <w:rFonts w:hint="eastAsia" w:ascii="宋体" w:hAnsi="宋体"/>
          <w:b/>
          <w:bCs/>
          <w:sz w:val="24"/>
          <w:szCs w:val="24"/>
          <w:lang w:val="en-US" w:eastAsia="zh-Hans"/>
        </w:rPr>
        <w:t>回望行路</w:t>
      </w:r>
    </w:p>
    <w:p w14:paraId="6CCFB2A8">
      <w:pPr>
        <w:spacing w:line="276" w:lineRule="auto"/>
        <w:ind w:firstLine="480" w:firstLineChars="200"/>
        <w:rPr>
          <w:rFonts w:hint="eastAsia" w:ascii="宋体" w:hAnsi="宋体"/>
          <w:sz w:val="24"/>
          <w:szCs w:val="24"/>
        </w:rPr>
      </w:pPr>
      <w:r>
        <w:rPr>
          <w:rFonts w:hint="eastAsia" w:ascii="宋体" w:hAnsi="宋体"/>
          <w:sz w:val="24"/>
          <w:szCs w:val="24"/>
        </w:rPr>
        <w:t>2023～2024</w:t>
      </w:r>
      <w:r>
        <w:rPr>
          <w:rFonts w:ascii="宋体" w:hAnsi="宋体"/>
          <w:sz w:val="24"/>
          <w:szCs w:val="24"/>
        </w:rPr>
        <w:t>学年度第二学期已经落下帷幕，这学期的语文学习涵盖了字词的学习、理解、应用，拓宽了我们的文学视野，增强了我们的文章理解力，培养了我们的文章快速精准阅读与提取信息能力，发展了选材、细节描写、抒情、立意的能力。</w:t>
      </w:r>
    </w:p>
    <w:p w14:paraId="4B2E254A">
      <w:pPr>
        <w:spacing w:line="276" w:lineRule="auto"/>
        <w:ind w:firstLine="480" w:firstLineChars="200"/>
        <w:rPr>
          <w:rFonts w:hint="eastAsia" w:ascii="宋体" w:hAnsi="宋体"/>
          <w:sz w:val="24"/>
          <w:szCs w:val="24"/>
        </w:rPr>
      </w:pPr>
      <w:r>
        <w:rPr>
          <w:rFonts w:hint="default" w:ascii="宋体" w:hAnsi="宋体"/>
          <w:sz w:val="24"/>
          <w:szCs w:val="24"/>
        </w:rPr>
        <w:t xml:space="preserve">- </w:t>
      </w:r>
      <w:r>
        <w:rPr>
          <w:rFonts w:ascii="宋体" w:hAnsi="宋体"/>
          <w:sz w:val="24"/>
          <w:szCs w:val="24"/>
        </w:rPr>
        <w:t>我们</w:t>
      </w:r>
      <w:r>
        <w:rPr>
          <w:rFonts w:hint="eastAsia" w:ascii="宋体" w:hAnsi="宋体"/>
          <w:sz w:val="24"/>
          <w:szCs w:val="24"/>
          <w:lang w:val="en-US" w:eastAsia="zh-Hans"/>
        </w:rPr>
        <w:t>饱览群书</w:t>
      </w:r>
      <w:r>
        <w:rPr>
          <w:rFonts w:hint="default" w:ascii="宋体" w:hAnsi="宋体"/>
          <w:sz w:val="24"/>
          <w:szCs w:val="24"/>
          <w:lang w:eastAsia="zh-Hans"/>
        </w:rPr>
        <w:t>：</w:t>
      </w:r>
      <w:r>
        <w:rPr>
          <w:rFonts w:ascii="宋体" w:hAnsi="宋体"/>
          <w:sz w:val="24"/>
          <w:szCs w:val="24"/>
        </w:rPr>
        <w:t>《骆驼祥子》《海底两万里》《人类群星闪耀时》《创业史》《银河帝国》《哈利波特》</w:t>
      </w:r>
      <w:r>
        <w:rPr>
          <w:rFonts w:hint="eastAsia" w:ascii="宋体" w:hAnsi="宋体"/>
          <w:sz w:val="24"/>
          <w:szCs w:val="24"/>
          <w:lang w:eastAsia="zh-Hans"/>
        </w:rPr>
        <w:t>……</w:t>
      </w:r>
      <w:r>
        <w:rPr>
          <w:rFonts w:ascii="宋体" w:hAnsi="宋体"/>
          <w:sz w:val="24"/>
          <w:szCs w:val="24"/>
        </w:rPr>
        <w:t>，</w:t>
      </w:r>
      <w:r>
        <w:rPr>
          <w:rFonts w:hint="eastAsia" w:ascii="宋体" w:hAnsi="宋体"/>
          <w:sz w:val="24"/>
          <w:szCs w:val="24"/>
          <w:lang w:val="en-US" w:eastAsia="zh-Hans"/>
        </w:rPr>
        <w:t>这些名著</w:t>
      </w:r>
      <w:r>
        <w:rPr>
          <w:rFonts w:hint="default" w:ascii="宋体" w:hAnsi="宋体"/>
          <w:sz w:val="24"/>
          <w:szCs w:val="24"/>
          <w:lang w:eastAsia="zh-Hans"/>
        </w:rPr>
        <w:t>，</w:t>
      </w:r>
      <w:r>
        <w:rPr>
          <w:rFonts w:ascii="宋体" w:hAnsi="宋体"/>
          <w:sz w:val="24"/>
          <w:szCs w:val="24"/>
        </w:rPr>
        <w:t>不管是社会的历史历程，还是有趣的科学世界，不论是奇妙的人世天地，或者是想象的奇趣空间，我们都能从其中学到很多小知识，拓宽我们的知识面，提升我们的阅读与写作素养。</w:t>
      </w:r>
    </w:p>
    <w:p w14:paraId="5B10CE94">
      <w:pPr>
        <w:spacing w:line="276" w:lineRule="auto"/>
        <w:ind w:firstLine="480" w:firstLineChars="200"/>
        <w:rPr>
          <w:rFonts w:hint="eastAsia" w:ascii="宋体" w:hAnsi="宋体"/>
          <w:sz w:val="24"/>
          <w:szCs w:val="24"/>
        </w:rPr>
      </w:pPr>
      <w:r>
        <w:rPr>
          <w:rFonts w:hint="default" w:ascii="宋体" w:hAnsi="宋体"/>
          <w:sz w:val="24"/>
          <w:szCs w:val="24"/>
        </w:rPr>
        <w:t xml:space="preserve">- </w:t>
      </w:r>
      <w:r>
        <w:rPr>
          <w:rFonts w:hint="eastAsia" w:ascii="宋体" w:hAnsi="宋体"/>
          <w:sz w:val="24"/>
          <w:szCs w:val="24"/>
          <w:lang w:val="en-US" w:eastAsia="zh-Hans"/>
        </w:rPr>
        <w:t>我们品读经典</w:t>
      </w:r>
      <w:r>
        <w:rPr>
          <w:rFonts w:hint="default" w:ascii="宋体" w:hAnsi="宋体"/>
          <w:sz w:val="24"/>
          <w:szCs w:val="24"/>
          <w:lang w:eastAsia="zh-Hans"/>
        </w:rPr>
        <w:t>：</w:t>
      </w:r>
      <w:r>
        <w:rPr>
          <w:rFonts w:ascii="宋体" w:hAnsi="宋体"/>
          <w:sz w:val="24"/>
          <w:szCs w:val="24"/>
        </w:rPr>
        <w:t>《资治通鉴》中的《孙权劝学》让我们明白学习没有止境、要终身学习；北朝民歌《木兰诗》给我们展现了一个忠孝两全的巾帼英雄，引发我们对和平的深思；欧阳修的《卖油翁》刻画了一个民间卖油翁形象，告诉我们熟能生巧的道理；《陋室铭》《爱莲说》让我们看到不为物役、安贫乐道的美好生活与不趋炎附势、不与世俗同流合污的君子形象；《活板》叙述了伟大的发明——活字印刷术的发明与使用……</w:t>
      </w:r>
    </w:p>
    <w:p w14:paraId="47FA2826">
      <w:pPr>
        <w:spacing w:line="276" w:lineRule="auto"/>
        <w:ind w:firstLine="480" w:firstLineChars="200"/>
        <w:rPr>
          <w:rFonts w:hint="eastAsia" w:ascii="宋体" w:hAnsi="宋体"/>
          <w:sz w:val="24"/>
          <w:szCs w:val="24"/>
        </w:rPr>
      </w:pPr>
      <w:r>
        <w:rPr>
          <w:rFonts w:hint="default" w:ascii="宋体" w:hAnsi="宋体"/>
          <w:sz w:val="24"/>
          <w:szCs w:val="24"/>
        </w:rPr>
        <w:t xml:space="preserve">- </w:t>
      </w:r>
      <w:r>
        <w:rPr>
          <w:rFonts w:hint="eastAsia" w:ascii="宋体" w:hAnsi="宋体"/>
          <w:sz w:val="24"/>
          <w:szCs w:val="24"/>
        </w:rPr>
        <w:t>我们</w:t>
      </w:r>
      <w:r>
        <w:rPr>
          <w:rFonts w:hint="eastAsia" w:ascii="宋体" w:hAnsi="宋体"/>
          <w:sz w:val="24"/>
          <w:szCs w:val="24"/>
          <w:lang w:val="en-US" w:eastAsia="zh-Hans"/>
        </w:rPr>
        <w:t>开展</w:t>
      </w:r>
      <w:r>
        <w:rPr>
          <w:rFonts w:hint="eastAsia" w:ascii="宋体" w:hAnsi="宋体"/>
          <w:sz w:val="24"/>
          <w:szCs w:val="24"/>
        </w:rPr>
        <w:t>活动</w:t>
      </w:r>
      <w:r>
        <w:rPr>
          <w:rFonts w:hint="default" w:ascii="宋体" w:hAnsi="宋体"/>
          <w:sz w:val="24"/>
          <w:szCs w:val="24"/>
        </w:rPr>
        <w:t>：</w:t>
      </w:r>
      <w:r>
        <w:rPr>
          <w:rFonts w:hint="eastAsia" w:ascii="宋体" w:hAnsi="宋体"/>
          <w:sz w:val="24"/>
          <w:szCs w:val="24"/>
        </w:rPr>
        <w:t>在本学期我们开展了两次辩论赛，辩题分别为“应该/不应该舍生取义”与“AI绘画是/不是艺术”，这两次辩论赛培养了我们的思辨能力，增进了友谊，提升了表达能力；我们进行了《人类群星闪耀时》的读书分享，深入研究了14个人类历史上的伟大人物，表达了我们的理解与感触；</w:t>
      </w:r>
    </w:p>
    <w:p w14:paraId="51355A79">
      <w:pPr>
        <w:spacing w:line="276" w:lineRule="auto"/>
        <w:ind w:firstLine="480" w:firstLineChars="200"/>
        <w:rPr>
          <w:rFonts w:hint="eastAsia" w:ascii="宋体" w:hAnsi="宋体"/>
          <w:sz w:val="24"/>
          <w:szCs w:val="24"/>
        </w:rPr>
      </w:pPr>
      <w:r>
        <w:rPr>
          <w:rFonts w:hint="default" w:ascii="宋体" w:hAnsi="宋体"/>
          <w:sz w:val="24"/>
          <w:szCs w:val="24"/>
        </w:rPr>
        <w:t xml:space="preserve">- </w:t>
      </w:r>
      <w:r>
        <w:rPr>
          <w:rFonts w:hint="eastAsia" w:ascii="宋体" w:hAnsi="宋体"/>
          <w:sz w:val="24"/>
          <w:szCs w:val="24"/>
          <w:lang w:val="en-US" w:eastAsia="zh-Hans"/>
        </w:rPr>
        <w:t>我们编纂文集</w:t>
      </w:r>
      <w:r>
        <w:rPr>
          <w:rFonts w:hint="default" w:ascii="宋体" w:hAnsi="宋体"/>
          <w:sz w:val="24"/>
          <w:szCs w:val="24"/>
          <w:lang w:eastAsia="zh-Hans"/>
        </w:rPr>
        <w:t>：</w:t>
      </w:r>
      <w:r>
        <w:rPr>
          <w:rFonts w:hint="eastAsia" w:ascii="宋体" w:hAnsi="宋体"/>
          <w:sz w:val="24"/>
          <w:szCs w:val="24"/>
        </w:rPr>
        <w:t>学期末我们编写了属于自己班的作文集，每位同学都“发表”了</w:t>
      </w:r>
      <w:r>
        <w:rPr>
          <w:rFonts w:hint="eastAsia" w:ascii="宋体" w:hAnsi="宋体"/>
          <w:sz w:val="24"/>
          <w:szCs w:val="24"/>
          <w:lang w:val="en-US" w:eastAsia="zh-Hans"/>
        </w:rPr>
        <w:t>属于自己最</w:t>
      </w:r>
      <w:r>
        <w:rPr>
          <w:rFonts w:hint="eastAsia" w:ascii="宋体" w:hAnsi="宋体"/>
          <w:sz w:val="24"/>
          <w:szCs w:val="24"/>
        </w:rPr>
        <w:t>优秀</w:t>
      </w:r>
      <w:r>
        <w:rPr>
          <w:rFonts w:hint="eastAsia" w:ascii="宋体" w:hAnsi="宋体"/>
          <w:sz w:val="24"/>
          <w:szCs w:val="24"/>
          <w:lang w:val="en-US" w:eastAsia="zh-Hans"/>
        </w:rPr>
        <w:t>的</w:t>
      </w:r>
      <w:r>
        <w:rPr>
          <w:rFonts w:hint="eastAsia" w:ascii="宋体" w:hAnsi="宋体"/>
          <w:sz w:val="24"/>
          <w:szCs w:val="24"/>
        </w:rPr>
        <w:t>作文，提升了写作能力，同时也体验到了自豪感。</w:t>
      </w:r>
    </w:p>
    <w:p w14:paraId="1BF6DB38">
      <w:pPr>
        <w:spacing w:line="276" w:lineRule="auto"/>
        <w:ind w:firstLine="480" w:firstLineChars="200"/>
        <w:rPr>
          <w:rFonts w:hint="eastAsia" w:ascii="宋体" w:hAnsi="宋体"/>
          <w:sz w:val="24"/>
          <w:szCs w:val="24"/>
        </w:rPr>
      </w:pPr>
    </w:p>
    <w:p w14:paraId="7EB7D8CE">
      <w:pPr>
        <w:spacing w:line="276" w:lineRule="auto"/>
        <w:rPr>
          <w:rFonts w:hint="default" w:ascii="华文宋体" w:hAnsi="华文宋体" w:eastAsia="宋体"/>
          <w:b/>
          <w:bCs/>
          <w:sz w:val="24"/>
          <w:szCs w:val="24"/>
          <w:lang w:eastAsia="zh-Hans"/>
        </w:rPr>
      </w:pPr>
      <w:r>
        <w:rPr>
          <w:rFonts w:hint="eastAsia" w:ascii="宋体" w:hAnsi="宋体"/>
          <w:b/>
          <w:bCs/>
          <w:sz w:val="24"/>
          <w:szCs w:val="24"/>
        </w:rPr>
        <w:t>二、</w:t>
      </w:r>
      <w:r>
        <w:rPr>
          <w:rFonts w:hint="eastAsia" w:ascii="宋体" w:hAnsi="宋体"/>
          <w:b/>
          <w:bCs/>
          <w:sz w:val="24"/>
          <w:szCs w:val="24"/>
          <w:lang w:val="en-US" w:eastAsia="zh-Hans"/>
        </w:rPr>
        <w:t>阅读品析</w:t>
      </w:r>
    </w:p>
    <w:p w14:paraId="0649A4AA">
      <w:pPr>
        <w:spacing w:line="276" w:lineRule="auto"/>
        <w:jc w:val="center"/>
        <w:rPr>
          <w:rFonts w:hint="default" w:ascii="楷体" w:hAnsi="楷体" w:eastAsia="楷体"/>
          <w:sz w:val="24"/>
          <w:szCs w:val="24"/>
          <w:u w:val="none"/>
          <w:lang w:eastAsia="zh-Hans"/>
        </w:rPr>
      </w:pPr>
      <w:r>
        <w:rPr>
          <w:rFonts w:hint="default" w:ascii="楷体" w:hAnsi="楷体" w:eastAsia="楷体"/>
          <w:sz w:val="24"/>
          <w:szCs w:val="24"/>
          <w:u w:val="none"/>
          <w:lang w:eastAsia="zh-Hans"/>
        </w:rPr>
        <w:t>________</w:t>
      </w:r>
    </w:p>
    <w:p w14:paraId="2F918B31">
      <w:pPr>
        <w:spacing w:line="276" w:lineRule="auto"/>
        <w:jc w:val="center"/>
        <w:rPr>
          <w:rFonts w:hint="eastAsia" w:ascii="楷体" w:hAnsi="楷体" w:eastAsia="楷体"/>
          <w:sz w:val="24"/>
          <w:szCs w:val="24"/>
        </w:rPr>
      </w:pPr>
      <w:r>
        <w:rPr>
          <w:rFonts w:ascii="楷体" w:hAnsi="楷体" w:eastAsia="楷体"/>
          <w:sz w:val="24"/>
          <w:szCs w:val="24"/>
        </w:rPr>
        <w:t>杨晓雷</w:t>
      </w:r>
    </w:p>
    <w:p w14:paraId="1FA212B4">
      <w:pPr>
        <w:spacing w:line="276" w:lineRule="auto"/>
        <w:ind w:firstLine="240" w:firstLineChars="100"/>
        <w:rPr>
          <w:rFonts w:hint="eastAsia" w:ascii="楷体" w:hAnsi="楷体" w:eastAsia="楷体"/>
          <w:sz w:val="24"/>
          <w:szCs w:val="24"/>
        </w:rPr>
      </w:pPr>
      <w:r>
        <w:rPr>
          <w:rFonts w:hint="eastAsia" w:ascii="楷体" w:hAnsi="楷体" w:eastAsia="楷体"/>
          <w:sz w:val="24"/>
          <w:szCs w:val="24"/>
        </w:rPr>
        <w:t>①</w:t>
      </w:r>
      <w:r>
        <w:rPr>
          <w:rFonts w:ascii="楷体" w:hAnsi="楷体" w:eastAsia="楷体"/>
          <w:sz w:val="24"/>
          <w:szCs w:val="24"/>
        </w:rPr>
        <w:t>一次偶然的机会，我从深圳来到遥远的伊犁。那里，曾是林则徐的流放地。到伊犁的当天下午，穿过宽阔的伊犁河，我们来到这里的林则徐纪念馆，只见门前冷冷清清，没有一个前来参观的人。走进展馆，里面仅一间约两百平米的展室，室内布置简陋，文物不多，四壁的图片及说明也大多见过，远不如虎门的气派。</w:t>
      </w:r>
    </w:p>
    <w:p w14:paraId="236E95F7">
      <w:pPr>
        <w:spacing w:line="276" w:lineRule="auto"/>
        <w:ind w:firstLine="240" w:firstLineChars="100"/>
        <w:rPr>
          <w:rFonts w:hint="eastAsia" w:ascii="楷体" w:hAnsi="楷体" w:eastAsia="楷体"/>
          <w:sz w:val="24"/>
          <w:szCs w:val="24"/>
        </w:rPr>
      </w:pPr>
      <w:r>
        <w:rPr>
          <w:rFonts w:hint="eastAsia" w:ascii="楷体" w:hAnsi="楷体" w:eastAsia="楷体"/>
          <w:sz w:val="24"/>
          <w:szCs w:val="24"/>
        </w:rPr>
        <w:t>②</w:t>
      </w:r>
      <w:r>
        <w:rPr>
          <w:rFonts w:ascii="楷体" w:hAnsi="楷体" w:eastAsia="楷体"/>
          <w:sz w:val="24"/>
          <w:szCs w:val="24"/>
        </w:rPr>
        <w:t>家住深圳，我几乎每年都要去虎门。那里的林则徐纪念馆与鸦片战争博物馆建在一起，规模庞大，展馆外还有林则徐销烟池和虎门炮台遗址。每次去，总见到参观的人，络绎不绝。故来伊犁前，对参观的事不太在意。犹如看戏，高潮过了，后面的戏，则容易被忽略。</w:t>
      </w:r>
    </w:p>
    <w:p w14:paraId="2A0D50BA">
      <w:pPr>
        <w:spacing w:line="276" w:lineRule="auto"/>
        <w:ind w:firstLine="240" w:firstLineChars="100"/>
        <w:rPr>
          <w:rFonts w:hint="eastAsia" w:ascii="楷体" w:hAnsi="楷体" w:eastAsia="楷体"/>
          <w:sz w:val="24"/>
          <w:szCs w:val="24"/>
        </w:rPr>
      </w:pPr>
      <w:r>
        <w:rPr>
          <w:rFonts w:hint="eastAsia" w:ascii="楷体" w:hAnsi="楷体" w:eastAsia="楷体"/>
          <w:sz w:val="24"/>
          <w:szCs w:val="24"/>
        </w:rPr>
        <w:t>③</w:t>
      </w:r>
      <w:r>
        <w:rPr>
          <w:rFonts w:ascii="楷体" w:hAnsi="楷体" w:eastAsia="楷体"/>
          <w:sz w:val="24"/>
          <w:szCs w:val="24"/>
        </w:rPr>
        <w:t>然而，或许是身临其境的缘故，当我越过千山万水，从发达繁荣的广东，来到偏僻遥远的边疆伊犁，当我从林则徐虎门销烟任两广总督的辉煌之地，来到他被革官免职、惨遭发配的流放地，再看这曾经熟悉的图片和文物，再去体验和感受林则徐的风雨人生，尤其是流放伊犁的这段经历，静观他辉煌之后的坎坷，和“高潮之后的戏”，心中的震憾和感动，却是我在虎门所不曾有过的。</w:t>
      </w:r>
    </w:p>
    <w:p w14:paraId="14898F67">
      <w:pPr>
        <w:spacing w:line="276" w:lineRule="auto"/>
        <w:ind w:firstLine="240" w:firstLineChars="100"/>
        <w:rPr>
          <w:rFonts w:hint="eastAsia" w:ascii="楷体" w:hAnsi="楷体" w:eastAsia="楷体"/>
          <w:sz w:val="24"/>
          <w:szCs w:val="24"/>
        </w:rPr>
      </w:pPr>
      <w:r>
        <w:rPr>
          <w:rFonts w:hint="eastAsia" w:ascii="楷体" w:hAnsi="楷体" w:eastAsia="楷体"/>
          <w:sz w:val="24"/>
          <w:szCs w:val="24"/>
        </w:rPr>
        <w:t>④</w:t>
      </w:r>
      <w:r>
        <w:rPr>
          <w:rFonts w:ascii="楷体" w:hAnsi="楷体" w:eastAsia="楷体"/>
          <w:sz w:val="24"/>
          <w:szCs w:val="24"/>
        </w:rPr>
        <w:t>林则徐是在花甲之年，被流放到新疆伊犁的。此时，他的仕途一落千丈，前途一片渺茫。昔日的辉煌，已成过眼云烟，从声名赫赫的两广总督到被皇帝革官免职，从威震四海的英雄到发配边疆的“罪臣”。因大功获重罪，真是千古奇冤</w:t>
      </w:r>
      <w:r>
        <w:rPr>
          <w:rFonts w:hint="eastAsia" w:ascii="楷体" w:hAnsi="楷体" w:eastAsia="楷体"/>
          <w:sz w:val="24"/>
          <w:szCs w:val="24"/>
        </w:rPr>
        <w:t>！</w:t>
      </w:r>
      <w:r>
        <w:rPr>
          <w:rFonts w:ascii="楷体" w:hAnsi="楷体" w:eastAsia="楷体"/>
          <w:sz w:val="24"/>
          <w:szCs w:val="24"/>
        </w:rPr>
        <w:t>但更折磨人的是，处罚并非一步到位，而是“钝刀割肉”般地拖了一年半。从1840年9月到1842年3月，林则徐先后被革职查办，以“四品钦衔”遣戍伊犁，改遣开封协助王鼎治水，最终被流放伊犁，整个过程历时一年半，前后跨三个年度，其结果，一次比一次严重，一次比一次伤心。尤其是最后一次，林则徐治水立了大功，按惯例应可将功折罪，但道光帝仍将林则徐发配伊犁。王鼎不平，向皇上当面苦谏，不成，便自杀，成为一时震惊朝野的“尸谏”事件，然而，道光帝依旧无动于衷。林则徐身心俱损，国难当头、报国无门的绝望，加上治水劳累、戍途奔波，他在西安大病了两个多月，到1842年8月才从西安启程，踏上流放伊犁的漫漫戍途。在流放伊犁的三年多时间里，林则徐强忍身体极度不适，拖着多病之躯，为新疆呕心沥血。他亲历南疆库车、阿克苏、叶尔羌、吐鲁番等地考察，行程二万多里，所到之处兴修水利，开荒屯田。他亲自设计并率领民夫修筑龙口水段水渠，后被称为“林公渠”。他还积极改进推广“坎儿井”，被当地人民称为“林公井”。</w:t>
      </w:r>
    </w:p>
    <w:p w14:paraId="6BCB1676">
      <w:pPr>
        <w:spacing w:line="276" w:lineRule="auto"/>
        <w:ind w:firstLine="240" w:firstLineChars="100"/>
        <w:rPr>
          <w:rFonts w:hint="eastAsia" w:ascii="楷体" w:hAnsi="楷体" w:eastAsia="楷体"/>
          <w:sz w:val="24"/>
          <w:szCs w:val="24"/>
        </w:rPr>
      </w:pPr>
      <w:r>
        <w:rPr>
          <w:rFonts w:hint="eastAsia" w:ascii="楷体" w:hAnsi="楷体" w:eastAsia="楷体"/>
          <w:sz w:val="24"/>
          <w:szCs w:val="24"/>
        </w:rPr>
        <w:t>⑤</w:t>
      </w:r>
      <w:r>
        <w:rPr>
          <w:rFonts w:ascii="楷体" w:hAnsi="楷体" w:eastAsia="楷体"/>
          <w:sz w:val="24"/>
          <w:szCs w:val="24"/>
        </w:rPr>
        <w:t>“苟利国家生死以，岂因祸福避趋之。</w:t>
      </w:r>
      <w:r>
        <w:rPr>
          <w:rFonts w:hint="eastAsia" w:ascii="楷体" w:hAnsi="楷体" w:eastAsia="楷体"/>
          <w:sz w:val="24"/>
          <w:szCs w:val="24"/>
        </w:rPr>
        <w:t>”</w:t>
      </w:r>
      <w:r>
        <w:rPr>
          <w:rFonts w:ascii="楷体" w:hAnsi="楷体" w:eastAsia="楷体"/>
          <w:sz w:val="24"/>
          <w:szCs w:val="24"/>
        </w:rPr>
        <w:t>面对厄运，面对人生的大起大落，林则徐没有惊慌，没有绝望，他镇静坦然，慷慨悲歌。这一著名诗句，正是林则徐以“罪臣”之身，在西安登程伊犁前，告别妻子家人所作。</w:t>
      </w:r>
    </w:p>
    <w:p w14:paraId="73F0EAC9">
      <w:pPr>
        <w:spacing w:line="276" w:lineRule="auto"/>
        <w:ind w:firstLine="240" w:firstLineChars="100"/>
        <w:rPr>
          <w:rFonts w:hint="eastAsia" w:ascii="楷体" w:hAnsi="楷体" w:eastAsia="楷体"/>
          <w:sz w:val="24"/>
          <w:szCs w:val="24"/>
        </w:rPr>
      </w:pPr>
      <w:r>
        <w:rPr>
          <w:rFonts w:hint="eastAsia" w:ascii="楷体" w:hAnsi="楷体" w:eastAsia="楷体"/>
          <w:sz w:val="24"/>
          <w:szCs w:val="24"/>
        </w:rPr>
        <w:t>⑥</w:t>
      </w:r>
      <w:r>
        <w:rPr>
          <w:rFonts w:ascii="楷体" w:hAnsi="楷体" w:eastAsia="楷体"/>
          <w:sz w:val="24"/>
          <w:szCs w:val="24"/>
        </w:rPr>
        <w:t>林则徐的精彩之处，不仅在于他能国难当头，挺身而出，力挽狂澜；不仅在于他能在仕途通达、身居高位时，倾心尽力地为国效力；也不仅在于他广东禁烟、虎门销烟等的惊世之举。还在于，或者说更难能可贵的是，他即便在被革职流放的极端逆境中，即便在个人命运遭遇空前苦难和厄运时，人格和灵魂中依然保持固有的那份伟大与高贵。</w:t>
      </w:r>
    </w:p>
    <w:p w14:paraId="22432B5F">
      <w:pPr>
        <w:spacing w:line="276" w:lineRule="auto"/>
        <w:ind w:firstLine="240" w:firstLineChars="100"/>
        <w:rPr>
          <w:rFonts w:hint="eastAsia" w:ascii="楷体" w:hAnsi="楷体" w:eastAsia="楷体"/>
          <w:sz w:val="24"/>
          <w:szCs w:val="24"/>
        </w:rPr>
      </w:pPr>
      <w:r>
        <w:rPr>
          <w:rFonts w:hint="eastAsia" w:ascii="楷体" w:hAnsi="楷体" w:eastAsia="楷体"/>
          <w:sz w:val="24"/>
          <w:szCs w:val="24"/>
        </w:rPr>
        <w:t>⑦</w:t>
      </w:r>
      <w:r>
        <w:rPr>
          <w:rFonts w:ascii="楷体" w:hAnsi="楷体" w:eastAsia="楷体"/>
          <w:sz w:val="24"/>
          <w:szCs w:val="24"/>
        </w:rPr>
        <w:t>虎门销烟，是中国近代史浓墨重彩的亮点，成为林则徐青史留名的标记。但这并不足以体现林则徐人格和精神的全部精彩。时势造英雄。林则徐虎门销烟的壮举，除个人具备的英雄品质外，在很大程度上也取决于时势环境的客观影响。危难的时局，百姓的呼声，肩负的职责，把林则徐推上了历史的风口浪尖，给他创造了成为英雄的历史机遇。而流放伊犁，使林则徐远离了时势环境的客观影响，如何生存，如何作为，坚守什么，追求什么，更多地依赖于他个人主观的选择，更多地取决于个人意志和品质，这对他的英雄人格和本质恰恰是个严峻的考验。苦难和挫折是人生的标杆，往往更能测出一个人生命的高度和深度。人在顺境中顺势而为容易，但要在逆境中坚守慎独难。</w:t>
      </w:r>
    </w:p>
    <w:p w14:paraId="7604B5A0">
      <w:pPr>
        <w:spacing w:line="276" w:lineRule="auto"/>
        <w:ind w:firstLine="240" w:firstLineChars="100"/>
        <w:rPr>
          <w:rFonts w:hint="eastAsia" w:ascii="楷体" w:hAnsi="楷体" w:eastAsia="楷体"/>
          <w:sz w:val="24"/>
          <w:szCs w:val="24"/>
          <w:u w:val="single"/>
        </w:rPr>
      </w:pPr>
      <w:r>
        <w:rPr>
          <w:rFonts w:hint="eastAsia" w:ascii="楷体" w:hAnsi="楷体" w:eastAsia="楷体"/>
          <w:sz w:val="24"/>
          <w:szCs w:val="24"/>
        </w:rPr>
        <w:t>⑧</w:t>
      </w:r>
      <w:r>
        <w:rPr>
          <w:rFonts w:ascii="楷体" w:hAnsi="楷体" w:eastAsia="楷体"/>
          <w:sz w:val="24"/>
          <w:szCs w:val="24"/>
        </w:rPr>
        <w:t>人生如戏。</w:t>
      </w:r>
      <w:r>
        <w:rPr>
          <w:rFonts w:hint="eastAsia" w:ascii="楷体" w:hAnsi="楷体" w:eastAsia="楷体"/>
          <w:sz w:val="24"/>
          <w:szCs w:val="24"/>
          <w:u w:val="single"/>
        </w:rPr>
        <w:t xml:space="preserve">                                                       </w:t>
      </w:r>
    </w:p>
    <w:p w14:paraId="3C7C1747">
      <w:pPr>
        <w:spacing w:line="276" w:lineRule="auto"/>
        <w:rPr>
          <w:rFonts w:hint="eastAsia" w:ascii="楷体" w:hAnsi="楷体" w:eastAsia="楷体"/>
          <w:sz w:val="24"/>
          <w:szCs w:val="24"/>
          <w:u w:val="single"/>
        </w:rPr>
      </w:pPr>
      <w:r>
        <w:rPr>
          <w:rFonts w:hint="eastAsia" w:ascii="楷体" w:hAnsi="楷体" w:eastAsia="楷体"/>
          <w:sz w:val="24"/>
          <w:szCs w:val="24"/>
          <w:u w:val="single"/>
        </w:rPr>
        <w:t xml:space="preserve">                                                                     </w:t>
      </w:r>
    </w:p>
    <w:p w14:paraId="74E8073E">
      <w:pPr>
        <w:spacing w:line="276" w:lineRule="auto"/>
        <w:rPr>
          <w:rFonts w:hint="eastAsia" w:ascii="楷体" w:hAnsi="楷体" w:eastAsia="楷体"/>
          <w:sz w:val="24"/>
          <w:szCs w:val="24"/>
          <w:u w:val="single"/>
        </w:rPr>
      </w:pPr>
      <w:r>
        <w:rPr>
          <w:rFonts w:hint="eastAsia" w:ascii="楷体" w:hAnsi="楷体" w:eastAsia="楷体"/>
          <w:sz w:val="24"/>
          <w:szCs w:val="24"/>
          <w:u w:val="single"/>
        </w:rPr>
        <w:t xml:space="preserve">                                                                     </w:t>
      </w:r>
    </w:p>
    <w:p w14:paraId="7AEF573E">
      <w:pPr>
        <w:spacing w:line="276" w:lineRule="auto"/>
        <w:rPr>
          <w:rFonts w:hint="eastAsia" w:ascii="楷体" w:hAnsi="楷体" w:eastAsia="楷体"/>
          <w:sz w:val="24"/>
          <w:szCs w:val="24"/>
          <w:u w:val="single"/>
        </w:rPr>
      </w:pPr>
      <w:r>
        <w:rPr>
          <w:rFonts w:hint="eastAsia" w:ascii="楷体" w:hAnsi="楷体" w:eastAsia="楷体"/>
          <w:sz w:val="24"/>
          <w:szCs w:val="24"/>
          <w:u w:val="single"/>
        </w:rPr>
        <w:t xml:space="preserve">                                                                     </w:t>
      </w:r>
    </w:p>
    <w:p w14:paraId="26234440">
      <w:pPr>
        <w:spacing w:line="276" w:lineRule="auto"/>
        <w:rPr>
          <w:rFonts w:hint="eastAsia" w:ascii="楷体" w:hAnsi="楷体" w:eastAsia="楷体"/>
          <w:sz w:val="24"/>
          <w:szCs w:val="24"/>
        </w:rPr>
      </w:pPr>
      <w:r>
        <w:rPr>
          <w:rFonts w:hint="eastAsia" w:ascii="楷体" w:hAnsi="楷体" w:eastAsia="楷体"/>
          <w:sz w:val="24"/>
          <w:szCs w:val="24"/>
          <w:u w:val="single"/>
        </w:rPr>
        <w:t xml:space="preserve">                                                                    </w:t>
      </w:r>
      <w:r>
        <w:rPr>
          <w:rFonts w:hint="eastAsia" w:ascii="楷体" w:hAnsi="楷体" w:eastAsia="楷体"/>
          <w:sz w:val="24"/>
          <w:szCs w:val="24"/>
        </w:rPr>
        <w:t>。</w:t>
      </w:r>
    </w:p>
    <w:p w14:paraId="61AC96EC">
      <w:pPr>
        <w:spacing w:line="276" w:lineRule="auto"/>
        <w:rPr>
          <w:rFonts w:hint="eastAsia" w:ascii="楷体" w:hAnsi="楷体" w:eastAsia="楷体"/>
          <w:sz w:val="24"/>
          <w:szCs w:val="24"/>
        </w:rPr>
      </w:pPr>
    </w:p>
    <w:p w14:paraId="7A37CB1C">
      <w:pPr>
        <w:spacing w:line="276" w:lineRule="auto"/>
        <w:jc w:val="right"/>
        <w:rPr>
          <w:rFonts w:hint="eastAsia" w:ascii="楷体" w:hAnsi="楷体" w:eastAsia="楷体"/>
          <w:sz w:val="24"/>
          <w:szCs w:val="24"/>
        </w:rPr>
      </w:pPr>
      <w:r>
        <w:rPr>
          <w:rFonts w:hint="eastAsia" w:ascii="楷体" w:hAnsi="楷体" w:eastAsia="楷体"/>
          <w:sz w:val="24"/>
          <w:szCs w:val="24"/>
        </w:rPr>
        <w:t>（有删改）</w:t>
      </w:r>
    </w:p>
    <w:p w14:paraId="54E1F96C">
      <w:pPr>
        <w:spacing w:line="276" w:lineRule="auto"/>
        <w:rPr>
          <w:rFonts w:hint="eastAsia" w:ascii="楷体" w:hAnsi="楷体" w:eastAsia="楷体"/>
          <w:sz w:val="24"/>
          <w:szCs w:val="24"/>
        </w:rPr>
      </w:pPr>
    </w:p>
    <w:p w14:paraId="682F193F">
      <w:pPr>
        <w:spacing w:line="276" w:lineRule="auto"/>
        <w:rPr>
          <w:rFonts w:hint="eastAsia" w:ascii="宋体" w:hAnsi="宋体"/>
          <w:sz w:val="24"/>
          <w:szCs w:val="24"/>
        </w:rPr>
      </w:pPr>
      <w:r>
        <w:rPr>
          <w:rFonts w:hint="eastAsia" w:ascii="宋体" w:hAnsi="宋体"/>
          <w:sz w:val="24"/>
          <w:szCs w:val="24"/>
        </w:rPr>
        <w:t>1、</w:t>
      </w:r>
      <w:r>
        <w:rPr>
          <w:rFonts w:hint="eastAsia" w:ascii="宋体" w:hAnsi="宋体"/>
          <w:sz w:val="24"/>
          <w:szCs w:val="24"/>
          <w:lang w:eastAsia="zh-Hans"/>
        </w:rPr>
        <w:t>【</w:t>
      </w:r>
      <w:r>
        <w:rPr>
          <w:rFonts w:hint="eastAsia" w:ascii="宋体" w:hAnsi="宋体"/>
          <w:sz w:val="24"/>
          <w:szCs w:val="24"/>
          <w:lang w:val="en-US" w:eastAsia="zh-Hans"/>
        </w:rPr>
        <w:t>读作用</w:t>
      </w:r>
      <w:r>
        <w:rPr>
          <w:rFonts w:hint="eastAsia" w:ascii="宋体" w:hAnsi="宋体"/>
          <w:sz w:val="24"/>
          <w:szCs w:val="24"/>
          <w:lang w:eastAsia="zh-Hans"/>
        </w:rPr>
        <w:t>】</w:t>
      </w:r>
      <w:r>
        <w:rPr>
          <w:rFonts w:hint="eastAsia" w:ascii="宋体" w:hAnsi="宋体"/>
          <w:sz w:val="24"/>
          <w:szCs w:val="24"/>
        </w:rPr>
        <w:t>文章第①～③自然段，作者将虎门的林则徐纪念馆和鸦片战争博物馆与伊犁的林则徐纪念馆相对比，目的是什么？</w:t>
      </w:r>
    </w:p>
    <w:p w14:paraId="56865E5A">
      <w:pPr>
        <w:spacing w:line="276" w:lineRule="auto"/>
        <w:rPr>
          <w:rFonts w:hint="eastAsia" w:ascii="楷体" w:hAnsi="楷体" w:eastAsia="楷体"/>
          <w:sz w:val="28"/>
          <w:szCs w:val="28"/>
          <w:u w:val="single"/>
        </w:rPr>
      </w:pPr>
      <w:r>
        <w:rPr>
          <w:rFonts w:hint="eastAsia" w:ascii="楷体" w:hAnsi="楷体" w:eastAsia="楷体"/>
          <w:sz w:val="28"/>
          <w:szCs w:val="28"/>
          <w:u w:val="single"/>
        </w:rPr>
        <w:t xml:space="preserve">                                                           </w:t>
      </w:r>
    </w:p>
    <w:p w14:paraId="63040E80">
      <w:pPr>
        <w:spacing w:line="276" w:lineRule="auto"/>
        <w:rPr>
          <w:rFonts w:hint="eastAsia" w:ascii="楷体" w:hAnsi="楷体" w:eastAsia="楷体"/>
          <w:sz w:val="28"/>
          <w:szCs w:val="28"/>
          <w:u w:val="single"/>
        </w:rPr>
      </w:pPr>
      <w:r>
        <w:rPr>
          <w:rFonts w:hint="eastAsia" w:ascii="楷体" w:hAnsi="楷体" w:eastAsia="楷体"/>
          <w:sz w:val="28"/>
          <w:szCs w:val="28"/>
          <w:u w:val="single"/>
        </w:rPr>
        <w:t xml:space="preserve">                                                           </w:t>
      </w:r>
    </w:p>
    <w:p w14:paraId="168D14C2">
      <w:pPr>
        <w:spacing w:line="276" w:lineRule="auto"/>
        <w:rPr>
          <w:rFonts w:hint="eastAsia" w:ascii="宋体" w:hAnsi="宋体"/>
          <w:sz w:val="28"/>
          <w:szCs w:val="28"/>
        </w:rPr>
      </w:pPr>
      <w:r>
        <w:rPr>
          <w:rFonts w:hint="eastAsia" w:ascii="楷体" w:hAnsi="楷体" w:eastAsia="楷体"/>
          <w:sz w:val="28"/>
          <w:szCs w:val="28"/>
          <w:u w:val="single"/>
        </w:rPr>
        <w:t xml:space="preserve">                                                          </w:t>
      </w:r>
      <w:r>
        <w:rPr>
          <w:rFonts w:hint="eastAsia" w:ascii="楷体" w:hAnsi="楷体" w:eastAsia="楷体"/>
          <w:sz w:val="28"/>
          <w:szCs w:val="28"/>
        </w:rPr>
        <w:t>。</w:t>
      </w:r>
    </w:p>
    <w:p w14:paraId="121DD388">
      <w:pPr>
        <w:spacing w:line="276" w:lineRule="auto"/>
        <w:rPr>
          <w:rFonts w:hint="eastAsia" w:ascii="宋体" w:hAnsi="宋体"/>
          <w:sz w:val="24"/>
          <w:szCs w:val="24"/>
        </w:rPr>
      </w:pPr>
    </w:p>
    <w:p w14:paraId="10DA6208">
      <w:pPr>
        <w:spacing w:line="276" w:lineRule="auto"/>
        <w:rPr>
          <w:rFonts w:hint="eastAsia" w:ascii="宋体" w:hAnsi="宋体"/>
          <w:sz w:val="24"/>
          <w:szCs w:val="24"/>
        </w:rPr>
      </w:pPr>
      <w:r>
        <w:rPr>
          <w:rFonts w:hint="eastAsia" w:ascii="宋体" w:hAnsi="宋体"/>
          <w:sz w:val="24"/>
          <w:szCs w:val="24"/>
        </w:rPr>
        <w:t>2、</w:t>
      </w:r>
      <w:r>
        <w:rPr>
          <w:rFonts w:hint="eastAsia" w:ascii="宋体" w:hAnsi="宋体"/>
          <w:sz w:val="24"/>
          <w:szCs w:val="24"/>
          <w:lang w:eastAsia="zh-Hans"/>
        </w:rPr>
        <w:t>【</w:t>
      </w:r>
      <w:r>
        <w:rPr>
          <w:rFonts w:hint="eastAsia" w:ascii="宋体" w:hAnsi="宋体"/>
          <w:sz w:val="24"/>
          <w:szCs w:val="24"/>
          <w:lang w:val="en-US" w:eastAsia="zh-Hans"/>
        </w:rPr>
        <w:t>读手法</w:t>
      </w:r>
      <w:r>
        <w:rPr>
          <w:rFonts w:hint="eastAsia" w:ascii="宋体" w:hAnsi="宋体"/>
          <w:sz w:val="24"/>
          <w:szCs w:val="24"/>
          <w:lang w:eastAsia="zh-Hans"/>
        </w:rPr>
        <w:t>】</w:t>
      </w:r>
      <w:r>
        <w:rPr>
          <w:rFonts w:hint="eastAsia" w:ascii="宋体" w:hAnsi="宋体"/>
          <w:sz w:val="24"/>
          <w:szCs w:val="24"/>
        </w:rPr>
        <w:t>文章第④自然段，作者写了林则徐的坎坷人生，这有什么作用？请进行说明。</w:t>
      </w:r>
    </w:p>
    <w:p w14:paraId="0FBC6C49">
      <w:pPr>
        <w:spacing w:line="276" w:lineRule="auto"/>
        <w:rPr>
          <w:rFonts w:hint="eastAsia" w:ascii="楷体" w:hAnsi="楷体" w:eastAsia="楷体"/>
          <w:sz w:val="28"/>
          <w:szCs w:val="28"/>
          <w:u w:val="single"/>
        </w:rPr>
      </w:pPr>
      <w:r>
        <w:rPr>
          <w:rFonts w:hint="eastAsia" w:ascii="楷体" w:hAnsi="楷体" w:eastAsia="楷体"/>
          <w:sz w:val="28"/>
          <w:szCs w:val="28"/>
          <w:u w:val="single"/>
        </w:rPr>
        <w:t xml:space="preserve">                                                           </w:t>
      </w:r>
    </w:p>
    <w:p w14:paraId="70760810">
      <w:pPr>
        <w:spacing w:line="276" w:lineRule="auto"/>
        <w:rPr>
          <w:rFonts w:hint="eastAsia" w:ascii="楷体" w:hAnsi="楷体" w:eastAsia="楷体"/>
          <w:sz w:val="28"/>
          <w:szCs w:val="28"/>
          <w:u w:val="single"/>
        </w:rPr>
      </w:pPr>
      <w:r>
        <w:rPr>
          <w:rFonts w:hint="eastAsia" w:ascii="楷体" w:hAnsi="楷体" w:eastAsia="楷体"/>
          <w:sz w:val="28"/>
          <w:szCs w:val="28"/>
          <w:u w:val="single"/>
        </w:rPr>
        <w:t xml:space="preserve">                                                           </w:t>
      </w:r>
    </w:p>
    <w:p w14:paraId="57FF9198">
      <w:pPr>
        <w:spacing w:line="276" w:lineRule="auto"/>
        <w:rPr>
          <w:rFonts w:hint="eastAsia" w:ascii="楷体" w:hAnsi="楷体" w:eastAsia="楷体"/>
          <w:sz w:val="28"/>
          <w:szCs w:val="28"/>
        </w:rPr>
      </w:pPr>
      <w:r>
        <w:rPr>
          <w:rFonts w:hint="eastAsia" w:ascii="楷体" w:hAnsi="楷体" w:eastAsia="楷体"/>
          <w:sz w:val="28"/>
          <w:szCs w:val="28"/>
          <w:u w:val="single"/>
        </w:rPr>
        <w:t xml:space="preserve">                                                          </w:t>
      </w:r>
      <w:r>
        <w:rPr>
          <w:rFonts w:hint="eastAsia" w:ascii="楷体" w:hAnsi="楷体" w:eastAsia="楷体"/>
          <w:sz w:val="28"/>
          <w:szCs w:val="28"/>
        </w:rPr>
        <w:t>。</w:t>
      </w:r>
    </w:p>
    <w:p w14:paraId="0CF00AF5">
      <w:pPr>
        <w:spacing w:line="276" w:lineRule="auto"/>
        <w:rPr>
          <w:rFonts w:hint="eastAsia" w:ascii="宋体" w:hAnsi="宋体"/>
          <w:sz w:val="24"/>
          <w:szCs w:val="24"/>
        </w:rPr>
      </w:pPr>
    </w:p>
    <w:p w14:paraId="7F8518BE">
      <w:pPr>
        <w:spacing w:line="276" w:lineRule="auto"/>
        <w:rPr>
          <w:rFonts w:hint="eastAsia" w:ascii="宋体" w:hAnsi="宋体"/>
          <w:sz w:val="24"/>
          <w:szCs w:val="24"/>
        </w:rPr>
      </w:pPr>
      <w:r>
        <w:rPr>
          <w:rFonts w:hint="eastAsia" w:ascii="宋体" w:hAnsi="宋体"/>
          <w:sz w:val="24"/>
          <w:szCs w:val="24"/>
        </w:rPr>
        <w:t>3、</w:t>
      </w:r>
      <w:r>
        <w:rPr>
          <w:rFonts w:hint="eastAsia" w:ascii="宋体" w:hAnsi="宋体"/>
          <w:sz w:val="24"/>
          <w:szCs w:val="24"/>
          <w:lang w:eastAsia="zh-Hans"/>
        </w:rPr>
        <w:t>【</w:t>
      </w:r>
      <w:r>
        <w:rPr>
          <w:rFonts w:hint="eastAsia" w:ascii="宋体" w:hAnsi="宋体"/>
          <w:sz w:val="24"/>
          <w:szCs w:val="24"/>
          <w:lang w:val="en-US" w:eastAsia="zh-Hans"/>
        </w:rPr>
        <w:t>读拓展</w:t>
      </w:r>
      <w:r>
        <w:rPr>
          <w:rFonts w:hint="eastAsia" w:ascii="宋体" w:hAnsi="宋体"/>
          <w:sz w:val="24"/>
          <w:szCs w:val="24"/>
          <w:lang w:eastAsia="zh-Hans"/>
        </w:rPr>
        <w:t>】</w:t>
      </w:r>
      <w:r>
        <w:rPr>
          <w:rFonts w:hint="eastAsia" w:ascii="宋体" w:hAnsi="宋体"/>
          <w:sz w:val="24"/>
          <w:szCs w:val="24"/>
        </w:rPr>
        <w:t>文章第⑧自然段，作者将林则徐的人生看作是一出戏。请进行续写，内容包括这出戏的铺垫与高潮、精彩动人之处等。</w:t>
      </w:r>
    </w:p>
    <w:p w14:paraId="4D33C687">
      <w:pPr>
        <w:spacing w:line="276" w:lineRule="auto"/>
        <w:rPr>
          <w:rFonts w:hint="eastAsia" w:ascii="楷体" w:hAnsi="楷体" w:eastAsia="楷体"/>
          <w:sz w:val="28"/>
          <w:szCs w:val="28"/>
          <w:u w:val="single"/>
        </w:rPr>
      </w:pPr>
      <w:r>
        <w:rPr>
          <w:rFonts w:hint="eastAsia" w:ascii="楷体" w:hAnsi="楷体" w:eastAsia="楷体"/>
          <w:sz w:val="28"/>
          <w:szCs w:val="28"/>
          <w:u w:val="single"/>
        </w:rPr>
        <w:t xml:space="preserve">                                                           </w:t>
      </w:r>
    </w:p>
    <w:p w14:paraId="5935E033">
      <w:pPr>
        <w:spacing w:line="276" w:lineRule="auto"/>
        <w:rPr>
          <w:rFonts w:hint="eastAsia" w:ascii="楷体" w:hAnsi="楷体" w:eastAsia="楷体"/>
          <w:sz w:val="28"/>
          <w:szCs w:val="28"/>
          <w:u w:val="single"/>
        </w:rPr>
      </w:pPr>
      <w:r>
        <w:rPr>
          <w:rFonts w:hint="eastAsia" w:ascii="楷体" w:hAnsi="楷体" w:eastAsia="楷体"/>
          <w:sz w:val="28"/>
          <w:szCs w:val="28"/>
          <w:u w:val="single"/>
        </w:rPr>
        <w:t xml:space="preserve">                                                           </w:t>
      </w:r>
    </w:p>
    <w:p w14:paraId="230483BC">
      <w:pPr>
        <w:spacing w:line="276" w:lineRule="auto"/>
        <w:rPr>
          <w:rFonts w:hint="eastAsia" w:ascii="楷体" w:hAnsi="楷体" w:eastAsia="楷体"/>
          <w:sz w:val="28"/>
          <w:szCs w:val="28"/>
        </w:rPr>
      </w:pPr>
      <w:r>
        <w:rPr>
          <w:rFonts w:hint="eastAsia" w:ascii="楷体" w:hAnsi="楷体" w:eastAsia="楷体"/>
          <w:sz w:val="28"/>
          <w:szCs w:val="28"/>
          <w:u w:val="single"/>
        </w:rPr>
        <w:t xml:space="preserve">                                                          </w:t>
      </w:r>
      <w:r>
        <w:rPr>
          <w:rFonts w:hint="eastAsia" w:ascii="楷体" w:hAnsi="楷体" w:eastAsia="楷体"/>
          <w:sz w:val="28"/>
          <w:szCs w:val="28"/>
        </w:rPr>
        <w:t>。</w:t>
      </w:r>
    </w:p>
    <w:p w14:paraId="1404C89B">
      <w:pPr>
        <w:spacing w:line="276" w:lineRule="auto"/>
        <w:rPr>
          <w:rFonts w:hint="eastAsia" w:ascii="宋体" w:hAnsi="宋体"/>
          <w:sz w:val="24"/>
          <w:szCs w:val="24"/>
        </w:rPr>
      </w:pPr>
    </w:p>
    <w:p w14:paraId="52413ACC">
      <w:pPr>
        <w:spacing w:line="276" w:lineRule="auto"/>
        <w:rPr>
          <w:rFonts w:hint="eastAsia" w:ascii="宋体" w:hAnsi="宋体"/>
          <w:sz w:val="24"/>
          <w:szCs w:val="24"/>
        </w:rPr>
      </w:pPr>
      <w:r>
        <w:rPr>
          <w:rFonts w:hint="eastAsia" w:ascii="宋体" w:hAnsi="宋体"/>
          <w:sz w:val="24"/>
          <w:szCs w:val="24"/>
        </w:rPr>
        <w:t>4、</w:t>
      </w:r>
      <w:r>
        <w:rPr>
          <w:rFonts w:hint="eastAsia" w:ascii="宋体" w:hAnsi="宋体"/>
          <w:sz w:val="24"/>
          <w:szCs w:val="24"/>
          <w:lang w:eastAsia="zh-Hans"/>
        </w:rPr>
        <w:t>【</w:t>
      </w:r>
      <w:r>
        <w:rPr>
          <w:rFonts w:hint="eastAsia" w:ascii="宋体" w:hAnsi="宋体"/>
          <w:sz w:val="24"/>
          <w:szCs w:val="24"/>
          <w:lang w:val="en-US" w:eastAsia="zh-Hans"/>
        </w:rPr>
        <w:t>读感知</w:t>
      </w:r>
      <w:r>
        <w:rPr>
          <w:rFonts w:hint="eastAsia" w:ascii="宋体" w:hAnsi="宋体"/>
          <w:sz w:val="24"/>
          <w:szCs w:val="24"/>
          <w:lang w:eastAsia="zh-Hans"/>
        </w:rPr>
        <w:t>】</w:t>
      </w:r>
      <w:r>
        <w:rPr>
          <w:rFonts w:hint="eastAsia" w:ascii="宋体" w:hAnsi="宋体"/>
          <w:sz w:val="24"/>
          <w:szCs w:val="24"/>
        </w:rPr>
        <w:t>读完整篇文章，如果让你给这个文章起一个标题，你会起什么？请简要说明理由。</w:t>
      </w:r>
    </w:p>
    <w:p w14:paraId="0E8574C1">
      <w:pPr>
        <w:spacing w:line="276" w:lineRule="auto"/>
        <w:rPr>
          <w:rFonts w:hint="eastAsia" w:ascii="楷体" w:hAnsi="楷体" w:eastAsia="楷体"/>
          <w:sz w:val="28"/>
          <w:szCs w:val="28"/>
          <w:u w:val="single"/>
        </w:rPr>
      </w:pPr>
      <w:r>
        <w:rPr>
          <w:rFonts w:hint="eastAsia" w:ascii="楷体" w:hAnsi="楷体" w:eastAsia="楷体"/>
          <w:sz w:val="28"/>
          <w:szCs w:val="28"/>
        </w:rPr>
        <w:t>标题：</w:t>
      </w:r>
      <w:r>
        <w:rPr>
          <w:rFonts w:hint="eastAsia" w:ascii="楷体" w:hAnsi="楷体" w:eastAsia="楷体"/>
          <w:sz w:val="28"/>
          <w:szCs w:val="28"/>
          <w:u w:val="single"/>
        </w:rPr>
        <w:t xml:space="preserve">                        </w:t>
      </w:r>
      <w:r>
        <w:rPr>
          <w:rFonts w:hint="eastAsia" w:ascii="楷体" w:hAnsi="楷体" w:eastAsia="楷体"/>
          <w:sz w:val="28"/>
          <w:szCs w:val="28"/>
        </w:rPr>
        <w:t xml:space="preserve">  理由：</w:t>
      </w:r>
      <w:r>
        <w:rPr>
          <w:rFonts w:hint="eastAsia" w:ascii="楷体" w:hAnsi="楷体" w:eastAsia="楷体"/>
          <w:sz w:val="28"/>
          <w:szCs w:val="28"/>
          <w:u w:val="single"/>
        </w:rPr>
        <w:t xml:space="preserve">                     </w:t>
      </w:r>
    </w:p>
    <w:p w14:paraId="328B3DF2">
      <w:pPr>
        <w:spacing w:line="276" w:lineRule="auto"/>
        <w:rPr>
          <w:rFonts w:hint="eastAsia" w:ascii="楷体" w:hAnsi="楷体" w:eastAsia="楷体"/>
          <w:sz w:val="28"/>
          <w:szCs w:val="28"/>
          <w:u w:val="single"/>
        </w:rPr>
      </w:pPr>
      <w:r>
        <w:rPr>
          <w:rFonts w:hint="eastAsia" w:ascii="楷体" w:hAnsi="楷体" w:eastAsia="楷体"/>
          <w:sz w:val="28"/>
          <w:szCs w:val="28"/>
          <w:u w:val="single"/>
        </w:rPr>
        <w:t xml:space="preserve">                                                           </w:t>
      </w:r>
    </w:p>
    <w:p w14:paraId="526118D6">
      <w:pPr>
        <w:spacing w:line="276" w:lineRule="auto"/>
        <w:rPr>
          <w:rFonts w:hint="eastAsia" w:ascii="楷体" w:hAnsi="楷体" w:eastAsia="楷体"/>
          <w:sz w:val="28"/>
          <w:szCs w:val="28"/>
        </w:rPr>
      </w:pPr>
      <w:r>
        <w:rPr>
          <w:rFonts w:hint="eastAsia" w:ascii="楷体" w:hAnsi="楷体" w:eastAsia="楷体"/>
          <w:sz w:val="28"/>
          <w:szCs w:val="28"/>
          <w:u w:val="single"/>
        </w:rPr>
        <w:t xml:space="preserve">                                                          </w:t>
      </w:r>
      <w:r>
        <w:rPr>
          <w:rFonts w:hint="eastAsia" w:ascii="楷体" w:hAnsi="楷体" w:eastAsia="楷体"/>
          <w:sz w:val="28"/>
          <w:szCs w:val="28"/>
        </w:rPr>
        <w:t>。</w:t>
      </w:r>
      <w:r>
        <w:rPr>
          <w:rFonts w:hint="eastAsia" w:ascii="楷体" w:hAnsi="楷体" w:eastAsia="楷体"/>
          <w:sz w:val="24"/>
          <w:szCs w:val="24"/>
        </w:rPr>
        <w:t xml:space="preserve"> </w:t>
      </w:r>
      <w:r>
        <w:rPr>
          <w:rFonts w:hint="eastAsia" w:ascii="楷体" w:hAnsi="楷体" w:eastAsia="楷体"/>
          <w:sz w:val="28"/>
          <w:szCs w:val="28"/>
        </w:rPr>
        <w:t xml:space="preserve">                                                         </w:t>
      </w:r>
    </w:p>
    <w:p w14:paraId="558E7C5F">
      <w:pPr>
        <w:spacing w:line="276" w:lineRule="auto"/>
        <w:rPr>
          <w:rFonts w:hint="eastAsia" w:ascii="楷体" w:hAnsi="楷体" w:eastAsia="楷体"/>
          <w:sz w:val="24"/>
          <w:szCs w:val="24"/>
        </w:rPr>
      </w:pPr>
    </w:p>
    <w:p w14:paraId="7066ABBB">
      <w:pPr>
        <w:spacing w:line="276" w:lineRule="auto"/>
        <w:rPr>
          <w:rFonts w:hint="eastAsia" w:ascii="宋体" w:hAnsi="宋体"/>
          <w:sz w:val="24"/>
          <w:szCs w:val="24"/>
        </w:rPr>
      </w:pPr>
    </w:p>
    <w:p w14:paraId="778CD7BF">
      <w:pPr>
        <w:spacing w:line="276" w:lineRule="auto"/>
        <w:rPr>
          <w:rFonts w:hint="default" w:ascii="宋体" w:hAnsi="宋体" w:eastAsia="宋体"/>
          <w:b/>
          <w:bCs/>
          <w:sz w:val="24"/>
          <w:szCs w:val="24"/>
          <w:lang w:val="en-US" w:eastAsia="zh-Hans"/>
        </w:rPr>
      </w:pPr>
      <w:r>
        <w:rPr>
          <w:rFonts w:hint="eastAsia" w:ascii="宋体" w:hAnsi="宋体"/>
          <w:b/>
          <w:bCs/>
          <w:sz w:val="24"/>
          <w:szCs w:val="24"/>
        </w:rPr>
        <w:t>三、</w:t>
      </w:r>
      <w:r>
        <w:rPr>
          <w:rFonts w:hint="eastAsia" w:ascii="宋体" w:hAnsi="宋体"/>
          <w:b/>
          <w:bCs/>
          <w:sz w:val="24"/>
          <w:szCs w:val="24"/>
          <w:lang w:val="en-US" w:eastAsia="zh-Hans"/>
        </w:rPr>
        <w:t>美文欣赏</w:t>
      </w:r>
    </w:p>
    <w:p w14:paraId="47422DC9">
      <w:pPr>
        <w:spacing w:line="276" w:lineRule="auto"/>
        <w:jc w:val="left"/>
        <w:rPr>
          <w:rFonts w:hint="eastAsia" w:ascii="宋体" w:hAnsi="宋体"/>
          <w:sz w:val="24"/>
          <w:szCs w:val="24"/>
        </w:rPr>
      </w:pPr>
      <w:r>
        <w:rPr>
          <w:rFonts w:hint="eastAsia" w:ascii="宋体" w:hAnsi="宋体"/>
          <w:sz w:val="24"/>
          <w:szCs w:val="24"/>
        </w:rPr>
        <w:t>（一）或伟大，或平凡，那些人物打动着你</w:t>
      </w:r>
    </w:p>
    <w:p w14:paraId="45C0B714">
      <w:pPr>
        <w:spacing w:line="276" w:lineRule="auto"/>
        <w:jc w:val="center"/>
        <w:rPr>
          <w:rFonts w:hint="eastAsia" w:ascii="楷体" w:hAnsi="楷体" w:eastAsia="楷体"/>
          <w:sz w:val="24"/>
          <w:szCs w:val="24"/>
        </w:rPr>
      </w:pPr>
      <w:r>
        <w:rPr>
          <w:rFonts w:ascii="楷体" w:hAnsi="楷体" w:eastAsia="楷体"/>
          <w:sz w:val="24"/>
          <w:szCs w:val="24"/>
        </w:rPr>
        <w:t>流泪的滕王阁</w:t>
      </w:r>
    </w:p>
    <w:p w14:paraId="3B0277A3">
      <w:pPr>
        <w:spacing w:line="276" w:lineRule="auto"/>
        <w:jc w:val="center"/>
        <w:rPr>
          <w:rFonts w:hint="eastAsia" w:ascii="楷体" w:hAnsi="楷体" w:eastAsia="楷体"/>
          <w:sz w:val="24"/>
          <w:szCs w:val="24"/>
        </w:rPr>
      </w:pPr>
      <w:r>
        <w:rPr>
          <w:rFonts w:ascii="楷体" w:hAnsi="楷体" w:eastAsia="楷体"/>
          <w:sz w:val="24"/>
          <w:szCs w:val="24"/>
        </w:rPr>
        <w:t>潘碧秀</w:t>
      </w:r>
    </w:p>
    <w:p w14:paraId="436C762A">
      <w:pPr>
        <w:spacing w:line="276" w:lineRule="auto"/>
        <w:ind w:firstLine="480" w:firstLineChars="200"/>
        <w:rPr>
          <w:rFonts w:hint="eastAsia" w:ascii="楷体" w:hAnsi="楷体" w:eastAsia="楷体"/>
          <w:sz w:val="24"/>
          <w:szCs w:val="24"/>
        </w:rPr>
      </w:pPr>
      <w:r>
        <w:rPr>
          <w:rFonts w:ascii="楷体" w:hAnsi="楷体" w:eastAsia="楷体"/>
          <w:sz w:val="24"/>
          <w:szCs w:val="24"/>
        </w:rPr>
        <w:t>江畔小舟，轻摇的芦苇、南来聚拢的风</w:t>
      </w:r>
      <w:r>
        <w:rPr>
          <w:rFonts w:hint="eastAsia" w:ascii="楷体" w:hAnsi="楷体" w:eastAsia="楷体"/>
          <w:sz w:val="24"/>
          <w:szCs w:val="24"/>
        </w:rPr>
        <w:t>……</w:t>
      </w:r>
      <w:r>
        <w:rPr>
          <w:rFonts w:ascii="楷体" w:hAnsi="楷体" w:eastAsia="楷体"/>
          <w:sz w:val="24"/>
          <w:szCs w:val="24"/>
        </w:rPr>
        <w:t>赣江一览无余,视野里找不到期待的身影。</w:t>
      </w:r>
    </w:p>
    <w:p w14:paraId="0D55ABD3">
      <w:pPr>
        <w:spacing w:line="276" w:lineRule="auto"/>
        <w:ind w:firstLine="480" w:firstLineChars="200"/>
        <w:rPr>
          <w:rFonts w:hint="eastAsia" w:ascii="楷体" w:hAnsi="楷体" w:eastAsia="楷体"/>
          <w:sz w:val="24"/>
          <w:szCs w:val="24"/>
        </w:rPr>
      </w:pPr>
      <w:r>
        <w:rPr>
          <w:rFonts w:ascii="楷体" w:hAnsi="楷体" w:eastAsia="楷体"/>
          <w:sz w:val="24"/>
          <w:szCs w:val="24"/>
        </w:rPr>
        <w:t>我在滕王阁的一隅,独想王勃。游人脆脆的思绪如牵强的秋风,薄薄地依偎在滕王阁穿越时空的坚强里。站在清冷的滕五阁上,睁眼闭眼间全是王勃清瘦忧郁的神情。斜阳拥抱着欲泣的滕王阁,阁影斜斜地躺在江水里荡漾。帝王君子犹不见,槛外长江空自流。寂寞的阁上,觥筹交错的场景不复存在,诗弦管乐也只是附和。我坐在阁的阶梯上独自听江的声音江波的皱褶里藏着绝代才子王勃。</w:t>
      </w:r>
    </w:p>
    <w:p w14:paraId="7DDE4777">
      <w:pPr>
        <w:spacing w:line="276" w:lineRule="auto"/>
        <w:ind w:firstLine="480" w:firstLineChars="200"/>
        <w:rPr>
          <w:rFonts w:hint="eastAsia" w:ascii="楷体" w:hAnsi="楷体" w:eastAsia="楷体"/>
          <w:sz w:val="24"/>
          <w:szCs w:val="24"/>
        </w:rPr>
      </w:pPr>
      <w:r>
        <w:rPr>
          <w:rFonts w:ascii="楷体" w:hAnsi="楷体" w:eastAsia="楷体"/>
          <w:sz w:val="24"/>
          <w:szCs w:val="24"/>
        </w:rPr>
        <w:t>阁的忧伤无声息地让我追随。每一寸楼板、每一抹丹都在我的心弦上颤动。想为流泪的滕王阁续一首诗，诗里面是伤痕累累的王勃。流泪的滕王阁</w:t>
      </w:r>
      <w:r>
        <w:rPr>
          <w:rFonts w:hint="eastAsia" w:ascii="楷体" w:hAnsi="楷体" w:eastAsia="楷体"/>
          <w:sz w:val="24"/>
          <w:szCs w:val="24"/>
        </w:rPr>
        <w:t>日日</w:t>
      </w:r>
      <w:r>
        <w:rPr>
          <w:rFonts w:ascii="楷体" w:hAnsi="楷体" w:eastAsia="楷体"/>
          <w:sz w:val="24"/>
          <w:szCs w:val="24"/>
        </w:rPr>
        <w:t>孤寂地走入我梦中，独自徘徊复徘徊。我找不到王勃的诗句，无数醒着的黑暗的夜里，枫着阁影到天明。</w:t>
      </w:r>
    </w:p>
    <w:p w14:paraId="42ED2CF8">
      <w:pPr>
        <w:spacing w:line="276" w:lineRule="auto"/>
        <w:ind w:firstLine="480" w:firstLineChars="200"/>
        <w:rPr>
          <w:rFonts w:hint="eastAsia" w:ascii="楷体" w:hAnsi="楷体" w:eastAsia="楷体"/>
          <w:sz w:val="24"/>
          <w:szCs w:val="24"/>
        </w:rPr>
      </w:pPr>
      <w:r>
        <w:rPr>
          <w:rFonts w:ascii="楷体" w:hAnsi="楷体" w:eastAsia="楷体"/>
          <w:sz w:val="24"/>
          <w:szCs w:val="24"/>
        </w:rPr>
        <w:t>有人说：所有的风景都会拒绝一部分人，偏爱一部分人；所有人，生来都会属于不同风景。在朝堂上得不到肯定的的滕王，一再遭遣受贬，然而层层不得意却抹不掉他悠游于世，歌舞人生的脾性。贬到赣江边任小刺史，他仍意兴遄飞地要为自己建一座阁“拍檀板唱歌，举金樽喝酒</w:t>
      </w:r>
      <w:r>
        <w:rPr>
          <w:rFonts w:hint="eastAsia" w:ascii="楷体" w:hAnsi="楷体" w:eastAsia="楷体"/>
          <w:sz w:val="24"/>
          <w:szCs w:val="24"/>
        </w:rPr>
        <w:t>”</w:t>
      </w:r>
      <w:r>
        <w:rPr>
          <w:rFonts w:ascii="楷体" w:hAnsi="楷体" w:eastAsia="楷体"/>
          <w:sz w:val="24"/>
          <w:szCs w:val="24"/>
        </w:rPr>
        <w:t>，吸引文人才子登临放歌。那个仲秋的曰子王勃的“独角戏”正上演着。他望着水天相接的江面，感慨人生如江面枝柯，沉浮复沉浮，一腔激情和渴望却在纸上无羁的飘洒，洋洋一派文章，力透纸背的全都是对生活的向往。有人说“厚积”是为了“厚发”，王勃客居剑南年，终有了其</w:t>
      </w:r>
      <w:r>
        <w:rPr>
          <w:rFonts w:hint="eastAsia" w:ascii="楷体" w:hAnsi="楷体" w:eastAsia="楷体"/>
          <w:sz w:val="24"/>
          <w:szCs w:val="24"/>
        </w:rPr>
        <w:t>巅峰</w:t>
      </w:r>
      <w:r>
        <w:rPr>
          <w:rFonts w:ascii="楷体" w:hAnsi="楷体" w:eastAsia="楷体"/>
          <w:sz w:val="24"/>
          <w:szCs w:val="24"/>
        </w:rPr>
        <w:t>之作。滕王阁不过显其颠峰昂然之势的一种凭藉罢了。此时的长安，或许已将王勃忘得一干二净。谁会在抚筝时，思绪在筝上游移间起起王勃？如今赣江畔的孤鹜年年此时都要背起王勃馈赠给它们的礼物一上一下翩翩的飞，托起无限秋水长的风情。</w:t>
      </w:r>
    </w:p>
    <w:p w14:paraId="5F86D42E">
      <w:pPr>
        <w:spacing w:line="276" w:lineRule="auto"/>
        <w:ind w:firstLine="480" w:firstLineChars="200"/>
        <w:rPr>
          <w:rFonts w:hint="eastAsia" w:ascii="楷体" w:hAnsi="楷体" w:eastAsia="楷体"/>
          <w:sz w:val="24"/>
          <w:szCs w:val="24"/>
        </w:rPr>
      </w:pPr>
      <w:r>
        <w:rPr>
          <w:rFonts w:hint="eastAsia" w:ascii="楷体" w:hAnsi="楷体" w:eastAsia="楷体"/>
          <w:sz w:val="24"/>
          <w:szCs w:val="24"/>
        </w:rPr>
        <w:t>“</w:t>
      </w:r>
      <w:r>
        <w:rPr>
          <w:rFonts w:ascii="楷体" w:hAnsi="楷体" w:eastAsia="楷体"/>
          <w:sz w:val="24"/>
          <w:szCs w:val="24"/>
        </w:rPr>
        <w:t>物是人非事事休</w:t>
      </w:r>
      <w:r>
        <w:rPr>
          <w:rFonts w:hint="eastAsia" w:ascii="楷体" w:hAnsi="楷体" w:eastAsia="楷体"/>
          <w:sz w:val="24"/>
          <w:szCs w:val="24"/>
        </w:rPr>
        <w:t>”</w:t>
      </w:r>
      <w:r>
        <w:rPr>
          <w:rFonts w:ascii="楷体" w:hAnsi="楷体" w:eastAsia="楷体"/>
          <w:sz w:val="24"/>
          <w:szCs w:val="24"/>
        </w:rPr>
        <w:t>，游人仍在阁上徘徊留连，眺望阁外水云间，心似江水茫茫欲拍阑干，浅云灰灰地衬着阁，如一双饱蓄泪水的眼睑。扁舟载问及此事一截悠悠的阁影，忧郁地前行，涌起的江浪层层间依稀可见当年王勃的风姿。这个自幼饱读诗书贯通九经的青年，彳亍于线装书中陶陶然的青年，瑟缩在蜀地的乡居里，不再想读书之外的事情。蜀地去长安已遥遥又遥矣。无人识君，只有在迷惘中放纵文字：《蜀中九曰》、《盛泉宴》……“每有一文，海内尺瞻”。人生有许多门，可其中一些门只对一些人是永远敞开的；不要试图去敲门，去敲人生踞的门。王勃在剑南之地逍遥了三年，终究不敌寂寞，踌躇北上，到河南任参军。书生之迂，终惹大祸，龙颜大怒，险丢小命。人生沉浮反复，王勃心冷了。</w:t>
      </w:r>
    </w:p>
    <w:p w14:paraId="6422A46E">
      <w:pPr>
        <w:spacing w:line="276" w:lineRule="auto"/>
        <w:ind w:firstLine="480" w:firstLineChars="200"/>
        <w:rPr>
          <w:rFonts w:hint="eastAsia" w:ascii="楷体" w:hAnsi="楷体" w:eastAsia="楷体"/>
          <w:sz w:val="24"/>
          <w:szCs w:val="24"/>
        </w:rPr>
      </w:pPr>
      <w:r>
        <w:rPr>
          <w:rFonts w:ascii="楷体" w:hAnsi="楷体" w:eastAsia="楷体"/>
          <w:sz w:val="24"/>
          <w:szCs w:val="24"/>
        </w:rPr>
        <w:t>一片阁/躲在云层下/疲惫和黄昏的鸟一样/面对江恸哭。江水缓缓流，终有温柔得叫人落泪的时候。一介书生咬文嚼字，终有让人品错味的时候。该张惶？迷惘？失落？还是愤懑？毕竟人生不是“数点扁舟向斜阳”那样诗意、简单而直观。——人无语，惟有惆怅地醉去。滕王阁不在出产帝王将相的长安，站在这玲珑曲雅的阁上，赣江无限风情一览无余，王勃的梦魂可以与阁相依偎至永远了。昆德拉说：“生活是棵长满可能的树”。王勃在客居剑南的</w:t>
      </w:r>
      <w:r>
        <w:rPr>
          <w:rFonts w:hint="eastAsia" w:ascii="楷体" w:hAnsi="楷体" w:eastAsia="楷体"/>
          <w:sz w:val="24"/>
          <w:szCs w:val="24"/>
        </w:rPr>
        <w:t>日</w:t>
      </w:r>
      <w:r>
        <w:rPr>
          <w:rFonts w:ascii="楷体" w:hAnsi="楷体" w:eastAsia="楷体"/>
          <w:sz w:val="24"/>
          <w:szCs w:val="24"/>
        </w:rPr>
        <w:t>子里，也许模拟了曰后的种种可能，却没料到人生最绝望的一种可能就立水中候着。</w:t>
      </w:r>
    </w:p>
    <w:p w14:paraId="0010299C">
      <w:pPr>
        <w:spacing w:line="276" w:lineRule="auto"/>
        <w:ind w:firstLine="480" w:firstLineChars="200"/>
        <w:rPr>
          <w:rFonts w:hint="eastAsia" w:ascii="楷体" w:hAnsi="楷体" w:eastAsia="楷体"/>
          <w:sz w:val="24"/>
          <w:szCs w:val="24"/>
        </w:rPr>
      </w:pPr>
      <w:r>
        <w:rPr>
          <w:rFonts w:ascii="楷体" w:hAnsi="楷体" w:eastAsia="楷体"/>
          <w:sz w:val="24"/>
          <w:szCs w:val="24"/>
        </w:rPr>
        <w:t>王勃如断线的纸鸢一头栽进江里去了，灵魂可依附在江中鱼儿身上？想他经行处会不会开出一江的花来，让鱼儿也欣喜，鱼儿也惆怅。</w:t>
      </w:r>
    </w:p>
    <w:p w14:paraId="352F3DBE">
      <w:pPr>
        <w:spacing w:line="276" w:lineRule="auto"/>
        <w:ind w:firstLine="480" w:firstLineChars="200"/>
        <w:rPr>
          <w:rFonts w:hint="eastAsia" w:ascii="楷体" w:hAnsi="楷体" w:eastAsia="楷体"/>
          <w:sz w:val="24"/>
          <w:szCs w:val="24"/>
        </w:rPr>
      </w:pPr>
      <w:r>
        <w:rPr>
          <w:rFonts w:ascii="楷体" w:hAnsi="楷体" w:eastAsia="楷体"/>
          <w:sz w:val="24"/>
          <w:szCs w:val="24"/>
        </w:rPr>
        <w:t>斜阳已成余辉，阁上人去，鸟去，空留一片寂寥。</w:t>
      </w:r>
    </w:p>
    <w:p w14:paraId="5B49FCB4">
      <w:pPr>
        <w:spacing w:line="276" w:lineRule="auto"/>
        <w:rPr>
          <w:rFonts w:hint="eastAsia" w:ascii="楷体" w:hAnsi="楷体" w:eastAsia="楷体"/>
          <w:sz w:val="24"/>
          <w:szCs w:val="24"/>
        </w:rPr>
      </w:pPr>
    </w:p>
    <w:p w14:paraId="00E365BB">
      <w:pPr>
        <w:spacing w:line="276" w:lineRule="auto"/>
        <w:jc w:val="right"/>
        <w:rPr>
          <w:rFonts w:hint="eastAsia" w:ascii="楷体" w:hAnsi="楷体" w:eastAsia="楷体"/>
          <w:sz w:val="24"/>
          <w:szCs w:val="24"/>
        </w:rPr>
      </w:pPr>
      <w:r>
        <w:rPr>
          <w:rFonts w:hint="eastAsia" w:ascii="楷体" w:hAnsi="楷体" w:eastAsia="楷体"/>
          <w:sz w:val="24"/>
          <w:szCs w:val="24"/>
        </w:rPr>
        <w:t>（选自潘碧秀的同名文章）</w:t>
      </w:r>
    </w:p>
    <w:p w14:paraId="16E13F38">
      <w:pPr>
        <w:spacing w:line="276" w:lineRule="auto"/>
        <w:jc w:val="right"/>
        <w:rPr>
          <w:rFonts w:hint="eastAsia" w:ascii="楷体" w:hAnsi="楷体" w:eastAsia="楷体"/>
          <w:sz w:val="24"/>
          <w:szCs w:val="24"/>
        </w:rPr>
      </w:pPr>
    </w:p>
    <w:p w14:paraId="70414D96">
      <w:pPr>
        <w:spacing w:line="276" w:lineRule="auto"/>
        <w:ind w:firstLine="480" w:firstLineChars="200"/>
        <w:jc w:val="center"/>
        <w:rPr>
          <w:rFonts w:hint="eastAsia" w:ascii="楷体" w:hAnsi="楷体" w:eastAsia="楷体"/>
          <w:sz w:val="24"/>
          <w:szCs w:val="24"/>
        </w:rPr>
      </w:pPr>
    </w:p>
    <w:p w14:paraId="1A0FFE9C">
      <w:pPr>
        <w:spacing w:line="276" w:lineRule="auto"/>
        <w:ind w:firstLine="480" w:firstLineChars="200"/>
        <w:jc w:val="center"/>
        <w:rPr>
          <w:rFonts w:hint="eastAsia" w:ascii="楷体" w:hAnsi="楷体" w:eastAsia="楷体"/>
          <w:sz w:val="24"/>
          <w:szCs w:val="24"/>
        </w:rPr>
      </w:pPr>
      <w:r>
        <w:rPr>
          <w:rFonts w:hint="eastAsia" w:ascii="楷体" w:hAnsi="楷体" w:eastAsia="楷体"/>
          <w:sz w:val="24"/>
          <w:szCs w:val="24"/>
        </w:rPr>
        <w:t>以普通人的平凡书写不平凡的人生</w:t>
      </w:r>
    </w:p>
    <w:p w14:paraId="03F6E95B">
      <w:pPr>
        <w:spacing w:line="276" w:lineRule="auto"/>
        <w:ind w:firstLine="480" w:firstLineChars="200"/>
        <w:jc w:val="center"/>
        <w:rPr>
          <w:rFonts w:hint="eastAsia" w:ascii="楷体" w:hAnsi="楷体" w:eastAsia="楷体"/>
          <w:sz w:val="24"/>
          <w:szCs w:val="24"/>
        </w:rPr>
      </w:pPr>
      <w:r>
        <w:rPr>
          <w:rFonts w:hint="eastAsia" w:ascii="楷体" w:hAnsi="楷体" w:eastAsia="楷体"/>
          <w:sz w:val="24"/>
          <w:szCs w:val="24"/>
        </w:rPr>
        <w:t>李斌</w:t>
      </w:r>
    </w:p>
    <w:p w14:paraId="3D06C67C">
      <w:pPr>
        <w:spacing w:line="276" w:lineRule="auto"/>
        <w:ind w:firstLine="480" w:firstLineChars="200"/>
        <w:rPr>
          <w:rFonts w:hint="eastAsia" w:ascii="楷体" w:hAnsi="楷体" w:eastAsia="楷体"/>
          <w:sz w:val="24"/>
          <w:szCs w:val="24"/>
        </w:rPr>
      </w:pPr>
      <w:r>
        <w:rPr>
          <w:rFonts w:hint="eastAsia" w:ascii="楷体" w:hAnsi="楷体" w:eastAsia="楷体"/>
          <w:sz w:val="24"/>
          <w:szCs w:val="24"/>
        </w:rPr>
        <w:t>“一辈子深藏功名、初心不改的张富清，把青春和生命献给脱贫事业的黄文秀，为救火而捐躯的四川木里31名勇士，用自己身体保护战友的杜富国，以十一连胜夺取世界杯冠军的中国女排……许许多多无怨无悔、倾情奉献的无名英雄，他们以普通人的平凡书写了不平凡的人生。”国家主席习近平发表二〇二〇年新年贺词，为感动全国的人和事点赞，为不同凡响的中国风采、中国力量喝彩，激荡起人们“只争朝夕，不负韶华”的共鸣。</w:t>
      </w:r>
    </w:p>
    <w:p w14:paraId="6B881A02">
      <w:pPr>
        <w:spacing w:line="276" w:lineRule="auto"/>
        <w:rPr>
          <w:rFonts w:hint="eastAsia" w:ascii="楷体" w:hAnsi="楷体" w:eastAsia="楷体"/>
          <w:sz w:val="24"/>
          <w:szCs w:val="24"/>
        </w:rPr>
      </w:pPr>
      <w:r>
        <w:rPr>
          <w:rFonts w:hint="eastAsia" w:ascii="楷体" w:hAnsi="楷体" w:eastAsia="楷体"/>
          <w:sz w:val="24"/>
          <w:szCs w:val="24"/>
        </w:rPr>
        <w:t>　　岁月峥嵘，山河为证。回望过去的一年，基层发展有无数像张富清、黄文秀一样的党员干部不慕名利，践行初心使命；万家灯火有无数像木里勇士和杜富国一样的忠诚卫士恪尽职守，擦亮英雄本色；各个领域有无数像中国女排一样的拼搏者挥洒汗水，奋勇争先建功立业。用汗水浇灌收获，以实干笃定前行，中国人民在各自岗位上创造了非凡的成就。无穷伟力蕴藏在人民群众中，无穷奇迹厚植于平凡奋斗中。习近平主席对新时代奋斗者的赞誉，生动展现出“有梦想，有机会，有奋斗，一切美好的东西都能够创造出来”的实干哲学，充分诠释了“人民是历史的创造者，是时代的雕塑者”的唯物史观，汇聚起亿万人民团结奋斗、同心筑梦的深厚力量。</w:t>
      </w:r>
    </w:p>
    <w:p w14:paraId="4734A005">
      <w:pPr>
        <w:spacing w:line="276" w:lineRule="auto"/>
        <w:rPr>
          <w:rFonts w:hint="eastAsia" w:ascii="楷体" w:hAnsi="楷体" w:eastAsia="楷体"/>
          <w:sz w:val="24"/>
          <w:szCs w:val="24"/>
        </w:rPr>
      </w:pPr>
      <w:r>
        <w:rPr>
          <w:rFonts w:hint="eastAsia" w:ascii="楷体" w:hAnsi="楷体" w:eastAsia="楷体"/>
          <w:sz w:val="24"/>
          <w:szCs w:val="24"/>
        </w:rPr>
        <w:t>　　平凡是生活的本色，不凡是生命的追求。从“苦干惊天动地事、甘做隐姓埋名人”的国防卫士，到“功成不必在我、功成必定有我”的人民公仆，捧读2019年那些感动着我们的人和事，不禁为忠诚如一、信念坚定的政治品格而肃然起敬，为胸怀祖国和人民的爱国情怀深深折服，为爱岗敬业、舍家为国的奉献精神热泪盈眶。平凡因奉献而伟大，平凡因坚守而崇高，平凡因勇敢而伟岸，平凡因付出而出色。“伟大的灵魂，常寓于平凡的躯体。”许许多多无怨无悔、倾情奉献的无名英雄，在平凡岗位上铸就生命的精彩华章，擦亮了道德星空，树起了时代标杆，挺直了民族脊梁。每一个平凡的奋斗者，都是卓越的追梦人。</w:t>
      </w:r>
    </w:p>
    <w:p w14:paraId="7F648A6C">
      <w:pPr>
        <w:spacing w:line="276" w:lineRule="auto"/>
        <w:rPr>
          <w:rFonts w:hint="eastAsia" w:ascii="楷体" w:hAnsi="楷体" w:eastAsia="楷体"/>
          <w:sz w:val="24"/>
          <w:szCs w:val="24"/>
        </w:rPr>
      </w:pPr>
      <w:r>
        <w:rPr>
          <w:rFonts w:hint="eastAsia" w:ascii="楷体" w:hAnsi="楷体" w:eastAsia="楷体"/>
          <w:sz w:val="24"/>
          <w:szCs w:val="24"/>
        </w:rPr>
        <w:t>　　伟大出自平凡，英雄来自人民。伟大与英雄不是凭空而来的，无不以平凡工作为依托、以平凡劳动为根基。王继才日复一日升国旗、护航标、写日志，川航英雄机组日复一日重复训练动作，中国女排胜不骄、败不馁，即便低谷依然默默工作、不计回报……平凡与伟大的辩证哲理就在于：把每一项平凡工作做好就是不平凡，把每一项小事做好就是大事业；一切平凡的人都可以获得不平凡的人生，一切平凡的工作都可以创造不平凡的成就。当此长河奔腾、万物勃发的新时代，我们更加懂得以梦想坚守平凡、以奋斗创造不凡的价值。无论什么职业，无论处在何方，只要有追求、有闯劲、有奋斗，任何人都可以在梦想的舞台上展现人生价值。</w:t>
      </w:r>
    </w:p>
    <w:p w14:paraId="4BD178E9">
      <w:pPr>
        <w:spacing w:line="276" w:lineRule="auto"/>
        <w:ind w:firstLine="480"/>
        <w:rPr>
          <w:rFonts w:hint="eastAsia" w:ascii="楷体" w:hAnsi="楷体" w:eastAsia="楷体"/>
          <w:sz w:val="24"/>
          <w:szCs w:val="24"/>
        </w:rPr>
      </w:pPr>
      <w:r>
        <w:rPr>
          <w:rFonts w:hint="eastAsia" w:ascii="楷体" w:hAnsi="楷体" w:eastAsia="楷体"/>
          <w:sz w:val="24"/>
          <w:szCs w:val="24"/>
        </w:rPr>
        <w:t>“垂大名于万世者，必先行之于纤微之事。”实现中华民族伟大复兴的中国梦，要靠各行各业人们的辛勤劳动。当每一个平凡生命的创造精神、奋斗韧劲前所未有迸发出来，涓滴之水汇聚成不可阻挡的时代洪流，中华民族的逐梦征程将所向披靡，新时代中国的前途将不可限量。新的一年，奋进正当其时，圆梦适得其势。让我们脚踏实地把每一件平凡的事做好，一起为全面建成小康社会、实现第一个百年奋斗目标而拼搏奋斗，共同谱写新时代人民共和国的壮丽凯歌！</w:t>
      </w:r>
    </w:p>
    <w:p w14:paraId="2448B279">
      <w:pPr>
        <w:spacing w:line="276" w:lineRule="auto"/>
        <w:rPr>
          <w:rFonts w:hint="eastAsia" w:ascii="楷体" w:hAnsi="楷体" w:eastAsia="楷体"/>
          <w:sz w:val="24"/>
          <w:szCs w:val="24"/>
        </w:rPr>
      </w:pPr>
    </w:p>
    <w:p w14:paraId="01B1480B">
      <w:pPr>
        <w:spacing w:line="276" w:lineRule="auto"/>
        <w:jc w:val="right"/>
        <w:rPr>
          <w:rFonts w:hint="eastAsia" w:ascii="楷体" w:hAnsi="楷体" w:eastAsia="楷体"/>
          <w:sz w:val="24"/>
          <w:szCs w:val="24"/>
        </w:rPr>
      </w:pPr>
      <w:r>
        <w:rPr>
          <w:rFonts w:hint="eastAsia" w:ascii="楷体" w:hAnsi="楷体" w:eastAsia="楷体"/>
          <w:sz w:val="24"/>
          <w:szCs w:val="24"/>
        </w:rPr>
        <w:t>（选自2020年01月03日04版《人民日报》中的同名文章）</w:t>
      </w:r>
    </w:p>
    <w:p w14:paraId="3B72304D">
      <w:pPr>
        <w:spacing w:line="276" w:lineRule="auto"/>
        <w:rPr>
          <w:rFonts w:hint="eastAsia" w:ascii="楷体" w:hAnsi="楷体" w:eastAsia="楷体"/>
          <w:sz w:val="24"/>
          <w:szCs w:val="24"/>
        </w:rPr>
      </w:pPr>
    </w:p>
    <w:p w14:paraId="42B598CF">
      <w:pPr>
        <w:spacing w:line="276" w:lineRule="auto"/>
        <w:rPr>
          <w:rFonts w:hint="eastAsia" w:ascii="楷体" w:hAnsi="楷体" w:eastAsia="楷体"/>
          <w:sz w:val="24"/>
          <w:szCs w:val="24"/>
        </w:rPr>
      </w:pPr>
    </w:p>
    <w:p w14:paraId="50F484C5">
      <w:pPr>
        <w:spacing w:line="276" w:lineRule="auto"/>
        <w:jc w:val="center"/>
        <w:rPr>
          <w:rFonts w:hint="eastAsia" w:ascii="楷体" w:hAnsi="楷体" w:eastAsia="楷体"/>
          <w:sz w:val="24"/>
          <w:szCs w:val="24"/>
        </w:rPr>
      </w:pPr>
      <w:r>
        <w:rPr>
          <w:rFonts w:hint="eastAsia" w:ascii="楷体" w:hAnsi="楷体" w:eastAsia="楷体"/>
          <w:sz w:val="24"/>
          <w:szCs w:val="24"/>
        </w:rPr>
        <w:t>冬日看海人</w:t>
      </w:r>
    </w:p>
    <w:p w14:paraId="43C6D03B">
      <w:pPr>
        <w:spacing w:line="276" w:lineRule="auto"/>
        <w:jc w:val="center"/>
        <w:rPr>
          <w:rFonts w:hint="eastAsia" w:ascii="楷体" w:hAnsi="楷体" w:eastAsia="楷体"/>
          <w:sz w:val="24"/>
          <w:szCs w:val="24"/>
        </w:rPr>
      </w:pPr>
      <w:r>
        <w:rPr>
          <w:rFonts w:hint="eastAsia" w:ascii="楷体" w:hAnsi="楷体" w:eastAsia="楷体"/>
          <w:sz w:val="24"/>
          <w:szCs w:val="24"/>
        </w:rPr>
        <w:t>刘心武</w:t>
      </w:r>
    </w:p>
    <w:p w14:paraId="50B45D5F">
      <w:pPr>
        <w:spacing w:line="276" w:lineRule="auto"/>
        <w:ind w:firstLine="480" w:firstLineChars="200"/>
        <w:rPr>
          <w:rFonts w:hint="eastAsia" w:ascii="楷体" w:hAnsi="楷体" w:eastAsia="楷体"/>
          <w:sz w:val="24"/>
          <w:szCs w:val="24"/>
        </w:rPr>
      </w:pPr>
      <w:r>
        <w:rPr>
          <w:rFonts w:hint="eastAsia" w:ascii="楷体" w:hAnsi="楷体" w:eastAsia="楷体"/>
          <w:sz w:val="24"/>
          <w:szCs w:val="24"/>
        </w:rPr>
        <w:t>他是从海边归来的，即将再坐火车，回到他那个离大海非常遥远的小镇。他告诉我，许多年前，他们那个小镇还没通电，可是他在教学生的课文里，总是不断地提到电，举凡电灯呀、电话呀、电车呀……学生们常问道：“老师，那电究竟什么样？”他很惭愧，身为人师，却眼界狭隘，连真的电灯都没见过。</w:t>
      </w:r>
    </w:p>
    <w:p w14:paraId="2907475B">
      <w:pPr>
        <w:spacing w:line="276" w:lineRule="auto"/>
        <w:ind w:firstLine="480" w:firstLineChars="200"/>
        <w:rPr>
          <w:rFonts w:hint="eastAsia" w:ascii="楷体" w:hAnsi="楷体" w:eastAsia="楷体"/>
          <w:sz w:val="24"/>
          <w:szCs w:val="24"/>
        </w:rPr>
      </w:pPr>
      <w:r>
        <w:rPr>
          <w:rFonts w:hint="eastAsia" w:ascii="楷体" w:hAnsi="楷体" w:eastAsia="楷体"/>
          <w:sz w:val="24"/>
          <w:szCs w:val="24"/>
        </w:rPr>
        <w:t>有一天，是放假的前一天，当又有学生问道“电灯究竟什么样”时，他便下定决心。第二天天还没亮，他便揣上干粮往100多里外的县城走去，他足足走到那天深夜才抵达县里。在县教育局门口，当看到屋顶那闪亮的电灯时，他激动得流下了眼泪。路过的人或以为他是坏人，或以为他是个疯子。</w:t>
      </w:r>
    </w:p>
    <w:p w14:paraId="1E707CF1">
      <w:pPr>
        <w:spacing w:line="276" w:lineRule="auto"/>
        <w:ind w:firstLine="480" w:firstLineChars="200"/>
        <w:rPr>
          <w:rFonts w:hint="eastAsia" w:ascii="楷体" w:hAnsi="楷体" w:eastAsia="楷体"/>
          <w:sz w:val="24"/>
          <w:szCs w:val="24"/>
        </w:rPr>
      </w:pPr>
      <w:r>
        <w:rPr>
          <w:rFonts w:hint="eastAsia" w:ascii="楷体" w:hAnsi="楷体" w:eastAsia="楷体"/>
          <w:sz w:val="24"/>
          <w:szCs w:val="24"/>
        </w:rPr>
        <w:t>第二天县教育局局长亲自带他见识了电话、电唱机、电熨斗什么的，又请他到电影院看了一场电影。送他走的时候，又送给了他一只电灯泡。那只电灯泡，后来成了他课堂上极其珍贵的教具，一直被他保留到若干年以后，直到他们那个偏远的小镇，终于也通了电，于是他当着班上的同学，举行仪式一般，将那只灯泡悬在了教室的灯头上。当那盏电灯在孩子们热烈的掌声中放出电光，将那简陋的教室照耀的通亮时，他又一次笑着流下了泪……</w:t>
      </w:r>
    </w:p>
    <w:p w14:paraId="4F6AD956">
      <w:pPr>
        <w:spacing w:line="276" w:lineRule="auto"/>
        <w:ind w:firstLine="480" w:firstLineChars="200"/>
        <w:rPr>
          <w:rFonts w:hint="eastAsia" w:ascii="楷体" w:hAnsi="楷体" w:eastAsia="楷体"/>
          <w:sz w:val="24"/>
          <w:szCs w:val="24"/>
        </w:rPr>
      </w:pPr>
      <w:r>
        <w:rPr>
          <w:rFonts w:hint="eastAsia" w:ascii="楷体" w:hAnsi="楷体" w:eastAsia="楷体"/>
          <w:sz w:val="24"/>
          <w:szCs w:val="24"/>
        </w:rPr>
        <w:t>可是，这两年常有学生问他：“老师，大海究竟什么样啊？”他总是耐心地向学生们形容。然而，他的经验并不超过学生……于是他决心亲自来看看大海。当他在县城教育局宣布这一壮举时，连局长也很羡慕，因为那已年近花甲的局长，也从未见过真正的大海。</w:t>
      </w:r>
    </w:p>
    <w:p w14:paraId="1AA5B91B">
      <w:pPr>
        <w:spacing w:line="276" w:lineRule="auto"/>
        <w:ind w:firstLine="480" w:firstLineChars="200"/>
        <w:rPr>
          <w:rFonts w:hint="eastAsia" w:ascii="楷体" w:hAnsi="楷体" w:eastAsia="楷体"/>
          <w:sz w:val="24"/>
          <w:szCs w:val="24"/>
        </w:rPr>
      </w:pPr>
      <w:r>
        <w:rPr>
          <w:rFonts w:hint="eastAsia" w:ascii="楷体" w:hAnsi="楷体" w:eastAsia="楷体"/>
          <w:sz w:val="24"/>
          <w:szCs w:val="24"/>
        </w:rPr>
        <w:t>他为什么不是在暑假时，而是在寒假时跑来看海。那原因很简单，冬日看海是可以省很多钱也省很多事的。并且，他两眼闪着异样的光，对我自豪地宣布，冬日的大海别有一番雄奇的景象。</w:t>
      </w:r>
    </w:p>
    <w:p w14:paraId="013AD468">
      <w:pPr>
        <w:spacing w:line="276" w:lineRule="auto"/>
        <w:ind w:firstLine="480" w:firstLineChars="200"/>
        <w:rPr>
          <w:rFonts w:hint="eastAsia" w:ascii="楷体" w:hAnsi="楷体" w:eastAsia="楷体"/>
          <w:sz w:val="24"/>
          <w:szCs w:val="24"/>
        </w:rPr>
      </w:pPr>
      <w:r>
        <w:rPr>
          <w:rFonts w:hint="eastAsia" w:ascii="楷体" w:hAnsi="楷体" w:eastAsia="楷体"/>
          <w:sz w:val="24"/>
          <w:szCs w:val="24"/>
        </w:rPr>
        <w:t>他说这十来天里，他把冬日的海景看了个够，从各个角度看，在各种光线下看，从容地看，哼着歌看，甚至跳着舞看……他把我也说得羡慕起来，不仅是羡慕，甚至是嫉妒，因为我虽然有很多次夏日观海的经历，可是，却还根本没有过冬日观海的体验。仅从这一点上说，我的人生，便没有这位西北高原小镇的小学老师丰富多彩了。</w:t>
      </w:r>
    </w:p>
    <w:p w14:paraId="6E412A89">
      <w:pPr>
        <w:spacing w:line="276" w:lineRule="auto"/>
        <w:ind w:firstLine="480" w:firstLineChars="200"/>
        <w:rPr>
          <w:rFonts w:hint="eastAsia" w:ascii="楷体" w:hAnsi="楷体" w:eastAsia="楷体"/>
          <w:sz w:val="24"/>
          <w:szCs w:val="24"/>
        </w:rPr>
      </w:pPr>
      <w:r>
        <w:rPr>
          <w:rFonts w:hint="eastAsia" w:ascii="楷体" w:hAnsi="楷体" w:eastAsia="楷体"/>
          <w:sz w:val="24"/>
          <w:szCs w:val="24"/>
        </w:rPr>
        <w:t>冬日观海的人离开了这座城市，坐着硬座车回到那遥远的地方去了。他没有在这里久留，他说一来他没剩多少钱了，二来他圆了看大海的梦，也就心满意足了。</w:t>
      </w:r>
    </w:p>
    <w:p w14:paraId="48777E82">
      <w:pPr>
        <w:spacing w:line="276" w:lineRule="auto"/>
        <w:ind w:firstLine="480" w:firstLineChars="200"/>
        <w:rPr>
          <w:rFonts w:hint="eastAsia" w:ascii="楷体" w:hAnsi="楷体" w:eastAsia="楷体"/>
          <w:sz w:val="24"/>
          <w:szCs w:val="24"/>
        </w:rPr>
      </w:pPr>
      <w:r>
        <w:rPr>
          <w:rFonts w:hint="eastAsia" w:ascii="楷体" w:hAnsi="楷体" w:eastAsia="楷体"/>
          <w:sz w:val="24"/>
          <w:szCs w:val="24"/>
        </w:rPr>
        <w:t>我只是偶然见了他一回，他走后，我甚至已不大能形容出他的相貌了。唯有他那闪亮的眸子，还有那一身大海的气息，长久地萦绕在我的心头，使我警悟：每一个最平凡的小人物，只要以敬业精神，点燃执着追求的火把，都能使自己的人生，闪烁出童话般美丽的灵光。</w:t>
      </w:r>
    </w:p>
    <w:p w14:paraId="4A310601">
      <w:pPr>
        <w:spacing w:line="276" w:lineRule="auto"/>
        <w:rPr>
          <w:rFonts w:hint="eastAsia" w:ascii="楷体" w:hAnsi="楷体" w:eastAsia="楷体"/>
          <w:sz w:val="24"/>
          <w:szCs w:val="24"/>
        </w:rPr>
      </w:pPr>
    </w:p>
    <w:p w14:paraId="5E707AD6">
      <w:pPr>
        <w:spacing w:line="276" w:lineRule="auto"/>
        <w:jc w:val="right"/>
        <w:rPr>
          <w:rFonts w:hint="eastAsia" w:ascii="楷体" w:hAnsi="楷体" w:eastAsia="楷体"/>
          <w:sz w:val="24"/>
          <w:szCs w:val="24"/>
        </w:rPr>
      </w:pPr>
      <w:r>
        <w:rPr>
          <w:rFonts w:hint="eastAsia" w:ascii="楷体" w:hAnsi="楷体" w:eastAsia="楷体"/>
          <w:sz w:val="24"/>
          <w:szCs w:val="24"/>
        </w:rPr>
        <w:t>（选自</w:t>
      </w:r>
      <w:r>
        <w:rPr>
          <w:rFonts w:ascii="楷体" w:hAnsi="楷体" w:eastAsia="楷体"/>
          <w:sz w:val="24"/>
          <w:szCs w:val="24"/>
        </w:rPr>
        <w:t>1996年4月19日《南方周末》</w:t>
      </w:r>
      <w:r>
        <w:rPr>
          <w:rFonts w:hint="eastAsia" w:ascii="楷体" w:hAnsi="楷体" w:eastAsia="楷体"/>
          <w:sz w:val="24"/>
          <w:szCs w:val="24"/>
        </w:rPr>
        <w:t>中的同名文章）</w:t>
      </w:r>
    </w:p>
    <w:p w14:paraId="01C38FA4">
      <w:pPr>
        <w:spacing w:line="276" w:lineRule="auto"/>
        <w:ind w:right="964"/>
        <w:rPr>
          <w:rFonts w:hint="eastAsia" w:ascii="楷体" w:hAnsi="楷体" w:eastAsia="楷体"/>
          <w:sz w:val="24"/>
          <w:szCs w:val="24"/>
        </w:rPr>
      </w:pPr>
    </w:p>
    <w:p w14:paraId="3B02A505">
      <w:pPr>
        <w:spacing w:line="276" w:lineRule="auto"/>
        <w:ind w:right="964"/>
        <w:rPr>
          <w:rFonts w:hint="eastAsia" w:ascii="楷体" w:hAnsi="楷体" w:eastAsia="楷体"/>
          <w:sz w:val="24"/>
          <w:szCs w:val="24"/>
        </w:rPr>
      </w:pPr>
    </w:p>
    <w:p w14:paraId="1D5AE9F2">
      <w:pPr>
        <w:spacing w:line="276" w:lineRule="auto"/>
        <w:jc w:val="center"/>
        <w:rPr>
          <w:rFonts w:hint="eastAsia" w:ascii="楷体" w:hAnsi="楷体" w:eastAsia="楷体"/>
          <w:sz w:val="24"/>
          <w:szCs w:val="24"/>
        </w:rPr>
      </w:pPr>
      <w:r>
        <w:rPr>
          <w:rFonts w:hint="eastAsia" w:ascii="楷体" w:hAnsi="楷体" w:eastAsia="楷体"/>
          <w:sz w:val="24"/>
          <w:szCs w:val="24"/>
        </w:rPr>
        <w:t>纪念刘和珍君</w:t>
      </w:r>
    </w:p>
    <w:p w14:paraId="0B40522C">
      <w:pPr>
        <w:spacing w:line="276" w:lineRule="auto"/>
        <w:jc w:val="center"/>
        <w:rPr>
          <w:rFonts w:hint="eastAsia" w:ascii="楷体" w:hAnsi="楷体" w:eastAsia="楷体"/>
          <w:sz w:val="24"/>
          <w:szCs w:val="24"/>
        </w:rPr>
      </w:pPr>
      <w:r>
        <w:rPr>
          <w:rFonts w:hint="eastAsia" w:ascii="楷体" w:hAnsi="楷体" w:eastAsia="楷体"/>
          <w:sz w:val="24"/>
          <w:szCs w:val="24"/>
        </w:rPr>
        <w:t>鲁迅</w:t>
      </w:r>
    </w:p>
    <w:p w14:paraId="17680157">
      <w:pPr>
        <w:spacing w:line="276" w:lineRule="auto"/>
        <w:jc w:val="center"/>
        <w:rPr>
          <w:rFonts w:hint="eastAsia" w:ascii="楷体" w:hAnsi="楷体" w:eastAsia="楷体"/>
          <w:sz w:val="24"/>
          <w:szCs w:val="24"/>
        </w:rPr>
      </w:pPr>
      <w:r>
        <w:rPr>
          <w:rFonts w:hint="eastAsia" w:ascii="楷体" w:hAnsi="楷体" w:eastAsia="楷体"/>
          <w:sz w:val="24"/>
          <w:szCs w:val="24"/>
        </w:rPr>
        <w:t>一</w:t>
      </w:r>
    </w:p>
    <w:p w14:paraId="31013310">
      <w:pPr>
        <w:spacing w:line="276" w:lineRule="auto"/>
        <w:ind w:firstLine="480" w:firstLineChars="200"/>
        <w:rPr>
          <w:rFonts w:hint="eastAsia" w:ascii="楷体" w:hAnsi="楷体" w:eastAsia="楷体"/>
          <w:sz w:val="24"/>
          <w:szCs w:val="24"/>
        </w:rPr>
      </w:pPr>
      <w:r>
        <w:rPr>
          <w:rFonts w:ascii="楷体" w:hAnsi="楷体" w:eastAsia="楷体"/>
          <w:sz w:val="24"/>
          <w:szCs w:val="24"/>
        </w:rPr>
        <w:t>中华民国十五年三月二十五日，就是国立北京女子师范大学为十八日在</w:t>
      </w:r>
      <w:r>
        <w:rPr>
          <w:rFonts w:hint="eastAsia" w:ascii="楷体" w:hAnsi="楷体" w:eastAsia="楷体"/>
          <w:sz w:val="24"/>
          <w:szCs w:val="24"/>
        </w:rPr>
        <w:t>段祺瑞</w:t>
      </w:r>
      <w:r>
        <w:rPr>
          <w:rFonts w:ascii="楷体" w:hAnsi="楷体" w:eastAsia="楷体"/>
          <w:sz w:val="24"/>
          <w:szCs w:val="24"/>
        </w:rPr>
        <w:t>执政府前遇害的</w:t>
      </w:r>
      <w:r>
        <w:rPr>
          <w:rFonts w:hint="eastAsia" w:ascii="楷体" w:hAnsi="楷体" w:eastAsia="楷体"/>
          <w:sz w:val="24"/>
          <w:szCs w:val="24"/>
        </w:rPr>
        <w:t>刘和珍杨德群</w:t>
      </w:r>
      <w:r>
        <w:rPr>
          <w:rFonts w:ascii="楷体" w:hAnsi="楷体" w:eastAsia="楷体"/>
          <w:sz w:val="24"/>
          <w:szCs w:val="24"/>
        </w:rPr>
        <w:t>两君开追悼会的那一天，我独在礼堂外徘徊，遇见程君，前来问我道，</w:t>
      </w:r>
      <w:r>
        <w:rPr>
          <w:rFonts w:hint="eastAsia" w:ascii="楷体" w:hAnsi="楷体" w:eastAsia="楷体"/>
          <w:sz w:val="24"/>
          <w:szCs w:val="24"/>
        </w:rPr>
        <w:t>“</w:t>
      </w:r>
      <w:r>
        <w:rPr>
          <w:rFonts w:ascii="楷体" w:hAnsi="楷体" w:eastAsia="楷体"/>
          <w:sz w:val="24"/>
          <w:szCs w:val="24"/>
        </w:rPr>
        <w:t>先生可曾为刘和珍写了一点什么没有</w:t>
      </w:r>
      <w:r>
        <w:rPr>
          <w:rFonts w:hint="eastAsia" w:ascii="楷体" w:hAnsi="楷体" w:eastAsia="楷体"/>
          <w:sz w:val="24"/>
          <w:szCs w:val="24"/>
        </w:rPr>
        <w:t>？”</w:t>
      </w:r>
      <w:r>
        <w:rPr>
          <w:rFonts w:ascii="楷体" w:hAnsi="楷体" w:eastAsia="楷体"/>
          <w:sz w:val="24"/>
          <w:szCs w:val="24"/>
        </w:rPr>
        <w:t>我说“没有”。她就正告我</w:t>
      </w:r>
      <w:r>
        <w:rPr>
          <w:rFonts w:hint="eastAsia" w:ascii="楷体" w:hAnsi="楷体" w:eastAsia="楷体"/>
          <w:sz w:val="24"/>
          <w:szCs w:val="24"/>
        </w:rPr>
        <w:t>，“</w:t>
      </w:r>
      <w:r>
        <w:rPr>
          <w:rFonts w:ascii="楷体" w:hAnsi="楷体" w:eastAsia="楷体"/>
          <w:sz w:val="24"/>
          <w:szCs w:val="24"/>
        </w:rPr>
        <w:t>先生还是写一点罢</w:t>
      </w:r>
      <w:r>
        <w:rPr>
          <w:rFonts w:hint="eastAsia" w:ascii="楷体" w:hAnsi="楷体" w:eastAsia="楷体"/>
          <w:sz w:val="24"/>
          <w:szCs w:val="24"/>
        </w:rPr>
        <w:t>；</w:t>
      </w:r>
      <w:r>
        <w:rPr>
          <w:rFonts w:ascii="楷体" w:hAnsi="楷体" w:eastAsia="楷体"/>
          <w:sz w:val="24"/>
          <w:szCs w:val="24"/>
        </w:rPr>
        <w:t>刘和珍生前就很爱看先生的文章。</w:t>
      </w:r>
      <w:r>
        <w:rPr>
          <w:rFonts w:hint="eastAsia" w:ascii="楷体" w:hAnsi="楷体" w:eastAsia="楷体"/>
          <w:sz w:val="24"/>
          <w:szCs w:val="24"/>
        </w:rPr>
        <w:t>”</w:t>
      </w:r>
    </w:p>
    <w:p w14:paraId="01CBB243">
      <w:pPr>
        <w:spacing w:line="276" w:lineRule="auto"/>
        <w:ind w:firstLine="480" w:firstLineChars="200"/>
        <w:rPr>
          <w:rFonts w:hint="eastAsia" w:ascii="楷体" w:hAnsi="楷体" w:eastAsia="楷体"/>
          <w:sz w:val="24"/>
          <w:szCs w:val="24"/>
        </w:rPr>
      </w:pPr>
      <w:r>
        <w:rPr>
          <w:rFonts w:ascii="楷体" w:hAnsi="楷体" w:eastAsia="楷体"/>
          <w:sz w:val="24"/>
          <w:szCs w:val="24"/>
        </w:rPr>
        <w:t>这是我知道的，凡我所编辑的期刊，大概是因为往往有始无终之故罢，销行一向就甚为寥落，然而在这样的生活艰难中，毅然预定了《莽原》全年的就有她。我也早觉得有写一点东西的必要了，这虽然于死者毫不相干，但在生者，却大抵只能如此而已。倘使我能够相信真有所谓“在天之灵”，那自然可以得到更大的安慰</w:t>
      </w:r>
      <w:r>
        <w:rPr>
          <w:rFonts w:hint="eastAsia" w:ascii="楷体" w:hAnsi="楷体" w:eastAsia="楷体"/>
          <w:sz w:val="24"/>
          <w:szCs w:val="24"/>
        </w:rPr>
        <w:t>,</w:t>
      </w:r>
      <w:r>
        <w:rPr>
          <w:rFonts w:ascii="楷体" w:hAnsi="楷体" w:eastAsia="楷体"/>
          <w:sz w:val="24"/>
          <w:szCs w:val="24"/>
        </w:rPr>
        <w:t>——但是，现在，却只能如此而已。</w:t>
      </w:r>
    </w:p>
    <w:p w14:paraId="7239B758">
      <w:pPr>
        <w:spacing w:line="276" w:lineRule="auto"/>
        <w:ind w:firstLine="480" w:firstLineChars="200"/>
        <w:rPr>
          <w:rFonts w:hint="eastAsia" w:ascii="楷体" w:hAnsi="楷体" w:eastAsia="楷体"/>
          <w:sz w:val="24"/>
          <w:szCs w:val="24"/>
        </w:rPr>
      </w:pPr>
      <w:r>
        <w:rPr>
          <w:rFonts w:ascii="楷体" w:hAnsi="楷体" w:eastAsia="楷体"/>
          <w:sz w:val="24"/>
          <w:szCs w:val="24"/>
        </w:rPr>
        <w:t>可是我实在无话可说。我只觉得所住的并非人间。四十多个青年的血，洋溢在我的周围，使我艰于呼吸视听，那里还能有什么言语？长歌当哭，是必须在痛定之后的。而此后几个所谓学者文人的阴险的论调，尤使我觉得悲哀。我已经出离愤怒了。我将深味这非人间的浓黑的悲凉；以我的最大哀痛显示于非人间，使它们快意于我的苦痛，就将这作为后死者的菲薄的祭品，奉献于逝者的灵前。</w:t>
      </w:r>
    </w:p>
    <w:p w14:paraId="0918EA43">
      <w:pPr>
        <w:spacing w:line="276" w:lineRule="auto"/>
        <w:jc w:val="center"/>
        <w:rPr>
          <w:rFonts w:hint="eastAsia" w:ascii="楷体" w:hAnsi="楷体" w:eastAsia="楷体"/>
          <w:sz w:val="24"/>
          <w:szCs w:val="24"/>
        </w:rPr>
      </w:pPr>
      <w:r>
        <w:rPr>
          <w:rFonts w:hint="eastAsia" w:ascii="楷体" w:hAnsi="楷体" w:eastAsia="楷体"/>
          <w:sz w:val="24"/>
          <w:szCs w:val="24"/>
        </w:rPr>
        <w:t>二</w:t>
      </w:r>
    </w:p>
    <w:p w14:paraId="1160890B">
      <w:pPr>
        <w:spacing w:line="276" w:lineRule="auto"/>
        <w:ind w:firstLine="480" w:firstLineChars="200"/>
        <w:rPr>
          <w:rFonts w:hint="eastAsia" w:ascii="楷体" w:hAnsi="楷体" w:eastAsia="楷体"/>
          <w:sz w:val="24"/>
          <w:szCs w:val="24"/>
        </w:rPr>
      </w:pPr>
      <w:r>
        <w:rPr>
          <w:rFonts w:ascii="楷体" w:hAnsi="楷体" w:eastAsia="楷体"/>
          <w:sz w:val="24"/>
          <w:szCs w:val="24"/>
        </w:rPr>
        <w:t>真的猛士，敢于直面惨淡的人生，敢于正视淋漓的鲜血。这是怎样的哀痛者和幸福者？然而造化又常常为庸人设计，以时间的流驶，来洗涤旧迹，仅使留下淡红的血色和微漠的悲哀。在这淡红的血色和微漠的悲哀中，又给人暂得偷生，维持着这似人非人的世界。我不知道这样的世界何时是一个尽头！</w:t>
      </w:r>
    </w:p>
    <w:p w14:paraId="5E5DC29F">
      <w:pPr>
        <w:spacing w:line="276" w:lineRule="auto"/>
        <w:ind w:firstLine="480" w:firstLineChars="200"/>
        <w:rPr>
          <w:rFonts w:hint="eastAsia" w:ascii="楷体" w:hAnsi="楷体" w:eastAsia="楷体"/>
          <w:sz w:val="24"/>
          <w:szCs w:val="24"/>
        </w:rPr>
      </w:pPr>
      <w:r>
        <w:rPr>
          <w:rFonts w:ascii="楷体" w:hAnsi="楷体" w:eastAsia="楷体"/>
          <w:sz w:val="24"/>
          <w:szCs w:val="24"/>
        </w:rPr>
        <w:t>我们还在这样的世上活着；我也早觉得有写一点东西的必要了。离三月十八日也已有两星期，忘却的救主快要降临了罢，我正有写一点东西的必要了。</w:t>
      </w:r>
    </w:p>
    <w:p w14:paraId="456DE781">
      <w:pPr>
        <w:spacing w:line="276" w:lineRule="auto"/>
        <w:jc w:val="center"/>
        <w:rPr>
          <w:rFonts w:hint="eastAsia" w:ascii="楷体" w:hAnsi="楷体" w:eastAsia="楷体"/>
          <w:sz w:val="24"/>
          <w:szCs w:val="24"/>
        </w:rPr>
      </w:pPr>
      <w:r>
        <w:rPr>
          <w:rFonts w:ascii="楷体" w:hAnsi="楷体" w:eastAsia="楷体"/>
          <w:sz w:val="24"/>
          <w:szCs w:val="24"/>
        </w:rPr>
        <w:t>三</w:t>
      </w:r>
    </w:p>
    <w:p w14:paraId="50D89D67">
      <w:pPr>
        <w:spacing w:line="276" w:lineRule="auto"/>
        <w:ind w:firstLine="480" w:firstLineChars="200"/>
        <w:rPr>
          <w:rFonts w:hint="eastAsia" w:ascii="楷体" w:hAnsi="楷体" w:eastAsia="楷体"/>
          <w:sz w:val="24"/>
          <w:szCs w:val="24"/>
        </w:rPr>
      </w:pPr>
      <w:r>
        <w:rPr>
          <w:rFonts w:ascii="楷体" w:hAnsi="楷体" w:eastAsia="楷体"/>
          <w:sz w:val="24"/>
          <w:szCs w:val="24"/>
        </w:rPr>
        <w:t>在四十余被害的青年之中，刘和珍君是我的学生。学生云者，我向来这样想，这样说，现在却觉得有些踌躇了，我应该对她奉献我的悲哀与尊敬。她不是“苟活到现在的我”的学生，是为了中国而死的中国的青年。</w:t>
      </w:r>
    </w:p>
    <w:p w14:paraId="751B385E">
      <w:pPr>
        <w:spacing w:line="276" w:lineRule="auto"/>
        <w:ind w:firstLine="480" w:firstLineChars="200"/>
        <w:rPr>
          <w:rFonts w:hint="eastAsia" w:ascii="楷体" w:hAnsi="楷体" w:eastAsia="楷体"/>
          <w:sz w:val="24"/>
          <w:szCs w:val="24"/>
        </w:rPr>
      </w:pPr>
      <w:r>
        <w:rPr>
          <w:rFonts w:ascii="楷体" w:hAnsi="楷体" w:eastAsia="楷体"/>
          <w:sz w:val="24"/>
          <w:szCs w:val="24"/>
        </w:rPr>
        <w:t>她的姓名第一次为我所见，是在去年夏初</w:t>
      </w:r>
      <w:r>
        <w:rPr>
          <w:rFonts w:hint="eastAsia" w:ascii="楷体" w:hAnsi="楷体" w:eastAsia="楷体"/>
          <w:sz w:val="24"/>
          <w:szCs w:val="24"/>
        </w:rPr>
        <w:t>杨荫榆</w:t>
      </w:r>
      <w:r>
        <w:rPr>
          <w:rFonts w:ascii="楷体" w:hAnsi="楷体" w:eastAsia="楷体"/>
          <w:sz w:val="24"/>
          <w:szCs w:val="24"/>
        </w:rPr>
        <w:t>女士做女子师范大学校长，开除校中六个学生自治会职员的时候。其中的一个就是她；但是我不认识。直到后来，也许已经是刘百昭率领男女武将，强拖出校之后了，才有人指着一个学生告诉我，说：这就是刘和珍。其时我才能将姓名和实体联合起来，心中却暗自诧异。我平素想，能够不为势利所屈，反抗一广有羽翼的校长的学生，无论如何，总该是有些桀骜锋利的，但她却常常微笑着，态度很温和。待到偏安于宗帽胡同，赁屋授课之后，她才始来听我的讲义，于是见面的回数就较多了，也还是始终微笑着，态度很温和。待到学校恢复旧观，往日的教职员以为责任已尽，准备陆续引退的时候，我才见她虑及母校前途，黯然至于泣下。此后似乎就不相见</w:t>
      </w:r>
      <w:r>
        <w:rPr>
          <w:rFonts w:hint="eastAsia" w:ascii="楷体" w:hAnsi="楷体" w:eastAsia="楷体"/>
          <w:sz w:val="24"/>
          <w:szCs w:val="24"/>
        </w:rPr>
        <w:t>。</w:t>
      </w:r>
      <w:r>
        <w:rPr>
          <w:rFonts w:ascii="楷体" w:hAnsi="楷体" w:eastAsia="楷体"/>
          <w:sz w:val="24"/>
          <w:szCs w:val="24"/>
        </w:rPr>
        <w:t>总之，在我的记忆上，那一次就是永别了。</w:t>
      </w:r>
    </w:p>
    <w:p w14:paraId="2239EAB7">
      <w:pPr>
        <w:spacing w:line="276" w:lineRule="auto"/>
        <w:jc w:val="center"/>
        <w:rPr>
          <w:rFonts w:hint="eastAsia" w:ascii="楷体" w:hAnsi="楷体" w:eastAsia="楷体"/>
          <w:sz w:val="24"/>
          <w:szCs w:val="24"/>
        </w:rPr>
      </w:pPr>
      <w:r>
        <w:rPr>
          <w:rFonts w:hint="eastAsia" w:ascii="楷体" w:hAnsi="楷体" w:eastAsia="楷体"/>
          <w:sz w:val="24"/>
          <w:szCs w:val="24"/>
        </w:rPr>
        <w:t>四</w:t>
      </w:r>
    </w:p>
    <w:p w14:paraId="69EEBE36">
      <w:pPr>
        <w:spacing w:line="276" w:lineRule="auto"/>
        <w:ind w:firstLine="480" w:firstLineChars="200"/>
        <w:rPr>
          <w:rFonts w:hint="eastAsia" w:ascii="楷体" w:hAnsi="楷体" w:eastAsia="楷体"/>
          <w:sz w:val="24"/>
          <w:szCs w:val="24"/>
        </w:rPr>
      </w:pPr>
      <w:r>
        <w:rPr>
          <w:rFonts w:ascii="楷体" w:hAnsi="楷体" w:eastAsia="楷体"/>
          <w:sz w:val="24"/>
          <w:szCs w:val="24"/>
        </w:rPr>
        <w:t>我在十八日早晨，才知道上午有群众向执政府请愿的事；下午便得到噩耗，说卫队居然开枪，死伤至数百人，而刘和珍君即在遇害者之列。但我对于这些传说，竟至于颇为怀疑。我向来是不惮以最坏的恶意，来推测中国人的，然而我还不料，也不信竟会下劣凶残到这地步。况且始终微笑着的和蔼的刘和珍君，更何至于无端在府门前喋血呢？</w:t>
      </w:r>
    </w:p>
    <w:p w14:paraId="4704295A">
      <w:pPr>
        <w:spacing w:line="276" w:lineRule="auto"/>
        <w:ind w:firstLine="480" w:firstLineChars="200"/>
        <w:rPr>
          <w:rFonts w:hint="eastAsia" w:ascii="楷体" w:hAnsi="楷体" w:eastAsia="楷体"/>
          <w:sz w:val="24"/>
          <w:szCs w:val="24"/>
        </w:rPr>
      </w:pPr>
      <w:r>
        <w:rPr>
          <w:rFonts w:ascii="楷体" w:hAnsi="楷体" w:eastAsia="楷体"/>
          <w:sz w:val="24"/>
          <w:szCs w:val="24"/>
        </w:rPr>
        <w:t>然而即日证明是事实了，作证的便是她自己的尸骸。还有一具，是杨德群君的。而且又证明着这不但是杀害，简直是虐杀，因为身体上还有棍棒的伤痕。</w:t>
      </w:r>
    </w:p>
    <w:p w14:paraId="49D94860">
      <w:pPr>
        <w:spacing w:line="276" w:lineRule="auto"/>
        <w:rPr>
          <w:rFonts w:hint="eastAsia" w:ascii="楷体" w:hAnsi="楷体" w:eastAsia="楷体"/>
          <w:sz w:val="24"/>
          <w:szCs w:val="24"/>
        </w:rPr>
      </w:pPr>
      <w:r>
        <w:rPr>
          <w:rFonts w:ascii="楷体" w:hAnsi="楷体" w:eastAsia="楷体"/>
          <w:sz w:val="24"/>
          <w:szCs w:val="24"/>
        </w:rPr>
        <w:t>但段政府就有令，说她们是“暴徒”！</w:t>
      </w:r>
    </w:p>
    <w:p w14:paraId="2F2CA6DD">
      <w:pPr>
        <w:spacing w:line="276" w:lineRule="auto"/>
        <w:ind w:firstLine="480" w:firstLineChars="200"/>
        <w:rPr>
          <w:rFonts w:hint="eastAsia" w:ascii="楷体" w:hAnsi="楷体" w:eastAsia="楷体"/>
          <w:sz w:val="24"/>
          <w:szCs w:val="24"/>
        </w:rPr>
      </w:pPr>
      <w:r>
        <w:rPr>
          <w:rFonts w:ascii="楷体" w:hAnsi="楷体" w:eastAsia="楷体"/>
          <w:sz w:val="24"/>
          <w:szCs w:val="24"/>
        </w:rPr>
        <w:t>但接着就有流言，说她们是受人利用的。</w:t>
      </w:r>
    </w:p>
    <w:p w14:paraId="19AA8CF6">
      <w:pPr>
        <w:spacing w:line="276" w:lineRule="auto"/>
        <w:ind w:firstLine="480" w:firstLineChars="200"/>
        <w:rPr>
          <w:rFonts w:hint="eastAsia" w:ascii="楷体" w:hAnsi="楷体" w:eastAsia="楷体"/>
          <w:sz w:val="24"/>
          <w:szCs w:val="24"/>
        </w:rPr>
      </w:pPr>
      <w:r>
        <w:rPr>
          <w:rFonts w:ascii="楷体" w:hAnsi="楷体" w:eastAsia="楷体"/>
          <w:sz w:val="24"/>
          <w:szCs w:val="24"/>
        </w:rPr>
        <w:t>惨象，已使我目不忍视了；流言，尤使我耳不忍闻。我还有什么话可说呢？我懂得衰亡民族之所以默无声息的缘由了。沉默呵，沉默呵！不在沉默中爆发，就在沉默中灭亡。</w:t>
      </w:r>
    </w:p>
    <w:p w14:paraId="2B675842">
      <w:pPr>
        <w:spacing w:line="276" w:lineRule="auto"/>
        <w:jc w:val="center"/>
        <w:rPr>
          <w:rFonts w:hint="eastAsia" w:ascii="楷体" w:hAnsi="楷体" w:eastAsia="楷体"/>
          <w:sz w:val="24"/>
          <w:szCs w:val="24"/>
        </w:rPr>
      </w:pPr>
      <w:r>
        <w:rPr>
          <w:rFonts w:ascii="楷体" w:hAnsi="楷体" w:eastAsia="楷体"/>
          <w:sz w:val="24"/>
          <w:szCs w:val="24"/>
        </w:rPr>
        <w:t>五</w:t>
      </w:r>
    </w:p>
    <w:p w14:paraId="1496397E">
      <w:pPr>
        <w:spacing w:line="276" w:lineRule="auto"/>
        <w:ind w:firstLine="480" w:firstLineChars="200"/>
        <w:rPr>
          <w:rFonts w:hint="eastAsia" w:ascii="楷体" w:hAnsi="楷体" w:eastAsia="楷体"/>
          <w:sz w:val="24"/>
          <w:szCs w:val="24"/>
        </w:rPr>
      </w:pPr>
      <w:r>
        <w:rPr>
          <w:rFonts w:ascii="楷体" w:hAnsi="楷体" w:eastAsia="楷体"/>
          <w:sz w:val="24"/>
          <w:szCs w:val="24"/>
        </w:rPr>
        <w:t>但是，我还有要说的话。</w:t>
      </w:r>
    </w:p>
    <w:p w14:paraId="7BFEA54B">
      <w:pPr>
        <w:spacing w:line="276" w:lineRule="auto"/>
        <w:ind w:firstLine="480" w:firstLineChars="200"/>
        <w:rPr>
          <w:rFonts w:hint="eastAsia" w:ascii="楷体" w:hAnsi="楷体" w:eastAsia="楷体"/>
          <w:sz w:val="24"/>
          <w:szCs w:val="24"/>
        </w:rPr>
      </w:pPr>
      <w:r>
        <w:rPr>
          <w:rFonts w:ascii="楷体" w:hAnsi="楷体" w:eastAsia="楷体"/>
          <w:sz w:val="24"/>
          <w:szCs w:val="24"/>
        </w:rPr>
        <w:t>我没有亲见；听说，她，刘和珍君，那时是欣然前往的。自然，请愿而已，稍有人心者，谁也不会料到有这样的罗网。但竟在执政府前中弹了，从背部入，斜穿心肺，已是致命的创伤，只是没有便死。同去的张静淑君想扶起她，中了四弹，其一是手枪，立仆；同去的杨德群君又想去扶起她，也被击，弹从左肩入，穿胸偏右出，也立仆。但她还能坐起来，一个兵在她头部及胸部猛击两棍，于是死掉了。</w:t>
      </w:r>
    </w:p>
    <w:p w14:paraId="3A797D5D">
      <w:pPr>
        <w:spacing w:line="276" w:lineRule="auto"/>
        <w:ind w:firstLine="480" w:firstLineChars="200"/>
        <w:rPr>
          <w:rFonts w:hint="eastAsia" w:ascii="楷体" w:hAnsi="楷体" w:eastAsia="楷体"/>
          <w:sz w:val="24"/>
          <w:szCs w:val="24"/>
        </w:rPr>
      </w:pPr>
      <w:r>
        <w:rPr>
          <w:rFonts w:ascii="楷体" w:hAnsi="楷体" w:eastAsia="楷体"/>
          <w:sz w:val="24"/>
          <w:szCs w:val="24"/>
        </w:rPr>
        <w:t>始终微笑的和蔼的刘和珍君确是死掉了，这是真的，有她自己的尸骸为证；沉勇而友爱的杨德群君也死掉了，有她自己的尸骸为证；只有一样沉勇而友爱的张静淑君还在医院里呻吟。当三个女子从容地转辗于文明人所发明的枪弹的攒射中的时候，这是怎样的一个惊心动魄的伟大呵！中国军人的屠戮妇婴的伟绩，八国联军的惩创学生的武功，不幸全被这几缕血痕抹杀了。</w:t>
      </w:r>
    </w:p>
    <w:p w14:paraId="0D46B3A5">
      <w:pPr>
        <w:spacing w:line="276" w:lineRule="auto"/>
        <w:ind w:firstLine="480" w:firstLineChars="200"/>
        <w:rPr>
          <w:rFonts w:hint="eastAsia" w:ascii="楷体" w:hAnsi="楷体" w:eastAsia="楷体"/>
          <w:sz w:val="24"/>
          <w:szCs w:val="24"/>
        </w:rPr>
      </w:pPr>
      <w:r>
        <w:rPr>
          <w:rFonts w:ascii="楷体" w:hAnsi="楷体" w:eastAsia="楷体"/>
          <w:sz w:val="24"/>
          <w:szCs w:val="24"/>
        </w:rPr>
        <w:t>但是中外的杀人者却居然昂起头来，不知道个个脸上有着血污……</w:t>
      </w:r>
    </w:p>
    <w:p w14:paraId="63628762">
      <w:pPr>
        <w:spacing w:line="276" w:lineRule="auto"/>
        <w:jc w:val="center"/>
        <w:rPr>
          <w:rFonts w:hint="eastAsia" w:ascii="楷体" w:hAnsi="楷体" w:eastAsia="楷体"/>
          <w:sz w:val="24"/>
          <w:szCs w:val="24"/>
        </w:rPr>
      </w:pPr>
      <w:r>
        <w:rPr>
          <w:rFonts w:ascii="楷体" w:hAnsi="楷体" w:eastAsia="楷体"/>
          <w:sz w:val="24"/>
          <w:szCs w:val="24"/>
        </w:rPr>
        <w:t>六</w:t>
      </w:r>
    </w:p>
    <w:p w14:paraId="719E7B19">
      <w:pPr>
        <w:spacing w:line="276" w:lineRule="auto"/>
        <w:ind w:firstLine="480" w:firstLineChars="200"/>
        <w:rPr>
          <w:rFonts w:hint="eastAsia" w:ascii="楷体" w:hAnsi="楷体" w:eastAsia="楷体"/>
          <w:sz w:val="24"/>
          <w:szCs w:val="24"/>
        </w:rPr>
      </w:pPr>
      <w:r>
        <w:rPr>
          <w:rFonts w:ascii="楷体" w:hAnsi="楷体" w:eastAsia="楷体"/>
          <w:sz w:val="24"/>
          <w:szCs w:val="24"/>
        </w:rPr>
        <w:t>时间永是流驶，街市依旧太平，有限的几个生命，在中国是不算什么的，至多，不过供无恶意的闲人以饭后的谈资，或者给有恶意的闲人作“流言”的种子。至于此外的深的意义，我总觉得很寥寥，因为这实在不过是徒手的请愿。人类的血战前行的历史，正如煤的形成，当时用大量的木材，结果却只是一小块，但请愿是不在其中的，更何况是徒手。</w:t>
      </w:r>
    </w:p>
    <w:p w14:paraId="11F091EB">
      <w:pPr>
        <w:spacing w:line="276" w:lineRule="auto"/>
        <w:ind w:firstLine="480" w:firstLineChars="200"/>
        <w:rPr>
          <w:rFonts w:hint="eastAsia" w:ascii="楷体" w:hAnsi="楷体" w:eastAsia="楷体"/>
          <w:sz w:val="24"/>
          <w:szCs w:val="24"/>
        </w:rPr>
      </w:pPr>
      <w:r>
        <w:rPr>
          <w:rFonts w:ascii="楷体" w:hAnsi="楷体" w:eastAsia="楷体"/>
          <w:sz w:val="24"/>
          <w:szCs w:val="24"/>
        </w:rPr>
        <w:t>然而既然有了血痕了，当然不觉要扩大。至少，也当浸渍了亲族；师友，爱人的心，纵使时光流驶，洗成绯红，也会在微漠的悲哀中永存微笑的和蔼的旧影。陶潜说过，“亲戚或余悲，他人亦已歌，死去何所道，托体同山阿。”倘能如此，这也就够了。</w:t>
      </w:r>
    </w:p>
    <w:p w14:paraId="613E961F">
      <w:pPr>
        <w:spacing w:line="276" w:lineRule="auto"/>
        <w:jc w:val="center"/>
        <w:rPr>
          <w:rFonts w:hint="eastAsia" w:ascii="楷体" w:hAnsi="楷体" w:eastAsia="楷体"/>
          <w:sz w:val="24"/>
          <w:szCs w:val="24"/>
        </w:rPr>
      </w:pPr>
      <w:r>
        <w:rPr>
          <w:rFonts w:ascii="楷体" w:hAnsi="楷体" w:eastAsia="楷体"/>
          <w:sz w:val="24"/>
          <w:szCs w:val="24"/>
        </w:rPr>
        <w:t>七</w:t>
      </w:r>
    </w:p>
    <w:p w14:paraId="5057759D">
      <w:pPr>
        <w:spacing w:line="276" w:lineRule="auto"/>
        <w:ind w:firstLine="480" w:firstLineChars="200"/>
        <w:rPr>
          <w:rFonts w:hint="eastAsia" w:ascii="楷体" w:hAnsi="楷体" w:eastAsia="楷体"/>
          <w:sz w:val="24"/>
          <w:szCs w:val="24"/>
        </w:rPr>
      </w:pPr>
      <w:r>
        <w:rPr>
          <w:rFonts w:ascii="楷体" w:hAnsi="楷体" w:eastAsia="楷体"/>
          <w:sz w:val="24"/>
          <w:szCs w:val="24"/>
        </w:rPr>
        <w:t>我已经说过：我向来是不惮以最坏的恶意来推测中国人的。但这回却很有几点出于我的意外。一是当局者竟会这样地凶残，一是流言家竟至如此之下劣，一是中国的女性临难竟能如是之从容。</w:t>
      </w:r>
    </w:p>
    <w:p w14:paraId="6808D0FC">
      <w:pPr>
        <w:spacing w:line="276" w:lineRule="auto"/>
        <w:ind w:firstLine="480" w:firstLineChars="200"/>
        <w:rPr>
          <w:rFonts w:hint="eastAsia" w:ascii="楷体" w:hAnsi="楷体" w:eastAsia="楷体"/>
          <w:sz w:val="24"/>
          <w:szCs w:val="24"/>
        </w:rPr>
      </w:pPr>
      <w:r>
        <w:rPr>
          <w:rFonts w:ascii="楷体" w:hAnsi="楷体" w:eastAsia="楷体"/>
          <w:sz w:val="24"/>
          <w:szCs w:val="24"/>
        </w:rPr>
        <w:t>我目睹中国女子的办事，是始于去年的，虽然是少数，但看那干练坚决，百折不回的气概，曾经屡次为之感叹。至于这一回在弹雨中互相救助，虽殒身不恤的事实，则更足为中国女子的勇毅，虽遭阴谋秘计，压抑至数千年，而终于没有消亡的明证了。倘要寻求这一次死伤者对于将来的意义，意义就在此罢。</w:t>
      </w:r>
    </w:p>
    <w:p w14:paraId="2F1241F4">
      <w:pPr>
        <w:spacing w:line="276" w:lineRule="auto"/>
        <w:ind w:firstLine="480" w:firstLineChars="200"/>
        <w:rPr>
          <w:rFonts w:hint="eastAsia" w:ascii="楷体" w:hAnsi="楷体" w:eastAsia="楷体"/>
          <w:sz w:val="24"/>
          <w:szCs w:val="24"/>
        </w:rPr>
      </w:pPr>
      <w:r>
        <w:rPr>
          <w:rFonts w:ascii="楷体" w:hAnsi="楷体" w:eastAsia="楷体"/>
          <w:sz w:val="24"/>
          <w:szCs w:val="24"/>
        </w:rPr>
        <w:t>苟活者在淡红的血色中，会依稀看见微茫的希望；真的猛士，将更奋然而前行。</w:t>
      </w:r>
    </w:p>
    <w:p w14:paraId="099E8A60">
      <w:pPr>
        <w:spacing w:line="276" w:lineRule="auto"/>
        <w:ind w:firstLine="480" w:firstLineChars="200"/>
        <w:rPr>
          <w:rFonts w:hint="eastAsia" w:ascii="楷体" w:hAnsi="楷体" w:eastAsia="楷体"/>
          <w:sz w:val="24"/>
          <w:szCs w:val="24"/>
        </w:rPr>
      </w:pPr>
      <w:r>
        <w:rPr>
          <w:rFonts w:ascii="楷体" w:hAnsi="楷体" w:eastAsia="楷体"/>
          <w:sz w:val="24"/>
          <w:szCs w:val="24"/>
        </w:rPr>
        <w:t>呜呼，我说不出话，但以此记念刘和珍君！</w:t>
      </w:r>
    </w:p>
    <w:p w14:paraId="420C37FE">
      <w:pPr>
        <w:spacing w:line="276" w:lineRule="auto"/>
        <w:jc w:val="right"/>
        <w:rPr>
          <w:rFonts w:hint="eastAsia" w:ascii="楷体" w:hAnsi="楷体" w:eastAsia="楷体"/>
          <w:sz w:val="24"/>
          <w:szCs w:val="24"/>
        </w:rPr>
      </w:pPr>
      <w:r>
        <w:rPr>
          <w:rFonts w:hint="eastAsia" w:ascii="楷体" w:hAnsi="楷体" w:eastAsia="楷体"/>
          <w:sz w:val="24"/>
          <w:szCs w:val="24"/>
        </w:rPr>
        <w:t>四月一日</w:t>
      </w:r>
    </w:p>
    <w:p w14:paraId="3E6EB660">
      <w:pPr>
        <w:spacing w:line="276" w:lineRule="auto"/>
        <w:jc w:val="right"/>
        <w:rPr>
          <w:rFonts w:hint="eastAsia" w:ascii="楷体" w:hAnsi="楷体" w:eastAsia="楷体"/>
          <w:sz w:val="24"/>
          <w:szCs w:val="24"/>
        </w:rPr>
      </w:pPr>
    </w:p>
    <w:p w14:paraId="08D14FCC">
      <w:pPr>
        <w:pBdr>
          <w:bottom w:val="single" w:color="auto" w:sz="4" w:space="0"/>
        </w:pBdr>
        <w:spacing w:line="276" w:lineRule="auto"/>
        <w:jc w:val="right"/>
        <w:rPr>
          <w:rFonts w:hint="eastAsia" w:ascii="楷体" w:hAnsi="楷体" w:eastAsia="楷体"/>
          <w:sz w:val="24"/>
          <w:szCs w:val="24"/>
        </w:rPr>
      </w:pPr>
      <w:r>
        <w:rPr>
          <w:rFonts w:hint="eastAsia" w:ascii="楷体" w:hAnsi="楷体" w:eastAsia="楷体"/>
          <w:sz w:val="24"/>
          <w:szCs w:val="24"/>
        </w:rPr>
        <w:t>（选自鲁迅《华盖集续编》中的同名文章）</w:t>
      </w:r>
    </w:p>
    <w:p w14:paraId="2CB36514">
      <w:pPr>
        <w:pBdr>
          <w:bottom w:val="single" w:color="auto" w:sz="4" w:space="0"/>
        </w:pBdr>
        <w:spacing w:line="276" w:lineRule="auto"/>
        <w:jc w:val="right"/>
        <w:rPr>
          <w:rFonts w:hint="eastAsia" w:ascii="楷体" w:hAnsi="楷体" w:eastAsia="楷体"/>
          <w:sz w:val="24"/>
          <w:szCs w:val="24"/>
        </w:rPr>
      </w:pPr>
    </w:p>
    <w:p w14:paraId="492690BD">
      <w:pPr>
        <w:spacing w:line="276" w:lineRule="auto"/>
        <w:jc w:val="both"/>
        <w:rPr>
          <w:rFonts w:hint="default" w:ascii="楷体" w:hAnsi="楷体" w:eastAsia="楷体"/>
          <w:sz w:val="24"/>
          <w:szCs w:val="24"/>
        </w:rPr>
      </w:pPr>
    </w:p>
    <w:p w14:paraId="05AADE0B">
      <w:pPr>
        <w:spacing w:line="276" w:lineRule="auto"/>
        <w:jc w:val="left"/>
        <w:rPr>
          <w:rFonts w:ascii="楷体" w:hAnsi="楷体" w:eastAsia="楷体"/>
          <w:sz w:val="24"/>
          <w:szCs w:val="24"/>
        </w:rPr>
      </w:pPr>
      <w:r>
        <w:rPr>
          <w:rFonts w:hint="eastAsia" w:ascii="楷体" w:hAnsi="楷体" w:eastAsia="楷体"/>
          <w:sz w:val="24"/>
          <w:szCs w:val="24"/>
        </w:rPr>
        <w:t>注：本文组中一些文章年代较远，当时的白话文规范与现在的语言规范有所不同，为尽可能保存原文章的文学韵味，使体验感增强，在这里不对文章作出任何改动，请理解。</w:t>
      </w:r>
    </w:p>
    <w:p w14:paraId="5D9B1C54">
      <w:pPr>
        <w:spacing w:line="276" w:lineRule="auto"/>
        <w:jc w:val="left"/>
        <w:rPr>
          <w:rFonts w:ascii="楷体" w:hAnsi="楷体" w:eastAsia="楷体"/>
          <w:sz w:val="24"/>
          <w:szCs w:val="24"/>
        </w:rPr>
      </w:pPr>
    </w:p>
    <w:p w14:paraId="01FAB4A1">
      <w:pPr>
        <w:spacing w:line="276" w:lineRule="auto"/>
        <w:jc w:val="left"/>
        <w:rPr>
          <w:rFonts w:ascii="楷体" w:hAnsi="楷体" w:eastAsia="楷体"/>
          <w:sz w:val="24"/>
          <w:szCs w:val="24"/>
        </w:rPr>
      </w:pPr>
    </w:p>
    <w:p w14:paraId="6CEF7B85">
      <w:pPr>
        <w:spacing w:line="276" w:lineRule="auto"/>
        <w:jc w:val="left"/>
        <w:rPr>
          <w:rFonts w:hint="default" w:ascii="宋体" w:hAnsi="宋体" w:eastAsia="宋体"/>
          <w:b/>
          <w:bCs/>
          <w:sz w:val="24"/>
          <w:szCs w:val="24"/>
          <w:lang w:val="en-US" w:eastAsia="zh-Hans"/>
        </w:rPr>
      </w:pPr>
      <w:r>
        <w:rPr>
          <w:rFonts w:hint="eastAsia" w:ascii="宋体" w:hAnsi="宋体"/>
          <w:b/>
          <w:bCs/>
          <w:sz w:val="24"/>
          <w:szCs w:val="24"/>
        </w:rPr>
        <w:t>四、</w:t>
      </w:r>
      <w:r>
        <w:rPr>
          <w:rFonts w:hint="eastAsia" w:ascii="宋体" w:hAnsi="宋体"/>
          <w:b/>
          <w:bCs/>
          <w:sz w:val="24"/>
          <w:szCs w:val="24"/>
          <w:lang w:val="en-US" w:eastAsia="zh-Hans"/>
        </w:rPr>
        <w:t>金句摘抄</w:t>
      </w:r>
    </w:p>
    <w:p w14:paraId="2AFB2C76">
      <w:pPr>
        <w:spacing w:line="276" w:lineRule="auto"/>
        <w:jc w:val="left"/>
        <w:rPr>
          <w:rFonts w:ascii="宋体" w:hAnsi="宋体"/>
          <w:sz w:val="24"/>
          <w:szCs w:val="24"/>
        </w:rPr>
      </w:pPr>
      <w:r>
        <w:rPr>
          <w:rFonts w:hint="eastAsia" w:ascii="宋体" w:hAnsi="宋体"/>
          <w:sz w:val="24"/>
          <w:szCs w:val="24"/>
        </w:rPr>
        <w:t>1、</w:t>
      </w:r>
      <w:r>
        <w:rPr>
          <w:rFonts w:hint="eastAsia" w:ascii="宋体" w:hAnsi="宋体"/>
          <w:color w:val="ED0000"/>
          <w:sz w:val="24"/>
          <w:szCs w:val="24"/>
        </w:rPr>
        <w:t>不</w:t>
      </w:r>
      <w:r>
        <w:rPr>
          <w:rFonts w:hint="eastAsia" w:ascii="宋体" w:hAnsi="宋体"/>
          <w:color w:val="ED0000"/>
          <w:sz w:val="24"/>
          <w:szCs w:val="24"/>
          <w:lang w:val="en-US" w:eastAsia="zh-Hans"/>
        </w:rPr>
        <w:t>啻（chì）</w:t>
      </w:r>
      <w:r>
        <w:rPr>
          <w:rFonts w:hint="eastAsia" w:ascii="宋体" w:hAnsi="宋体"/>
          <w:sz w:val="24"/>
          <w:szCs w:val="24"/>
        </w:rPr>
        <w:t>：不仅；不亚于；如同。</w:t>
      </w:r>
    </w:p>
    <w:p w14:paraId="45DA7156">
      <w:pPr>
        <w:tabs>
          <w:tab w:val="left" w:pos="1134"/>
        </w:tabs>
        <w:spacing w:line="276" w:lineRule="auto"/>
        <w:jc w:val="left"/>
        <w:rPr>
          <w:rFonts w:ascii="宋体" w:hAnsi="宋体"/>
          <w:sz w:val="24"/>
          <w:szCs w:val="24"/>
        </w:rPr>
      </w:pPr>
      <w:r>
        <w:rPr>
          <w:rFonts w:hint="eastAsia" w:ascii="宋体" w:hAnsi="宋体"/>
          <w:sz w:val="24"/>
          <w:szCs w:val="24"/>
          <w:lang w:val="en-US" w:eastAsia="zh-Hans"/>
        </w:rPr>
        <w:t>例：</w:t>
      </w:r>
      <w:r>
        <w:rPr>
          <w:rFonts w:ascii="宋体" w:hAnsi="宋体"/>
          <w:sz w:val="24"/>
          <w:szCs w:val="24"/>
        </w:rPr>
        <w:t>中国朝着建设网络强国目标不懈努力，</w:t>
      </w:r>
      <w:r>
        <w:rPr>
          <w:rFonts w:ascii="宋体" w:hAnsi="宋体"/>
          <w:sz w:val="24"/>
          <w:szCs w:val="24"/>
          <w:highlight w:val="yellow"/>
        </w:rPr>
        <w:t>不啻</w:t>
      </w:r>
      <w:r>
        <w:rPr>
          <w:rFonts w:ascii="宋体" w:hAnsi="宋体"/>
          <w:sz w:val="24"/>
          <w:szCs w:val="24"/>
        </w:rPr>
        <w:t>是对世界的重大贡献。</w:t>
      </w:r>
    </w:p>
    <w:p w14:paraId="5E6F6C9D">
      <w:pPr>
        <w:spacing w:line="276" w:lineRule="auto"/>
        <w:jc w:val="left"/>
        <w:rPr>
          <w:rFonts w:ascii="宋体" w:hAnsi="宋体"/>
          <w:sz w:val="24"/>
          <w:szCs w:val="24"/>
        </w:rPr>
      </w:pPr>
      <w:r>
        <w:rPr>
          <w:rFonts w:hint="eastAsia" w:ascii="宋体" w:hAnsi="宋体"/>
          <w:sz w:val="24"/>
          <w:szCs w:val="24"/>
        </w:rPr>
        <w:t>2、</w:t>
      </w:r>
      <w:r>
        <w:rPr>
          <w:rFonts w:ascii="宋体" w:hAnsi="宋体"/>
          <w:color w:val="ED0000"/>
          <w:sz w:val="24"/>
          <w:szCs w:val="24"/>
        </w:rPr>
        <w:t>闪烁真理光芒的论断</w:t>
      </w:r>
      <w:r>
        <w:rPr>
          <w:rFonts w:hint="eastAsia" w:ascii="宋体" w:hAnsi="宋体"/>
          <w:sz w:val="24"/>
          <w:szCs w:val="24"/>
        </w:rPr>
        <w:t>：值得认同的观点</w:t>
      </w:r>
    </w:p>
    <w:p w14:paraId="0079FFF4">
      <w:pPr>
        <w:spacing w:line="276" w:lineRule="auto"/>
        <w:jc w:val="left"/>
        <w:rPr>
          <w:rFonts w:ascii="宋体" w:hAnsi="宋体"/>
          <w:sz w:val="24"/>
          <w:szCs w:val="24"/>
        </w:rPr>
      </w:pPr>
      <w:bookmarkStart w:id="0" w:name="OLE_LINK1"/>
      <w:r>
        <w:rPr>
          <w:rFonts w:hint="eastAsia" w:ascii="隶书" w:hAnsi="黑体" w:eastAsia="隶书"/>
          <w:sz w:val="24"/>
          <w:szCs w:val="24"/>
        </w:rPr>
        <w:fldChar w:fldCharType="begin"/>
      </w:r>
      <w:r>
        <w:rPr>
          <w:rFonts w:hint="eastAsia" w:ascii="隶书" w:hAnsi="黑体" w:eastAsia="隶书"/>
          <w:sz w:val="24"/>
          <w:szCs w:val="24"/>
        </w:rPr>
        <w:instrText xml:space="preserve"> eq \o\ac(□,例)</w:instrText>
      </w:r>
      <w:r>
        <w:rPr>
          <w:rFonts w:hint="eastAsia" w:ascii="隶书" w:hAnsi="黑体" w:eastAsia="隶书"/>
          <w:sz w:val="24"/>
          <w:szCs w:val="24"/>
        </w:rPr>
        <w:fldChar w:fldCharType="end"/>
      </w:r>
      <w:bookmarkEnd w:id="0"/>
      <w:r>
        <w:rPr>
          <w:rFonts w:ascii="宋体" w:hAnsi="宋体"/>
          <w:sz w:val="24"/>
          <w:szCs w:val="24"/>
        </w:rPr>
        <w:t>“世界好，中国才能好；中国好，世界才更好”，这是一个</w:t>
      </w:r>
      <w:r>
        <w:rPr>
          <w:rFonts w:ascii="宋体" w:hAnsi="宋体"/>
          <w:sz w:val="24"/>
          <w:szCs w:val="24"/>
          <w:highlight w:val="yellow"/>
        </w:rPr>
        <w:t>闪烁真理光芒的论断</w:t>
      </w:r>
      <w:r>
        <w:rPr>
          <w:rFonts w:ascii="宋体" w:hAnsi="宋体"/>
          <w:sz w:val="24"/>
          <w:szCs w:val="24"/>
        </w:rPr>
        <w:t>。</w:t>
      </w:r>
    </w:p>
    <w:p w14:paraId="08F07F7C">
      <w:pPr>
        <w:spacing w:line="276" w:lineRule="auto"/>
        <w:jc w:val="left"/>
        <w:rPr>
          <w:rFonts w:ascii="宋体" w:hAnsi="宋体"/>
          <w:sz w:val="24"/>
          <w:szCs w:val="24"/>
        </w:rPr>
      </w:pPr>
      <w:r>
        <w:rPr>
          <w:rFonts w:hint="eastAsia" w:ascii="宋体" w:hAnsi="宋体"/>
          <w:sz w:val="24"/>
          <w:szCs w:val="24"/>
        </w:rPr>
        <w:t>3、</w:t>
      </w:r>
      <w:r>
        <w:rPr>
          <w:rFonts w:hint="eastAsia" w:ascii="宋体" w:hAnsi="宋体"/>
          <w:color w:val="ED0000"/>
          <w:sz w:val="24"/>
          <w:szCs w:val="24"/>
        </w:rPr>
        <w:t>筑牢共同基础，打造强劲引擎，拉紧共同纽带，浇筑坚实基座，拓宽阳光大道，写下生动注脚</w:t>
      </w:r>
      <w:r>
        <w:rPr>
          <w:rFonts w:hint="eastAsia" w:ascii="宋体" w:hAnsi="宋体"/>
          <w:sz w:val="24"/>
          <w:szCs w:val="24"/>
        </w:rPr>
        <w:t>：增强，提升，提高，巩固。</w:t>
      </w:r>
    </w:p>
    <w:p w14:paraId="0C7B4DE5">
      <w:pPr>
        <w:spacing w:line="276" w:lineRule="auto"/>
        <w:jc w:val="left"/>
        <w:rPr>
          <w:rFonts w:ascii="宋体" w:hAnsi="宋体"/>
          <w:sz w:val="24"/>
          <w:szCs w:val="24"/>
        </w:rPr>
      </w:pPr>
      <w:r>
        <w:rPr>
          <w:rFonts w:hint="eastAsia" w:ascii="隶书" w:hAnsi="黑体" w:eastAsia="隶书"/>
          <w:sz w:val="24"/>
          <w:szCs w:val="24"/>
        </w:rPr>
        <w:fldChar w:fldCharType="begin"/>
      </w:r>
      <w:r>
        <w:rPr>
          <w:rFonts w:hint="eastAsia" w:ascii="隶书" w:hAnsi="黑体" w:eastAsia="隶书"/>
          <w:sz w:val="24"/>
          <w:szCs w:val="24"/>
        </w:rPr>
        <w:instrText xml:space="preserve"> eq \o\ac(□,例)</w:instrText>
      </w:r>
      <w:r>
        <w:rPr>
          <w:rFonts w:hint="eastAsia" w:ascii="隶书" w:hAnsi="黑体" w:eastAsia="隶书"/>
          <w:sz w:val="24"/>
          <w:szCs w:val="24"/>
        </w:rPr>
        <w:fldChar w:fldCharType="end"/>
      </w:r>
      <w:r>
        <w:rPr>
          <w:rFonts w:ascii="宋体" w:hAnsi="宋体"/>
          <w:sz w:val="24"/>
          <w:szCs w:val="24"/>
        </w:rPr>
        <w:t>从凝聚团结互信的强大力量，到</w:t>
      </w:r>
      <w:r>
        <w:rPr>
          <w:rFonts w:ascii="宋体" w:hAnsi="宋体"/>
          <w:sz w:val="24"/>
          <w:szCs w:val="24"/>
          <w:highlight w:val="yellow"/>
        </w:rPr>
        <w:t>筑牢</w:t>
      </w:r>
      <w:r>
        <w:rPr>
          <w:rFonts w:ascii="宋体" w:hAnsi="宋体"/>
          <w:sz w:val="24"/>
          <w:szCs w:val="24"/>
        </w:rPr>
        <w:t>和平安全的</w:t>
      </w:r>
      <w:r>
        <w:rPr>
          <w:rFonts w:ascii="宋体" w:hAnsi="宋体"/>
          <w:sz w:val="24"/>
          <w:szCs w:val="24"/>
          <w:highlight w:val="yellow"/>
        </w:rPr>
        <w:t>共同基础</w:t>
      </w:r>
      <w:r>
        <w:rPr>
          <w:rFonts w:ascii="宋体" w:hAnsi="宋体"/>
          <w:sz w:val="24"/>
          <w:szCs w:val="24"/>
        </w:rPr>
        <w:t>；从</w:t>
      </w:r>
      <w:r>
        <w:rPr>
          <w:rFonts w:ascii="宋体" w:hAnsi="宋体"/>
          <w:sz w:val="24"/>
          <w:szCs w:val="24"/>
          <w:highlight w:val="yellow"/>
        </w:rPr>
        <w:t>打造</w:t>
      </w:r>
      <w:r>
        <w:rPr>
          <w:rFonts w:ascii="宋体" w:hAnsi="宋体"/>
          <w:sz w:val="24"/>
          <w:szCs w:val="24"/>
        </w:rPr>
        <w:t>共同发展繁荣的</w:t>
      </w:r>
      <w:r>
        <w:rPr>
          <w:rFonts w:ascii="宋体" w:hAnsi="宋体"/>
          <w:sz w:val="24"/>
          <w:szCs w:val="24"/>
          <w:highlight w:val="yellow"/>
        </w:rPr>
        <w:t>强劲引擎</w:t>
      </w:r>
      <w:r>
        <w:rPr>
          <w:rFonts w:ascii="宋体" w:hAnsi="宋体"/>
          <w:sz w:val="24"/>
          <w:szCs w:val="24"/>
        </w:rPr>
        <w:t>，到</w:t>
      </w:r>
      <w:r>
        <w:rPr>
          <w:rFonts w:ascii="宋体" w:hAnsi="宋体"/>
          <w:sz w:val="24"/>
          <w:szCs w:val="24"/>
          <w:highlight w:val="yellow"/>
        </w:rPr>
        <w:t>拉紧</w:t>
      </w:r>
      <w:r>
        <w:rPr>
          <w:rFonts w:ascii="宋体" w:hAnsi="宋体"/>
          <w:sz w:val="24"/>
          <w:szCs w:val="24"/>
        </w:rPr>
        <w:t>人文交流合作的</w:t>
      </w:r>
      <w:r>
        <w:rPr>
          <w:rFonts w:ascii="宋体" w:hAnsi="宋体"/>
          <w:sz w:val="24"/>
          <w:szCs w:val="24"/>
          <w:highlight w:val="yellow"/>
        </w:rPr>
        <w:t>共同纽带</w:t>
      </w:r>
      <w:r>
        <w:rPr>
          <w:rFonts w:ascii="宋体" w:hAnsi="宋体"/>
          <w:sz w:val="24"/>
          <w:szCs w:val="24"/>
        </w:rPr>
        <w:t>，再到共同拓展国际合作的伙伴网络……于实干中</w:t>
      </w:r>
      <w:r>
        <w:rPr>
          <w:rFonts w:ascii="宋体" w:hAnsi="宋体"/>
          <w:sz w:val="24"/>
          <w:szCs w:val="24"/>
          <w:highlight w:val="yellow"/>
        </w:rPr>
        <w:t>浇筑</w:t>
      </w:r>
      <w:r>
        <w:rPr>
          <w:rFonts w:ascii="宋体" w:hAnsi="宋体"/>
          <w:sz w:val="24"/>
          <w:szCs w:val="24"/>
        </w:rPr>
        <w:t>合作的</w:t>
      </w:r>
      <w:r>
        <w:rPr>
          <w:rFonts w:ascii="宋体" w:hAnsi="宋体"/>
          <w:sz w:val="24"/>
          <w:szCs w:val="24"/>
          <w:highlight w:val="yellow"/>
        </w:rPr>
        <w:t>坚实基座</w:t>
      </w:r>
      <w:r>
        <w:rPr>
          <w:rFonts w:ascii="宋体" w:hAnsi="宋体"/>
          <w:sz w:val="24"/>
          <w:szCs w:val="24"/>
        </w:rPr>
        <w:t>，在创新中</w:t>
      </w:r>
      <w:r>
        <w:rPr>
          <w:rFonts w:ascii="宋体" w:hAnsi="宋体"/>
          <w:sz w:val="24"/>
          <w:szCs w:val="24"/>
          <w:highlight w:val="yellow"/>
        </w:rPr>
        <w:t>拓宽</w:t>
      </w:r>
      <w:r>
        <w:rPr>
          <w:rFonts w:ascii="宋体" w:hAnsi="宋体"/>
          <w:sz w:val="24"/>
          <w:szCs w:val="24"/>
        </w:rPr>
        <w:t>上合组织发展的</w:t>
      </w:r>
      <w:r>
        <w:rPr>
          <w:rFonts w:ascii="宋体" w:hAnsi="宋体"/>
          <w:sz w:val="24"/>
          <w:szCs w:val="24"/>
          <w:highlight w:val="yellow"/>
        </w:rPr>
        <w:t>阳光大道</w:t>
      </w:r>
      <w:r>
        <w:rPr>
          <w:rFonts w:ascii="宋体" w:hAnsi="宋体"/>
          <w:sz w:val="24"/>
          <w:szCs w:val="24"/>
        </w:rPr>
        <w:t>，为合作共赢</w:t>
      </w:r>
      <w:r>
        <w:rPr>
          <w:rFonts w:ascii="宋体" w:hAnsi="宋体"/>
          <w:sz w:val="24"/>
          <w:szCs w:val="24"/>
          <w:highlight w:val="yellow"/>
        </w:rPr>
        <w:t>写下</w:t>
      </w:r>
      <w:r>
        <w:rPr>
          <w:rFonts w:ascii="宋体" w:hAnsi="宋体"/>
          <w:sz w:val="24"/>
          <w:szCs w:val="24"/>
        </w:rPr>
        <w:t>务实担当的</w:t>
      </w:r>
      <w:r>
        <w:rPr>
          <w:rFonts w:ascii="宋体" w:hAnsi="宋体"/>
          <w:sz w:val="24"/>
          <w:szCs w:val="24"/>
          <w:highlight w:val="yellow"/>
        </w:rPr>
        <w:t>生动注脚</w:t>
      </w:r>
      <w:r>
        <w:rPr>
          <w:rFonts w:ascii="宋体" w:hAnsi="宋体"/>
          <w:sz w:val="24"/>
          <w:szCs w:val="24"/>
        </w:rPr>
        <w:t>。</w:t>
      </w:r>
    </w:p>
    <w:p w14:paraId="2670CE47">
      <w:pPr>
        <w:spacing w:line="276" w:lineRule="auto"/>
        <w:jc w:val="left"/>
        <w:rPr>
          <w:rFonts w:ascii="宋体" w:hAnsi="宋体"/>
          <w:sz w:val="24"/>
          <w:szCs w:val="24"/>
        </w:rPr>
      </w:pPr>
      <w:r>
        <w:rPr>
          <w:rFonts w:hint="eastAsia" w:ascii="宋体" w:hAnsi="宋体"/>
          <w:sz w:val="24"/>
          <w:szCs w:val="24"/>
        </w:rPr>
        <w:t>4、</w:t>
      </w:r>
      <w:r>
        <w:rPr>
          <w:rFonts w:hint="eastAsia" w:ascii="宋体" w:hAnsi="宋体"/>
          <w:color w:val="ED0000"/>
          <w:sz w:val="24"/>
          <w:szCs w:val="24"/>
        </w:rPr>
        <w:t>葳蕤</w:t>
      </w:r>
      <w:r>
        <w:rPr>
          <w:rFonts w:hint="eastAsia" w:ascii="宋体" w:hAnsi="宋体"/>
          <w:sz w:val="24"/>
          <w:szCs w:val="24"/>
        </w:rPr>
        <w:t>：草木茂盛。</w:t>
      </w:r>
    </w:p>
    <w:p w14:paraId="3CBDFFD5">
      <w:pPr>
        <w:spacing w:line="276" w:lineRule="auto"/>
        <w:jc w:val="left"/>
        <w:rPr>
          <w:rFonts w:ascii="宋体" w:hAnsi="宋体"/>
          <w:sz w:val="24"/>
          <w:szCs w:val="24"/>
        </w:rPr>
      </w:pPr>
      <w:r>
        <w:rPr>
          <w:rFonts w:hint="eastAsia" w:ascii="隶书" w:hAnsi="黑体" w:eastAsia="隶书"/>
          <w:sz w:val="24"/>
          <w:szCs w:val="24"/>
        </w:rPr>
        <w:fldChar w:fldCharType="begin"/>
      </w:r>
      <w:r>
        <w:rPr>
          <w:rFonts w:hint="eastAsia" w:ascii="隶书" w:hAnsi="黑体" w:eastAsia="隶书"/>
          <w:sz w:val="24"/>
          <w:szCs w:val="24"/>
        </w:rPr>
        <w:instrText xml:space="preserve"> eq \o\ac(□,例)</w:instrText>
      </w:r>
      <w:r>
        <w:rPr>
          <w:rFonts w:hint="eastAsia" w:ascii="隶书" w:hAnsi="黑体" w:eastAsia="隶书"/>
          <w:sz w:val="24"/>
          <w:szCs w:val="24"/>
        </w:rPr>
        <w:fldChar w:fldCharType="end"/>
      </w:r>
      <w:r>
        <w:rPr>
          <w:rFonts w:ascii="宋体" w:hAnsi="宋体"/>
          <w:sz w:val="24"/>
          <w:szCs w:val="24"/>
        </w:rPr>
        <w:t>夕阳从草木</w:t>
      </w:r>
      <w:r>
        <w:rPr>
          <w:rFonts w:ascii="宋体" w:hAnsi="宋体"/>
          <w:sz w:val="24"/>
          <w:szCs w:val="24"/>
          <w:highlight w:val="yellow"/>
        </w:rPr>
        <w:t>葳蕤</w:t>
      </w:r>
      <w:r>
        <w:rPr>
          <w:rFonts w:ascii="宋体" w:hAnsi="宋体"/>
          <w:sz w:val="24"/>
          <w:szCs w:val="24"/>
        </w:rPr>
        <w:t>的花园里收敛起金色的光辉，月亮从地平线上升起,洒下静柔如水的清辉</w:t>
      </w:r>
      <w:r>
        <w:rPr>
          <w:rFonts w:hint="eastAsia" w:ascii="宋体" w:hAnsi="宋体"/>
          <w:sz w:val="24"/>
          <w:szCs w:val="24"/>
        </w:rPr>
        <w:t>。</w:t>
      </w:r>
    </w:p>
    <w:p w14:paraId="71B00F25">
      <w:pPr>
        <w:spacing w:line="276" w:lineRule="auto"/>
        <w:jc w:val="left"/>
        <w:rPr>
          <w:rFonts w:ascii="宋体" w:hAnsi="宋体"/>
          <w:sz w:val="24"/>
          <w:szCs w:val="24"/>
        </w:rPr>
      </w:pPr>
      <w:r>
        <w:rPr>
          <w:rFonts w:hint="eastAsia" w:ascii="宋体" w:hAnsi="宋体"/>
          <w:sz w:val="24"/>
          <w:szCs w:val="24"/>
        </w:rPr>
        <w:t>5、</w:t>
      </w:r>
      <w:r>
        <w:rPr>
          <w:rFonts w:hint="eastAsia" w:ascii="宋体" w:hAnsi="宋体"/>
          <w:color w:val="ED0000"/>
          <w:sz w:val="24"/>
          <w:szCs w:val="24"/>
        </w:rPr>
        <w:t>任重而道远</w:t>
      </w:r>
      <w:r>
        <w:rPr>
          <w:rFonts w:hint="eastAsia" w:ascii="宋体" w:hAnsi="宋体"/>
          <w:sz w:val="24"/>
          <w:szCs w:val="24"/>
        </w:rPr>
        <w:t>：需要很长时间。</w:t>
      </w:r>
    </w:p>
    <w:p w14:paraId="02AF7334">
      <w:pPr>
        <w:spacing w:line="276" w:lineRule="auto"/>
        <w:jc w:val="left"/>
        <w:rPr>
          <w:rFonts w:ascii="宋体" w:hAnsi="宋体"/>
          <w:sz w:val="24"/>
          <w:szCs w:val="24"/>
        </w:rPr>
      </w:pPr>
      <w:r>
        <w:rPr>
          <w:rFonts w:hint="eastAsia" w:ascii="隶书" w:hAnsi="黑体" w:eastAsia="隶书"/>
          <w:sz w:val="24"/>
          <w:szCs w:val="24"/>
        </w:rPr>
        <w:fldChar w:fldCharType="begin"/>
      </w:r>
      <w:r>
        <w:rPr>
          <w:rFonts w:hint="eastAsia" w:ascii="隶书" w:hAnsi="黑体" w:eastAsia="隶书"/>
          <w:sz w:val="24"/>
          <w:szCs w:val="24"/>
        </w:rPr>
        <w:instrText xml:space="preserve"> eq \o\ac(□,例)</w:instrText>
      </w:r>
      <w:r>
        <w:rPr>
          <w:rFonts w:hint="eastAsia" w:ascii="隶书" w:hAnsi="黑体" w:eastAsia="隶书"/>
          <w:sz w:val="24"/>
          <w:szCs w:val="24"/>
        </w:rPr>
        <w:fldChar w:fldCharType="end"/>
      </w:r>
      <w:r>
        <w:rPr>
          <w:rFonts w:ascii="宋体" w:hAnsi="宋体"/>
          <w:sz w:val="24"/>
          <w:szCs w:val="24"/>
        </w:rPr>
        <w:t>把握现在、天道酬谢，展望未来、</w:t>
      </w:r>
      <w:r>
        <w:rPr>
          <w:rFonts w:ascii="宋体" w:hAnsi="宋体"/>
          <w:sz w:val="24"/>
          <w:szCs w:val="24"/>
          <w:highlight w:val="yellow"/>
        </w:rPr>
        <w:t>任重而道远</w:t>
      </w:r>
      <w:r>
        <w:rPr>
          <w:rFonts w:ascii="宋体" w:hAnsi="宋体"/>
          <w:sz w:val="24"/>
          <w:szCs w:val="24"/>
        </w:rPr>
        <w:t>。</w:t>
      </w:r>
    </w:p>
    <w:p w14:paraId="6278CF79">
      <w:pPr>
        <w:spacing w:line="276" w:lineRule="auto"/>
        <w:jc w:val="left"/>
        <w:rPr>
          <w:rFonts w:hint="eastAsia" w:ascii="宋体" w:hAnsi="宋体"/>
          <w:sz w:val="24"/>
          <w:szCs w:val="24"/>
          <w:lang w:val="en-US" w:eastAsia="zh-Hans"/>
        </w:rPr>
      </w:pPr>
      <w:r>
        <w:rPr>
          <w:rFonts w:hint="eastAsia" w:ascii="宋体" w:hAnsi="宋体"/>
          <w:sz w:val="24"/>
          <w:szCs w:val="24"/>
          <w:lang w:val="en-US" w:eastAsia="zh-Hans"/>
        </w:rPr>
        <w:t>欢迎同学们运用以上词汇创作出属于你的金句！如果你觉得自己的创作还不错，可以进行投稿，投稿方式如下：</w:t>
      </w:r>
    </w:p>
    <w:p w14:paraId="2C19CE32">
      <w:pPr>
        <w:numPr>
          <w:ilvl w:val="0"/>
          <w:numId w:val="1"/>
        </w:numPr>
        <w:spacing w:line="276" w:lineRule="auto"/>
        <w:jc w:val="left"/>
        <w:rPr>
          <w:rFonts w:hint="default" w:ascii="宋体" w:hAnsi="宋体"/>
          <w:sz w:val="24"/>
          <w:szCs w:val="24"/>
          <w:lang w:eastAsia="zh-Hans"/>
        </w:rPr>
      </w:pPr>
      <w:r>
        <w:rPr>
          <w:rFonts w:hint="eastAsia" w:ascii="宋体" w:hAnsi="宋体"/>
          <w:sz w:val="24"/>
          <w:szCs w:val="24"/>
          <w:lang w:val="en-US" w:eastAsia="zh-Hans"/>
        </w:rPr>
        <w:t>将自己的文稿转成电子版</w:t>
      </w:r>
    </w:p>
    <w:p w14:paraId="27759527">
      <w:pPr>
        <w:numPr>
          <w:ilvl w:val="0"/>
          <w:numId w:val="1"/>
        </w:numPr>
        <w:spacing w:line="276" w:lineRule="auto"/>
        <w:jc w:val="left"/>
        <w:rPr>
          <w:rFonts w:hint="default" w:ascii="宋体" w:hAnsi="宋体"/>
          <w:sz w:val="24"/>
          <w:szCs w:val="24"/>
          <w:lang w:eastAsia="zh-Hans"/>
        </w:rPr>
      </w:pPr>
      <w:r>
        <w:rPr>
          <w:rFonts w:hint="eastAsia" w:ascii="宋体" w:hAnsi="宋体"/>
          <w:sz w:val="24"/>
          <w:szCs w:val="24"/>
          <w:lang w:val="en-US" w:eastAsia="zh-Hans"/>
        </w:rPr>
        <w:t>新建文章，设置标题“金句仿写</w:t>
      </w:r>
      <w:r>
        <w:rPr>
          <w:rFonts w:hint="default" w:ascii="宋体" w:hAnsi="宋体"/>
          <w:sz w:val="24"/>
          <w:szCs w:val="24"/>
          <w:lang w:eastAsia="zh-Hans"/>
        </w:rPr>
        <w:t>-202401-&lt;</w:t>
      </w:r>
      <w:r>
        <w:rPr>
          <w:rFonts w:hint="eastAsia" w:ascii="宋体" w:hAnsi="宋体"/>
          <w:sz w:val="24"/>
          <w:szCs w:val="24"/>
          <w:lang w:val="en-US" w:eastAsia="zh-Hans"/>
        </w:rPr>
        <w:t>创作者姓名</w:t>
      </w:r>
      <w:r>
        <w:rPr>
          <w:rFonts w:hint="default" w:ascii="宋体" w:hAnsi="宋体"/>
          <w:sz w:val="24"/>
          <w:szCs w:val="24"/>
          <w:lang w:eastAsia="zh-Hans"/>
        </w:rPr>
        <w:t>&gt;</w:t>
      </w:r>
      <w:r>
        <w:rPr>
          <w:rFonts w:hint="eastAsia" w:ascii="宋体" w:hAnsi="宋体"/>
          <w:sz w:val="24"/>
          <w:szCs w:val="24"/>
          <w:lang w:val="en-US" w:eastAsia="zh-Hans"/>
        </w:rPr>
        <w:t>”（替换“</w:t>
      </w:r>
      <w:r>
        <w:rPr>
          <w:rFonts w:hint="default" w:ascii="宋体" w:hAnsi="宋体"/>
          <w:sz w:val="24"/>
          <w:szCs w:val="24"/>
          <w:lang w:eastAsia="zh-Hans"/>
        </w:rPr>
        <w:t>&lt;</w:t>
      </w:r>
      <w:r>
        <w:rPr>
          <w:rFonts w:hint="eastAsia" w:ascii="宋体" w:hAnsi="宋体"/>
          <w:sz w:val="24"/>
          <w:szCs w:val="24"/>
          <w:lang w:val="en-US" w:eastAsia="zh-Hans"/>
        </w:rPr>
        <w:t>创作者姓名</w:t>
      </w:r>
      <w:r>
        <w:rPr>
          <w:rFonts w:hint="default" w:ascii="宋体" w:hAnsi="宋体"/>
          <w:sz w:val="24"/>
          <w:szCs w:val="24"/>
          <w:lang w:eastAsia="zh-Hans"/>
        </w:rPr>
        <w:t>&gt;</w:t>
      </w:r>
      <w:r>
        <w:rPr>
          <w:rFonts w:hint="eastAsia" w:ascii="宋体" w:hAnsi="宋体"/>
          <w:sz w:val="24"/>
          <w:szCs w:val="24"/>
          <w:lang w:val="en-US" w:eastAsia="zh-Hans"/>
        </w:rPr>
        <w:t>”为你的姓名</w:t>
      </w:r>
    </w:p>
    <w:p w14:paraId="704C00B8">
      <w:pPr>
        <w:numPr>
          <w:ilvl w:val="0"/>
          <w:numId w:val="1"/>
        </w:numPr>
        <w:spacing w:line="276" w:lineRule="auto"/>
        <w:ind w:left="0" w:leftChars="0" w:firstLine="0" w:firstLineChars="0"/>
        <w:jc w:val="left"/>
        <w:rPr>
          <w:rFonts w:hint="default" w:ascii="宋体" w:hAnsi="宋体"/>
          <w:sz w:val="24"/>
          <w:szCs w:val="24"/>
        </w:rPr>
      </w:pPr>
      <w:r>
        <w:rPr>
          <w:rFonts w:hint="eastAsia" w:ascii="宋体" w:hAnsi="宋体"/>
          <w:sz w:val="24"/>
          <w:szCs w:val="24"/>
          <w:lang w:val="en-US" w:eastAsia="zh-Hans"/>
        </w:rPr>
        <w:t>设置标签：“金句投稿”</w:t>
      </w:r>
    </w:p>
    <w:p w14:paraId="59A5EB09">
      <w:pPr>
        <w:numPr>
          <w:ilvl w:val="0"/>
          <w:numId w:val="1"/>
        </w:numPr>
        <w:spacing w:line="276" w:lineRule="auto"/>
        <w:ind w:left="0" w:leftChars="0" w:firstLine="0" w:firstLineChars="0"/>
        <w:jc w:val="left"/>
        <w:rPr>
          <w:rFonts w:hint="default" w:ascii="宋体" w:hAnsi="宋体"/>
          <w:sz w:val="24"/>
          <w:szCs w:val="24"/>
          <w:lang w:val="en-US"/>
        </w:rPr>
      </w:pPr>
      <w:r>
        <w:rPr>
          <w:rFonts w:hint="eastAsia" w:ascii="宋体" w:hAnsi="宋体"/>
          <w:sz w:val="24"/>
          <w:szCs w:val="24"/>
          <w:lang w:val="en-US" w:eastAsia="zh-Hans"/>
        </w:rPr>
        <w:t>编者将会从投稿中选出</w:t>
      </w:r>
      <w:r>
        <w:rPr>
          <w:rFonts w:hint="default" w:ascii="宋体" w:hAnsi="宋体"/>
          <w:sz w:val="24"/>
          <w:szCs w:val="24"/>
          <w:lang w:eastAsia="zh-Hans"/>
        </w:rPr>
        <w:t>10</w:t>
      </w:r>
      <w:r>
        <w:rPr>
          <w:rFonts w:hint="eastAsia" w:ascii="宋体" w:hAnsi="宋体"/>
          <w:sz w:val="24"/>
          <w:szCs w:val="24"/>
          <w:lang w:val="en-US" w:eastAsia="zh-Hans"/>
        </w:rPr>
        <w:t>篇最佳优秀词句进行刊登。</w:t>
      </w:r>
    </w:p>
    <w:p w14:paraId="4FDD871A">
      <w:pPr>
        <w:numPr>
          <w:ilvl w:val="0"/>
          <w:numId w:val="0"/>
        </w:numPr>
        <w:spacing w:line="276" w:lineRule="auto"/>
        <w:ind w:leftChars="0"/>
        <w:jc w:val="left"/>
        <w:rPr>
          <w:rFonts w:hint="default" w:ascii="宋体" w:hAnsi="宋体"/>
          <w:sz w:val="24"/>
          <w:szCs w:val="24"/>
          <w:lang w:val="en-US"/>
        </w:rPr>
      </w:pPr>
    </w:p>
    <w:p w14:paraId="593039E9">
      <w:pPr>
        <w:spacing w:line="276" w:lineRule="auto"/>
        <w:rPr>
          <w:rFonts w:hint="eastAsia" w:ascii="楷体" w:hAnsi="楷体" w:eastAsia="楷体"/>
          <w:sz w:val="24"/>
          <w:szCs w:val="24"/>
        </w:rPr>
      </w:pPr>
      <w:r>
        <w:rPr>
          <w:rFonts w:hint="eastAsia" w:ascii="楷体" w:hAnsi="楷体" w:eastAsia="楷体"/>
          <w:sz w:val="24"/>
          <w:szCs w:val="24"/>
          <w:lang w:val="en-US" w:eastAsia="zh-Hans"/>
        </w:rPr>
        <w:t>附</w:t>
      </w:r>
      <w:r>
        <w:rPr>
          <w:rFonts w:hint="default" w:ascii="楷体" w:hAnsi="楷体" w:eastAsia="楷体"/>
          <w:sz w:val="24"/>
          <w:szCs w:val="24"/>
          <w:lang w:eastAsia="zh-Hans"/>
        </w:rPr>
        <w:t>：</w:t>
      </w:r>
      <w:r>
        <w:rPr>
          <w:rFonts w:hint="eastAsia" w:ascii="楷体" w:hAnsi="楷体" w:eastAsia="楷体"/>
          <w:sz w:val="24"/>
          <w:szCs w:val="24"/>
          <w:lang w:val="en-US" w:eastAsia="zh-Hans"/>
        </w:rPr>
        <w:t>阅读品析</w:t>
      </w:r>
      <w:r>
        <w:rPr>
          <w:rFonts w:hint="default" w:ascii="楷体" w:hAnsi="楷体" w:eastAsia="楷体"/>
          <w:sz w:val="24"/>
          <w:szCs w:val="24"/>
          <w:lang w:eastAsia="zh-Hans"/>
        </w:rPr>
        <w:t>-</w:t>
      </w:r>
      <w:r>
        <w:rPr>
          <w:rFonts w:hint="eastAsia" w:ascii="楷体" w:hAnsi="楷体" w:eastAsia="楷体"/>
          <w:sz w:val="24"/>
          <w:szCs w:val="24"/>
        </w:rPr>
        <w:t>参考答题方向：</w:t>
      </w:r>
    </w:p>
    <w:p w14:paraId="262018F9">
      <w:pPr>
        <w:spacing w:line="276" w:lineRule="auto"/>
        <w:rPr>
          <w:rFonts w:hint="eastAsia" w:ascii="楷体" w:hAnsi="楷体" w:eastAsia="楷体"/>
          <w:sz w:val="24"/>
          <w:szCs w:val="24"/>
        </w:rPr>
      </w:pPr>
      <w:r>
        <w:rPr>
          <w:rFonts w:hint="eastAsia" w:ascii="楷体" w:hAnsi="楷体" w:eastAsia="楷体"/>
          <w:sz w:val="24"/>
          <w:szCs w:val="24"/>
        </w:rPr>
        <w:t>1、答出</w:t>
      </w:r>
      <w:r>
        <w:rPr>
          <w:rFonts w:hint="eastAsia" w:ascii="楷体" w:hAnsi="楷体" w:eastAsia="楷体"/>
          <w:color w:val="ED0000"/>
          <w:sz w:val="24"/>
          <w:szCs w:val="24"/>
        </w:rPr>
        <w:t>两个地方的外样与内置（第①自然段）、“我”的不同心情态度（第②、第③自然段）、林则徐的不同经历（第⑦自然段）、林则徐体现出的不同精神品质（第⑥、第⑦自然段）</w:t>
      </w:r>
      <w:r>
        <w:rPr>
          <w:rFonts w:hint="eastAsia" w:ascii="楷体" w:hAnsi="楷体" w:eastAsia="楷体"/>
          <w:sz w:val="24"/>
          <w:szCs w:val="24"/>
        </w:rPr>
        <w:t>四个方面的对比，进行分别详细说明，再写出</w:t>
      </w:r>
      <w:r>
        <w:rPr>
          <w:rFonts w:hint="eastAsia" w:ascii="楷体" w:hAnsi="楷体" w:eastAsia="楷体"/>
          <w:color w:val="ED0000"/>
          <w:sz w:val="24"/>
          <w:szCs w:val="24"/>
        </w:rPr>
        <w:t>表达作者对林则徐在逆境中坚守慎独品质的赞美</w:t>
      </w:r>
      <w:r>
        <w:rPr>
          <w:rFonts w:hint="eastAsia" w:ascii="楷体" w:hAnsi="楷体" w:eastAsia="楷体"/>
          <w:sz w:val="24"/>
          <w:szCs w:val="24"/>
        </w:rPr>
        <w:t>即可。</w:t>
      </w:r>
    </w:p>
    <w:p w14:paraId="428907A4">
      <w:pPr>
        <w:spacing w:line="276" w:lineRule="auto"/>
        <w:rPr>
          <w:rFonts w:hint="eastAsia" w:ascii="楷体" w:hAnsi="楷体" w:eastAsia="楷体"/>
          <w:sz w:val="24"/>
          <w:szCs w:val="24"/>
        </w:rPr>
      </w:pPr>
      <w:r>
        <w:rPr>
          <w:rFonts w:hint="eastAsia" w:ascii="楷体" w:hAnsi="楷体" w:eastAsia="楷体"/>
          <w:sz w:val="24"/>
          <w:szCs w:val="24"/>
        </w:rPr>
        <w:t>2、先概括所叙述的内容，写出林则徐的人物精神，落在</w:t>
      </w:r>
      <w:r>
        <w:rPr>
          <w:rFonts w:ascii="楷体" w:hAnsi="楷体" w:eastAsia="楷体"/>
          <w:color w:val="ED0000"/>
          <w:sz w:val="24"/>
          <w:szCs w:val="24"/>
        </w:rPr>
        <w:t>为了更充分的表现林则徐的风雨人生，衬托林则徐独特的人格魅力，增强了作品的感染力</w:t>
      </w:r>
      <w:r>
        <w:rPr>
          <w:rFonts w:hint="eastAsia" w:ascii="楷体" w:hAnsi="楷体" w:eastAsia="楷体"/>
          <w:sz w:val="24"/>
          <w:szCs w:val="24"/>
        </w:rPr>
        <w:t>即可</w:t>
      </w:r>
      <w:r>
        <w:rPr>
          <w:rFonts w:ascii="楷体" w:hAnsi="楷体" w:eastAsia="楷体"/>
          <w:sz w:val="24"/>
          <w:szCs w:val="24"/>
        </w:rPr>
        <w:t>。</w:t>
      </w:r>
    </w:p>
    <w:p w14:paraId="5333B9C4">
      <w:pPr>
        <w:spacing w:line="276" w:lineRule="auto"/>
        <w:rPr>
          <w:rFonts w:hint="eastAsia" w:ascii="楷体" w:hAnsi="楷体" w:eastAsia="楷体"/>
          <w:sz w:val="24"/>
          <w:szCs w:val="24"/>
        </w:rPr>
      </w:pPr>
      <w:r>
        <w:rPr>
          <w:rFonts w:hint="eastAsia" w:ascii="楷体" w:hAnsi="楷体" w:eastAsia="楷体"/>
          <w:sz w:val="24"/>
          <w:szCs w:val="24"/>
        </w:rPr>
        <w:t>3、文章中原句为：</w:t>
      </w:r>
      <w:r>
        <w:rPr>
          <w:rFonts w:ascii="楷体" w:hAnsi="楷体" w:eastAsia="楷体"/>
          <w:color w:val="ED0000"/>
          <w:sz w:val="24"/>
          <w:szCs w:val="24"/>
        </w:rPr>
        <w:t>如果把林则徐的人生看作是一出戏的话，那戏的高潮，恰恰是他被流放伊犁的这段经历。而以往的辉煌与显赫，似乎都是为此所作的铺垫和积蓄。就像瀑布，其精彩动人之处，并非上游河水的浩荡，也非中间断崖的陡峭，而是水到断崖处，那奋不顾身的纵身飞泻。而此前的一切，似乎都是那悲壮的一跃，所作的铺垫，所制造的落差，所积蓄的能量！</w:t>
      </w:r>
      <w:r>
        <w:rPr>
          <w:rFonts w:hint="eastAsia" w:ascii="楷体" w:hAnsi="楷体" w:eastAsia="楷体"/>
          <w:sz w:val="24"/>
          <w:szCs w:val="24"/>
        </w:rPr>
        <w:t>答案包含“这出戏的铺垫与高潮”和“精彩动人之处”即可。</w:t>
      </w:r>
    </w:p>
    <w:p w14:paraId="5EABFCF7">
      <w:pPr>
        <w:spacing w:line="276" w:lineRule="auto"/>
        <w:rPr>
          <w:rFonts w:hint="eastAsia" w:ascii="楷体" w:hAnsi="楷体" w:eastAsia="楷体"/>
          <w:sz w:val="24"/>
          <w:szCs w:val="24"/>
        </w:rPr>
      </w:pPr>
      <w:r>
        <w:rPr>
          <w:rFonts w:hint="eastAsia" w:ascii="楷体" w:hAnsi="楷体" w:eastAsia="楷体"/>
          <w:sz w:val="24"/>
          <w:szCs w:val="24"/>
        </w:rPr>
        <w:t>4、文章原标题为：</w:t>
      </w:r>
      <w:r>
        <w:rPr>
          <w:rFonts w:hint="eastAsia" w:ascii="楷体" w:hAnsi="楷体" w:eastAsia="楷体"/>
          <w:color w:val="ED0000"/>
          <w:sz w:val="24"/>
          <w:szCs w:val="24"/>
        </w:rPr>
        <w:t>《流放出生命的精彩》</w:t>
      </w:r>
      <w:r>
        <w:rPr>
          <w:rFonts w:hint="eastAsia" w:ascii="楷体" w:hAnsi="楷体" w:eastAsia="楷体"/>
          <w:sz w:val="24"/>
          <w:szCs w:val="24"/>
        </w:rPr>
        <w:t>。答案概括文章内容，原因合理即可。</w:t>
      </w:r>
    </w:p>
    <w:p w14:paraId="109BCCF6">
      <w:pPr>
        <w:spacing w:line="276" w:lineRule="auto"/>
        <w:rPr>
          <w:rFonts w:hint="eastAsia" w:ascii="楷体" w:hAnsi="楷体" w:eastAsia="楷体"/>
          <w:sz w:val="24"/>
          <w:szCs w:val="24"/>
        </w:rPr>
      </w:pPr>
    </w:p>
    <w:p w14:paraId="2B5BD195">
      <w:pPr>
        <w:numPr>
          <w:ilvl w:val="0"/>
          <w:numId w:val="0"/>
        </w:numPr>
        <w:spacing w:line="276" w:lineRule="auto"/>
        <w:ind w:leftChars="0"/>
        <w:jc w:val="left"/>
        <w:rPr>
          <w:rFonts w:hint="default" w:ascii="宋体" w:hAnsi="宋体"/>
          <w:sz w:val="24"/>
          <w:szCs w:val="24"/>
          <w:lang w:val="en-US"/>
        </w:rPr>
      </w:pPr>
      <w:r>
        <w:rPr>
          <w:rFonts w:hint="eastAsia" w:ascii="楷体" w:hAnsi="楷体" w:eastAsia="楷体"/>
          <w:sz w:val="24"/>
          <w:szCs w:val="24"/>
        </w:rPr>
        <w:t>注：本题组及答案全部为“班级圈语文园地（2024第一期）”编者所编，若有不全面、不合理之处，可通过圈工委主邮箱进行反映，编者核对无误后将进行修改，期待并感谢您的建议。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FD1A1E"/>
    <w:multiLevelType w:val="singleLevel"/>
    <w:tmpl w:val="CEFD1A1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BA3"/>
    <w:rsid w:val="00052E9F"/>
    <w:rsid w:val="00053B7B"/>
    <w:rsid w:val="00061184"/>
    <w:rsid w:val="00067016"/>
    <w:rsid w:val="000A0DF0"/>
    <w:rsid w:val="000E1090"/>
    <w:rsid w:val="000E1C2F"/>
    <w:rsid w:val="000E3B59"/>
    <w:rsid w:val="000E7680"/>
    <w:rsid w:val="0010793C"/>
    <w:rsid w:val="001424D1"/>
    <w:rsid w:val="00151F13"/>
    <w:rsid w:val="001B2446"/>
    <w:rsid w:val="001D7AB3"/>
    <w:rsid w:val="00220AE7"/>
    <w:rsid w:val="00226A07"/>
    <w:rsid w:val="00241BA3"/>
    <w:rsid w:val="002431FA"/>
    <w:rsid w:val="00250996"/>
    <w:rsid w:val="00260B98"/>
    <w:rsid w:val="002B42BD"/>
    <w:rsid w:val="002C01CE"/>
    <w:rsid w:val="002D13EA"/>
    <w:rsid w:val="002E51A6"/>
    <w:rsid w:val="002F0100"/>
    <w:rsid w:val="002F7408"/>
    <w:rsid w:val="003105E8"/>
    <w:rsid w:val="003126E3"/>
    <w:rsid w:val="00332AA8"/>
    <w:rsid w:val="00353B03"/>
    <w:rsid w:val="0036485E"/>
    <w:rsid w:val="0037366D"/>
    <w:rsid w:val="00392856"/>
    <w:rsid w:val="00393F75"/>
    <w:rsid w:val="003A1C01"/>
    <w:rsid w:val="003A7B62"/>
    <w:rsid w:val="003C2B5E"/>
    <w:rsid w:val="003D4647"/>
    <w:rsid w:val="003D524F"/>
    <w:rsid w:val="003E73A1"/>
    <w:rsid w:val="00414954"/>
    <w:rsid w:val="00446C18"/>
    <w:rsid w:val="00447607"/>
    <w:rsid w:val="00484B10"/>
    <w:rsid w:val="004D3477"/>
    <w:rsid w:val="004D5245"/>
    <w:rsid w:val="004F6398"/>
    <w:rsid w:val="005060C0"/>
    <w:rsid w:val="00507B66"/>
    <w:rsid w:val="005107B2"/>
    <w:rsid w:val="00570BBB"/>
    <w:rsid w:val="00574511"/>
    <w:rsid w:val="005875B4"/>
    <w:rsid w:val="005C5EDC"/>
    <w:rsid w:val="005D2F64"/>
    <w:rsid w:val="005F1D14"/>
    <w:rsid w:val="006076C9"/>
    <w:rsid w:val="00613653"/>
    <w:rsid w:val="0061506D"/>
    <w:rsid w:val="006264EC"/>
    <w:rsid w:val="00641B43"/>
    <w:rsid w:val="00651DD9"/>
    <w:rsid w:val="006525ED"/>
    <w:rsid w:val="006550DD"/>
    <w:rsid w:val="00684048"/>
    <w:rsid w:val="00685030"/>
    <w:rsid w:val="006863CC"/>
    <w:rsid w:val="006B6520"/>
    <w:rsid w:val="006C0E65"/>
    <w:rsid w:val="006C5645"/>
    <w:rsid w:val="006E71B7"/>
    <w:rsid w:val="006F6B01"/>
    <w:rsid w:val="00721622"/>
    <w:rsid w:val="00724A5C"/>
    <w:rsid w:val="00745C54"/>
    <w:rsid w:val="00750EB0"/>
    <w:rsid w:val="007548D8"/>
    <w:rsid w:val="007675BC"/>
    <w:rsid w:val="00797C98"/>
    <w:rsid w:val="007A02F4"/>
    <w:rsid w:val="007C1E2F"/>
    <w:rsid w:val="007D45E7"/>
    <w:rsid w:val="0081784B"/>
    <w:rsid w:val="008225B9"/>
    <w:rsid w:val="008233D8"/>
    <w:rsid w:val="00826FE9"/>
    <w:rsid w:val="008327A2"/>
    <w:rsid w:val="0083675A"/>
    <w:rsid w:val="00840665"/>
    <w:rsid w:val="00842317"/>
    <w:rsid w:val="0087633E"/>
    <w:rsid w:val="00876916"/>
    <w:rsid w:val="00893B9E"/>
    <w:rsid w:val="008B4541"/>
    <w:rsid w:val="0090570D"/>
    <w:rsid w:val="009355D4"/>
    <w:rsid w:val="00937363"/>
    <w:rsid w:val="0097319E"/>
    <w:rsid w:val="009D0CA5"/>
    <w:rsid w:val="009D1ACF"/>
    <w:rsid w:val="009E2F4C"/>
    <w:rsid w:val="009F64E0"/>
    <w:rsid w:val="00A13D38"/>
    <w:rsid w:val="00A3428D"/>
    <w:rsid w:val="00A40BF0"/>
    <w:rsid w:val="00A51CFC"/>
    <w:rsid w:val="00A572DD"/>
    <w:rsid w:val="00A57C68"/>
    <w:rsid w:val="00A6725E"/>
    <w:rsid w:val="00A76C98"/>
    <w:rsid w:val="00AA78B4"/>
    <w:rsid w:val="00AB475D"/>
    <w:rsid w:val="00AB68C0"/>
    <w:rsid w:val="00AE1DDA"/>
    <w:rsid w:val="00AE5DB3"/>
    <w:rsid w:val="00AE7411"/>
    <w:rsid w:val="00AF2B55"/>
    <w:rsid w:val="00B37650"/>
    <w:rsid w:val="00B603AD"/>
    <w:rsid w:val="00B64CB1"/>
    <w:rsid w:val="00BB0086"/>
    <w:rsid w:val="00BC14CE"/>
    <w:rsid w:val="00BC3426"/>
    <w:rsid w:val="00C44DE6"/>
    <w:rsid w:val="00C44F67"/>
    <w:rsid w:val="00C54873"/>
    <w:rsid w:val="00C55CB1"/>
    <w:rsid w:val="00C610A9"/>
    <w:rsid w:val="00C66189"/>
    <w:rsid w:val="00C84BCF"/>
    <w:rsid w:val="00CA239F"/>
    <w:rsid w:val="00CB032E"/>
    <w:rsid w:val="00CC231E"/>
    <w:rsid w:val="00CD1ADF"/>
    <w:rsid w:val="00CE0569"/>
    <w:rsid w:val="00D32C8C"/>
    <w:rsid w:val="00D428B4"/>
    <w:rsid w:val="00D45195"/>
    <w:rsid w:val="00D4617C"/>
    <w:rsid w:val="00D673EF"/>
    <w:rsid w:val="00D82B21"/>
    <w:rsid w:val="00DB676E"/>
    <w:rsid w:val="00DE1F0D"/>
    <w:rsid w:val="00E378F3"/>
    <w:rsid w:val="00E51ADD"/>
    <w:rsid w:val="00E528F1"/>
    <w:rsid w:val="00E715BB"/>
    <w:rsid w:val="00E72103"/>
    <w:rsid w:val="00E846B4"/>
    <w:rsid w:val="00EA25A4"/>
    <w:rsid w:val="00EB27EC"/>
    <w:rsid w:val="00EB7622"/>
    <w:rsid w:val="00EC077B"/>
    <w:rsid w:val="00EC30A4"/>
    <w:rsid w:val="00EC6BB4"/>
    <w:rsid w:val="00ED2589"/>
    <w:rsid w:val="00ED3130"/>
    <w:rsid w:val="00ED4EC6"/>
    <w:rsid w:val="00EF58E7"/>
    <w:rsid w:val="00F10C81"/>
    <w:rsid w:val="00F31583"/>
    <w:rsid w:val="00F846C9"/>
    <w:rsid w:val="00F92B03"/>
    <w:rsid w:val="00F9584C"/>
    <w:rsid w:val="00FD108F"/>
    <w:rsid w:val="3E137F5E"/>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1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6"/>
    <w:semiHidden/>
    <w:unhideWhenUsed/>
    <w:qFormat/>
    <w:uiPriority w:val="99"/>
    <w:pPr>
      <w:ind w:left="100" w:leftChars="2500"/>
    </w:p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character" w:styleId="13">
    <w:name w:val="Hyperlink"/>
    <w:basedOn w:val="12"/>
    <w:unhideWhenUsed/>
    <w:uiPriority w:val="99"/>
    <w:rPr>
      <w:color w:val="0000FF" w:themeColor="hyperlink"/>
      <w:u w:val="single"/>
      <w14:textFill>
        <w14:solidFill>
          <w14:schemeClr w14:val="hlink"/>
        </w14:solidFill>
      </w14:textFill>
    </w:rPr>
  </w:style>
  <w:style w:type="paragraph" w:styleId="14">
    <w:name w:val="List Paragraph"/>
    <w:basedOn w:val="1"/>
    <w:qFormat/>
    <w:uiPriority w:val="34"/>
    <w:pPr>
      <w:ind w:firstLine="420" w:firstLineChars="200"/>
    </w:pPr>
  </w:style>
  <w:style w:type="character" w:customStyle="1" w:styleId="15">
    <w:name w:val="Unresolved Mention"/>
    <w:basedOn w:val="12"/>
    <w:semiHidden/>
    <w:unhideWhenUsed/>
    <w:qFormat/>
    <w:uiPriority w:val="99"/>
    <w:rPr>
      <w:color w:val="605E5C"/>
      <w:shd w:val="clear" w:color="auto" w:fill="E1DFDD"/>
    </w:rPr>
  </w:style>
  <w:style w:type="character" w:customStyle="1" w:styleId="16">
    <w:name w:val="日期 字符"/>
    <w:basedOn w:val="12"/>
    <w:link w:val="2"/>
    <w:semiHidden/>
    <w:qFormat/>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9521</Words>
  <Characters>9578</Characters>
  <Lines>546</Lines>
  <Paragraphs>149</Paragraphs>
  <TotalTime>5</TotalTime>
  <ScaleCrop>false</ScaleCrop>
  <LinksUpToDate>false</LinksUpToDate>
  <CharactersWithSpaces>10668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2024-07-31T19:32:00Z</dcterms:created>
  <dc:creator>Redmi Note 8 Pro</dc:creator>
  <cp:lastModifiedBy>贠钦勇</cp:lastModifiedBy>
  <dcterms:modified xsi:type="dcterms:W3CDTF">2024-08-21T09:57:32Z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37541B3096134750992AE133E1C3D341_13</vt:lpwstr>
  </property>
  <property fmtid="{D5CDD505-2E9C-101B-9397-08002B2CF9AE}" pid="3" name="KSOProductBuildVer">
    <vt:lpwstr>2052-12.1.0.17827</vt:lpwstr>
  </property>
</Properties>
</file>