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A66AC" w:themeColor="accent1"/>
        </w:rPr>
        <w:id w:val="1595901243"/>
        <w:docPartObj>
          <w:docPartGallery w:val="Cover Pages"/>
          <w:docPartUnique/>
        </w:docPartObj>
      </w:sdtPr>
      <w:sdtEndPr>
        <w:rPr>
          <w:rFonts w:ascii="David" w:hAnsi="David" w:cs="David"/>
          <w:color w:val="auto"/>
        </w:rPr>
      </w:sdtEndPr>
      <w:sdtContent>
        <w:p w14:paraId="78EEDD12" w14:textId="11DEE8A7" w:rsidR="007B3CE6" w:rsidRDefault="007B3CE6">
          <w:pPr>
            <w:pStyle w:val="NoSpacing"/>
            <w:spacing w:before="1540" w:after="240"/>
            <w:jc w:val="center"/>
            <w:rPr>
              <w:color w:val="4A66AC" w:themeColor="accent1"/>
            </w:rPr>
          </w:pPr>
          <w:r>
            <w:rPr>
              <w:noProof/>
              <w:color w:val="4A66AC" w:themeColor="accent1"/>
            </w:rPr>
            <w:drawing>
              <wp:inline distT="0" distB="0" distL="0" distR="0" wp14:anchorId="426D550F" wp14:editId="7764FA83">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le"/>
            <w:tag w:val=""/>
            <w:id w:val="1735040861"/>
            <w:placeholder>
              <w:docPart w:val="C7E3EACB3D614ADA80D3391C02A100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EA40135" w14:textId="67B6FF41" w:rsidR="007B3CE6" w:rsidRDefault="007B3CE6">
              <w:pPr>
                <w:pStyle w:val="NoSpacing"/>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linear regrresion</w:t>
              </w:r>
            </w:p>
          </w:sdtContent>
        </w:sdt>
        <w:sdt>
          <w:sdtPr>
            <w:rPr>
              <w:color w:val="4A66AC" w:themeColor="accent1"/>
              <w:sz w:val="28"/>
              <w:szCs w:val="28"/>
            </w:rPr>
            <w:alias w:val="Subtitle"/>
            <w:tag w:val=""/>
            <w:id w:val="328029620"/>
            <w:placeholder>
              <w:docPart w:val="D02A3AD6066C44948C6F3C9063DDE70A"/>
            </w:placeholder>
            <w:dataBinding w:prefixMappings="xmlns:ns0='http://purl.org/dc/elements/1.1/' xmlns:ns1='http://schemas.openxmlformats.org/package/2006/metadata/core-properties' " w:xpath="/ns1:coreProperties[1]/ns0:subject[1]" w:storeItemID="{6C3C8BC8-F283-45AE-878A-BAB7291924A1}"/>
            <w:text/>
          </w:sdtPr>
          <w:sdtContent>
            <w:p w14:paraId="74CF5040" w14:textId="0CAE635D" w:rsidR="007B3CE6" w:rsidRDefault="007B3CE6">
              <w:pPr>
                <w:pStyle w:val="NoSpacing"/>
                <w:jc w:val="center"/>
                <w:rPr>
                  <w:color w:val="4A66AC" w:themeColor="accent1"/>
                  <w:sz w:val="28"/>
                  <w:szCs w:val="28"/>
                </w:rPr>
              </w:pPr>
              <w:r>
                <w:rPr>
                  <w:color w:val="4A66AC" w:themeColor="accent1"/>
                  <w:sz w:val="28"/>
                  <w:szCs w:val="28"/>
                </w:rPr>
                <w:t>Part One</w:t>
              </w:r>
            </w:p>
          </w:sdtContent>
        </w:sdt>
        <w:p w14:paraId="5046AD25" w14:textId="4B28608C" w:rsidR="007B3CE6" w:rsidRDefault="007B3CE6">
          <w:pPr>
            <w:pStyle w:val="NoSpacing"/>
            <w:spacing w:before="480"/>
            <w:jc w:val="center"/>
            <w:rPr>
              <w:color w:val="4A66AC" w:themeColor="accent1"/>
            </w:rPr>
          </w:pPr>
          <w:r>
            <w:rPr>
              <w:noProof/>
              <w:color w:val="4A66AC" w:themeColor="accent1"/>
            </w:rPr>
            <w:drawing>
              <wp:inline distT="0" distB="0" distL="0" distR="0" wp14:anchorId="5B95BF99" wp14:editId="77A30823">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4A2B09" w14:textId="512E9FD3" w:rsidR="00F84C55" w:rsidRPr="006E6288" w:rsidRDefault="00970640" w:rsidP="007B3CE6">
          <w:pPr>
            <w:bidi w:val="0"/>
            <w:rPr>
              <w:rFonts w:ascii="David" w:hAnsi="David" w:cs="David"/>
              <w:rtl/>
            </w:rPr>
          </w:pPr>
          <w:r>
            <w:rPr>
              <w:rFonts w:ascii="David" w:hAnsi="David" w:cs="David"/>
              <w:noProof/>
              <w:rtl/>
              <w:lang w:val="he-IL"/>
            </w:rPr>
            <mc:AlternateContent>
              <mc:Choice Requires="wps">
                <w:drawing>
                  <wp:anchor distT="0" distB="0" distL="114300" distR="114300" simplePos="0" relativeHeight="251665408" behindDoc="0" locked="0" layoutInCell="1" allowOverlap="1" wp14:anchorId="04B64875" wp14:editId="1DBA5C09">
                    <wp:simplePos x="0" y="0"/>
                    <wp:positionH relativeFrom="column">
                      <wp:posOffset>-590266</wp:posOffset>
                    </wp:positionH>
                    <wp:positionV relativeFrom="paragraph">
                      <wp:posOffset>4240767</wp:posOffset>
                    </wp:positionV>
                    <wp:extent cx="6487975" cy="784746"/>
                    <wp:effectExtent l="0" t="0" r="27305" b="15875"/>
                    <wp:wrapNone/>
                    <wp:docPr id="891633181" name="תיבת טקסט 1"/>
                    <wp:cNvGraphicFramePr/>
                    <a:graphic xmlns:a="http://schemas.openxmlformats.org/drawingml/2006/main">
                      <a:graphicData uri="http://schemas.microsoft.com/office/word/2010/wordprocessingShape">
                        <wps:wsp>
                          <wps:cNvSpPr txBox="1"/>
                          <wps:spPr>
                            <a:xfrm>
                              <a:off x="0" y="0"/>
                              <a:ext cx="6487975" cy="784746"/>
                            </a:xfrm>
                            <a:prstGeom prst="rect">
                              <a:avLst/>
                            </a:prstGeom>
                            <a:solidFill>
                              <a:schemeClr val="lt1"/>
                            </a:solidFill>
                            <a:ln w="6350">
                              <a:solidFill>
                                <a:prstClr val="black"/>
                              </a:solidFill>
                            </a:ln>
                          </wps:spPr>
                          <wps:txbx>
                            <w:txbxContent>
                              <w:p w14:paraId="716CD7E3" w14:textId="08FD2F27" w:rsidR="00970640" w:rsidRPr="00720FF1" w:rsidRDefault="00970640" w:rsidP="00970640">
                                <w:pPr>
                                  <w:jc w:val="center"/>
                                  <w:rPr>
                                    <w:color w:val="4A66AC" w:themeColor="accent1"/>
                                    <w:sz w:val="28"/>
                                    <w:szCs w:val="28"/>
                                  </w:rPr>
                                </w:pPr>
                                <w:r w:rsidRPr="00720FF1">
                                  <w:rPr>
                                    <w:rFonts w:hint="cs"/>
                                    <w:color w:val="4A66AC" w:themeColor="accent1"/>
                                    <w:sz w:val="28"/>
                                    <w:szCs w:val="28"/>
                                  </w:rPr>
                                  <w:t>G</w:t>
                                </w:r>
                                <w:r w:rsidRPr="00720FF1">
                                  <w:rPr>
                                    <w:color w:val="4A66AC" w:themeColor="accent1"/>
                                    <w:sz w:val="28"/>
                                    <w:szCs w:val="28"/>
                                  </w:rPr>
                                  <w:t>roup 35</w:t>
                                </w:r>
                              </w:p>
                              <w:tbl>
                                <w:tblPr>
                                  <w:tblStyle w:val="ListTable1Light-Accent2"/>
                                  <w:bidiVisual/>
                                  <w:tblW w:w="0" w:type="auto"/>
                                  <w:tblLook w:val="04A0" w:firstRow="1" w:lastRow="0" w:firstColumn="1" w:lastColumn="0" w:noHBand="0" w:noVBand="1"/>
                                </w:tblPr>
                                <w:tblGrid>
                                  <w:gridCol w:w="3308"/>
                                  <w:gridCol w:w="3308"/>
                                  <w:gridCol w:w="3308"/>
                                </w:tblGrid>
                                <w:tr w:rsidR="00970640" w:rsidRPr="00720FF1" w14:paraId="34BFD6CE" w14:textId="77777777" w:rsidTr="00720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6A2C20B" w14:textId="0433A105" w:rsidR="00970640" w:rsidRPr="00720FF1" w:rsidRDefault="00F40620" w:rsidP="00970640">
                                      <w:pPr>
                                        <w:jc w:val="center"/>
                                        <w:rPr>
                                          <w:rFonts w:ascii="David" w:hAnsi="David" w:cs="David"/>
                                          <w:b w:val="0"/>
                                          <w:bCs w:val="0"/>
                                          <w:sz w:val="24"/>
                                          <w:szCs w:val="24"/>
                                          <w:rtl/>
                                        </w:rPr>
                                      </w:pPr>
                                      <w:r>
                                        <w:rPr>
                                          <w:rFonts w:ascii="David" w:hAnsi="David" w:cs="David" w:hint="cs"/>
                                          <w:b w:val="0"/>
                                          <w:bCs w:val="0"/>
                                          <w:sz w:val="24"/>
                                          <w:szCs w:val="24"/>
                                          <w:rtl/>
                                        </w:rPr>
                                        <w:t>207477936</w:t>
                                      </w:r>
                                    </w:p>
                                  </w:tc>
                                  <w:tc>
                                    <w:tcPr>
                                      <w:tcW w:w="3308" w:type="dxa"/>
                                    </w:tcPr>
                                    <w:p w14:paraId="0CFAFA96" w14:textId="535ADCDB" w:rsidR="00970640" w:rsidRPr="00720FF1" w:rsidRDefault="00720FF1" w:rsidP="00970640">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4"/>
                                          <w:szCs w:val="24"/>
                                          <w:rtl/>
                                        </w:rPr>
                                      </w:pPr>
                                      <w:r>
                                        <w:rPr>
                                          <w:rFonts w:ascii="David" w:hAnsi="David" w:cs="David" w:hint="cs"/>
                                          <w:b w:val="0"/>
                                          <w:bCs w:val="0"/>
                                          <w:sz w:val="24"/>
                                          <w:szCs w:val="24"/>
                                          <w:rtl/>
                                        </w:rPr>
                                        <w:t>205417439</w:t>
                                      </w:r>
                                    </w:p>
                                  </w:tc>
                                  <w:tc>
                                    <w:tcPr>
                                      <w:tcW w:w="3308" w:type="dxa"/>
                                    </w:tcPr>
                                    <w:p w14:paraId="136C1720" w14:textId="2F1AF01F" w:rsidR="00970640" w:rsidRPr="00720FF1" w:rsidRDefault="00720FF1" w:rsidP="00970640">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4"/>
                                          <w:szCs w:val="24"/>
                                          <w:rtl/>
                                        </w:rPr>
                                      </w:pPr>
                                      <w:r w:rsidRPr="00720FF1">
                                        <w:rPr>
                                          <w:rFonts w:ascii="David" w:hAnsi="David" w:cs="David" w:hint="cs"/>
                                          <w:b w:val="0"/>
                                          <w:bCs w:val="0"/>
                                          <w:sz w:val="24"/>
                                          <w:szCs w:val="24"/>
                                          <w:rtl/>
                                        </w:rPr>
                                        <w:t>205570203</w:t>
                                      </w:r>
                                    </w:p>
                                  </w:tc>
                                </w:tr>
                              </w:tbl>
                              <w:p w14:paraId="3F5C9675" w14:textId="77777777" w:rsidR="00970640" w:rsidRPr="00970640" w:rsidRDefault="00970640" w:rsidP="00970640">
                                <w:pPr>
                                  <w:jc w:val="center"/>
                                  <w:rPr>
                                    <w:rFonts w:ascii="David" w:hAnsi="David" w:cs="David"/>
                                    <w:sz w:val="24"/>
                                    <w:szCs w:val="24"/>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w14:anchorId="04B64875" id="_x0000_t202" coordsize="21600,21600" o:spt="202" path="m,l,21600r21600,l21600,xe">
                    <v:stroke joinstyle="miter"/>
                    <v:path gradientshapeok="t" o:connecttype="rect"/>
                  </v:shapetype>
                  <v:shape id="תיבת טקסט 1" o:spid="_x0000_s1026" type="#_x0000_t202" style="position:absolute;margin-left:-46.5pt;margin-top:333.9pt;width:510.85pt;height:6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" fillcolor="white [3201]" strokeweight=".5pt">
                    <v:textbox>
                      <w:txbxContent>
                        <w:p w14:paraId="716CD7E3" w14:textId="08FD2F27" w:rsidR="00970640" w:rsidRPr="00720FF1" w:rsidRDefault="00970640" w:rsidP="00970640">
                          <w:pPr>
                            <w:jc w:val="center"/>
                            <w:rPr>
                              <w:color w:val="4A66AC" w:themeColor="accent1"/>
                              <w:sz w:val="28"/>
                              <w:szCs w:val="28"/>
                            </w:rPr>
                          </w:pPr>
                          <w:r w:rsidRPr="00720FF1">
                            <w:rPr>
                              <w:rFonts w:hint="cs"/>
                              <w:color w:val="4A66AC" w:themeColor="accent1"/>
                              <w:sz w:val="28"/>
                              <w:szCs w:val="28"/>
                            </w:rPr>
                            <w:t>G</w:t>
                          </w:r>
                          <w:r w:rsidRPr="00720FF1">
                            <w:rPr>
                              <w:color w:val="4A66AC" w:themeColor="accent1"/>
                              <w:sz w:val="28"/>
                              <w:szCs w:val="28"/>
                            </w:rPr>
                            <w:t>roup 35</w:t>
                          </w:r>
                        </w:p>
                        <w:tbl>
                          <w:tblPr>
                            <w:tblStyle w:val="ListTable1Light-Accent2"/>
                            <w:bidiVisual/>
                            <w:tblW w:w="0" w:type="auto"/>
                            <w:tblLook w:val="04A0" w:firstRow="1" w:lastRow="0" w:firstColumn="1" w:lastColumn="0" w:noHBand="0" w:noVBand="1"/>
                          </w:tblPr>
                          <w:tblGrid>
                            <w:gridCol w:w="3308"/>
                            <w:gridCol w:w="3308"/>
                            <w:gridCol w:w="3308"/>
                          </w:tblGrid>
                          <w:tr w:rsidR="00970640" w:rsidRPr="00720FF1" w14:paraId="34BFD6CE" w14:textId="77777777" w:rsidTr="00720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6A2C20B" w14:textId="0433A105" w:rsidR="00970640" w:rsidRPr="00720FF1" w:rsidRDefault="00F40620" w:rsidP="00970640">
                                <w:pPr>
                                  <w:jc w:val="center"/>
                                  <w:rPr>
                                    <w:rFonts w:ascii="David" w:hAnsi="David" w:cs="David"/>
                                    <w:b w:val="0"/>
                                    <w:bCs w:val="0"/>
                                    <w:sz w:val="24"/>
                                    <w:szCs w:val="24"/>
                                    <w:rtl/>
                                  </w:rPr>
                                </w:pPr>
                                <w:r>
                                  <w:rPr>
                                    <w:rFonts w:ascii="David" w:hAnsi="David" w:cs="David" w:hint="cs"/>
                                    <w:b w:val="0"/>
                                    <w:bCs w:val="0"/>
                                    <w:sz w:val="24"/>
                                    <w:szCs w:val="24"/>
                                    <w:rtl/>
                                  </w:rPr>
                                  <w:t>207477936</w:t>
                                </w:r>
                              </w:p>
                            </w:tc>
                            <w:tc>
                              <w:tcPr>
                                <w:tcW w:w="3308" w:type="dxa"/>
                              </w:tcPr>
                              <w:p w14:paraId="0CFAFA96" w14:textId="535ADCDB" w:rsidR="00970640" w:rsidRPr="00720FF1" w:rsidRDefault="00720FF1" w:rsidP="00970640">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4"/>
                                    <w:szCs w:val="24"/>
                                    <w:rtl/>
                                  </w:rPr>
                                </w:pPr>
                                <w:r>
                                  <w:rPr>
                                    <w:rFonts w:ascii="David" w:hAnsi="David" w:cs="David" w:hint="cs"/>
                                    <w:b w:val="0"/>
                                    <w:bCs w:val="0"/>
                                    <w:sz w:val="24"/>
                                    <w:szCs w:val="24"/>
                                    <w:rtl/>
                                  </w:rPr>
                                  <w:t>205417439</w:t>
                                </w:r>
                              </w:p>
                            </w:tc>
                            <w:tc>
                              <w:tcPr>
                                <w:tcW w:w="3308" w:type="dxa"/>
                              </w:tcPr>
                              <w:p w14:paraId="136C1720" w14:textId="2F1AF01F" w:rsidR="00970640" w:rsidRPr="00720FF1" w:rsidRDefault="00720FF1" w:rsidP="00970640">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4"/>
                                    <w:szCs w:val="24"/>
                                    <w:rtl/>
                                  </w:rPr>
                                </w:pPr>
                                <w:r w:rsidRPr="00720FF1">
                                  <w:rPr>
                                    <w:rFonts w:ascii="David" w:hAnsi="David" w:cs="David" w:hint="cs"/>
                                    <w:b w:val="0"/>
                                    <w:bCs w:val="0"/>
                                    <w:sz w:val="24"/>
                                    <w:szCs w:val="24"/>
                                    <w:rtl/>
                                  </w:rPr>
                                  <w:t>205570203</w:t>
                                </w:r>
                              </w:p>
                            </w:tc>
                          </w:tr>
                        </w:tbl>
                        <w:p w14:paraId="3F5C9675" w14:textId="77777777" w:rsidR="00970640" w:rsidRPr="00970640" w:rsidRDefault="00970640" w:rsidP="00970640">
                          <w:pPr>
                            <w:jc w:val="center"/>
                            <w:rPr>
                              <w:rFonts w:ascii="David" w:hAnsi="David" w:cs="David"/>
                              <w:sz w:val="24"/>
                              <w:szCs w:val="24"/>
                              <w:rtl/>
                            </w:rPr>
                          </w:pPr>
                        </w:p>
                      </w:txbxContent>
                    </v:textbox>
                  </v:shape>
                </w:pict>
              </mc:Fallback>
            </mc:AlternateContent>
          </w:r>
          <w:r w:rsidR="007B3CE6">
            <w:rPr>
              <w:rFonts w:ascii="David" w:hAnsi="David" w:cs="David"/>
              <w:noProof/>
              <w:rtl/>
              <w:lang w:val="he-IL"/>
            </w:rPr>
            <w:drawing>
              <wp:anchor distT="0" distB="0" distL="114300" distR="114300" simplePos="0" relativeHeight="251664384" behindDoc="0" locked="0" layoutInCell="1" allowOverlap="1" wp14:anchorId="6E8BB7E6" wp14:editId="4C0E7DDF">
                <wp:simplePos x="0" y="0"/>
                <wp:positionH relativeFrom="margin">
                  <wp:align>center</wp:align>
                </wp:positionH>
                <wp:positionV relativeFrom="paragraph">
                  <wp:posOffset>244475</wp:posOffset>
                </wp:positionV>
                <wp:extent cx="6530400" cy="3729600"/>
                <wp:effectExtent l="19050" t="19050" r="22860" b="23495"/>
                <wp:wrapSquare wrapText="bothSides"/>
                <wp:docPr id="785886144" name="Picture 2" descr="A book and calculato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86144" name="Picture 2" descr="A book and calculator on a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0400" cy="3729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3CE6">
            <w:rPr>
              <w:rFonts w:ascii="David" w:hAnsi="David" w:cs="David"/>
              <w:rtl/>
            </w:rPr>
            <w:br w:type="page"/>
          </w:r>
        </w:p>
      </w:sdtContent>
    </w:sdt>
    <w:sdt>
      <w:sdtPr>
        <w:rPr>
          <w:caps w:val="0"/>
          <w:color w:val="auto"/>
          <w:spacing w:val="0"/>
          <w:sz w:val="20"/>
          <w:szCs w:val="20"/>
          <w:rtl/>
          <w:lang w:val="he-IL"/>
        </w:rPr>
        <w:id w:val="-828282314"/>
        <w:docPartObj>
          <w:docPartGallery w:val="Table of Contents"/>
          <w:docPartUnique/>
        </w:docPartObj>
      </w:sdtPr>
      <w:sdtEndPr>
        <w:rPr>
          <w:lang w:val="en-US"/>
        </w:rPr>
      </w:sdtEndPr>
      <w:sdtContent>
        <w:p w14:paraId="7C049083" w14:textId="1FFC4CAC" w:rsidR="0028097B" w:rsidRPr="002623F7" w:rsidRDefault="0028097B" w:rsidP="00F40620">
          <w:pPr>
            <w:pStyle w:val="TOCHeading"/>
            <w:bidi/>
            <w:spacing w:line="480" w:lineRule="auto"/>
            <w:rPr>
              <w:rFonts w:ascii="David" w:hAnsi="David" w:cs="David"/>
              <w:b/>
              <w:bCs/>
              <w:sz w:val="48"/>
              <w:szCs w:val="48"/>
            </w:rPr>
          </w:pPr>
          <w:r w:rsidRPr="002623F7">
            <w:rPr>
              <w:rFonts w:ascii="David" w:hAnsi="David" w:cs="David"/>
              <w:b/>
              <w:bCs/>
              <w:sz w:val="48"/>
              <w:szCs w:val="48"/>
              <w:rtl/>
              <w:lang w:val="he-IL"/>
            </w:rPr>
            <w:t>תוכן</w:t>
          </w:r>
          <w:r w:rsidR="00B551ED" w:rsidRPr="002623F7">
            <w:rPr>
              <w:rFonts w:ascii="David" w:hAnsi="David" w:cs="David"/>
              <w:b/>
              <w:bCs/>
              <w:sz w:val="48"/>
              <w:szCs w:val="48"/>
              <w:rtl/>
            </w:rPr>
            <w:t xml:space="preserve"> עניינים</w:t>
          </w:r>
        </w:p>
        <w:p w14:paraId="0C9D995D" w14:textId="77777777" w:rsidR="00F40620" w:rsidRPr="00E64713" w:rsidRDefault="00F40620" w:rsidP="00F40620">
          <w:pPr>
            <w:pStyle w:val="TOC2"/>
            <w:spacing w:line="480" w:lineRule="auto"/>
            <w:rPr>
              <w:sz w:val="24"/>
              <w:szCs w:val="24"/>
              <w:rtl/>
              <w:lang w:bidi="he-IL"/>
            </w:rPr>
          </w:pPr>
        </w:p>
        <w:p w14:paraId="3FAA79FE" w14:textId="367DA131" w:rsidR="00B551ED" w:rsidRPr="00E64713" w:rsidRDefault="0028097B" w:rsidP="00F40620">
          <w:pPr>
            <w:pStyle w:val="TOC2"/>
            <w:spacing w:line="480" w:lineRule="auto"/>
            <w:rPr>
              <w:rFonts w:eastAsiaTheme="minorEastAsia"/>
              <w:b w:val="0"/>
              <w:bCs w:val="0"/>
              <w:spacing w:val="0"/>
              <w:kern w:val="2"/>
              <w:sz w:val="24"/>
              <w:szCs w:val="24"/>
              <w:rtl/>
              <w:lang w:bidi="he-IL"/>
              <w14:ligatures w14:val="standardContextual"/>
            </w:rPr>
          </w:pPr>
          <w:r w:rsidRPr="00E64713">
            <w:rPr>
              <w:sz w:val="24"/>
              <w:szCs w:val="24"/>
            </w:rPr>
            <w:fldChar w:fldCharType="begin"/>
          </w:r>
          <w:r w:rsidRPr="00E64713">
            <w:rPr>
              <w:sz w:val="24"/>
              <w:szCs w:val="24"/>
            </w:rPr>
            <w:instrText xml:space="preserve"> TOC \o "1-3" \h \z \u </w:instrText>
          </w:r>
          <w:r w:rsidRPr="00E64713">
            <w:rPr>
              <w:sz w:val="24"/>
              <w:szCs w:val="24"/>
            </w:rPr>
            <w:fldChar w:fldCharType="separate"/>
          </w:r>
          <w:hyperlink w:anchor="_Toc159097879" w:history="1">
            <w:r w:rsidR="00B551ED" w:rsidRPr="00E64713">
              <w:rPr>
                <w:rStyle w:val="Hyperlink"/>
                <w:b w:val="0"/>
                <w:bCs w:val="0"/>
                <w:sz w:val="24"/>
                <w:szCs w:val="24"/>
                <w:rtl/>
              </w:rPr>
              <w:t>יצירת טבלת משתנים:</w:t>
            </w:r>
            <w:r w:rsidR="00B551ED" w:rsidRPr="00E64713">
              <w:rPr>
                <w:b w:val="0"/>
                <w:bCs w:val="0"/>
                <w:webHidden/>
                <w:sz w:val="24"/>
                <w:szCs w:val="24"/>
                <w:rtl/>
              </w:rPr>
              <w:tab/>
            </w:r>
            <w:r w:rsidR="00B551ED" w:rsidRPr="00E64713">
              <w:rPr>
                <w:rStyle w:val="Hyperlink"/>
                <w:b w:val="0"/>
                <w:bCs w:val="0"/>
                <w:sz w:val="24"/>
                <w:szCs w:val="24"/>
                <w:rtl/>
              </w:rPr>
              <w:fldChar w:fldCharType="begin"/>
            </w:r>
            <w:r w:rsidR="00B551ED" w:rsidRPr="00E64713">
              <w:rPr>
                <w:b w:val="0"/>
                <w:bCs w:val="0"/>
                <w:webHidden/>
                <w:sz w:val="24"/>
                <w:szCs w:val="24"/>
                <w:rtl/>
              </w:rPr>
              <w:instrText xml:space="preserve"> </w:instrText>
            </w:r>
            <w:r w:rsidR="00B551ED" w:rsidRPr="00E64713">
              <w:rPr>
                <w:b w:val="0"/>
                <w:bCs w:val="0"/>
                <w:webHidden/>
                <w:sz w:val="24"/>
                <w:szCs w:val="24"/>
              </w:rPr>
              <w:instrText>PAGEREF</w:instrText>
            </w:r>
            <w:r w:rsidR="00B551ED" w:rsidRPr="00E64713">
              <w:rPr>
                <w:b w:val="0"/>
                <w:bCs w:val="0"/>
                <w:webHidden/>
                <w:sz w:val="24"/>
                <w:szCs w:val="24"/>
                <w:rtl/>
              </w:rPr>
              <w:instrText xml:space="preserve"> _</w:instrText>
            </w:r>
            <w:r w:rsidR="00B551ED" w:rsidRPr="00E64713">
              <w:rPr>
                <w:b w:val="0"/>
                <w:bCs w:val="0"/>
                <w:webHidden/>
                <w:sz w:val="24"/>
                <w:szCs w:val="24"/>
              </w:rPr>
              <w:instrText>Toc159097879 \h</w:instrText>
            </w:r>
            <w:r w:rsidR="00B551ED" w:rsidRPr="00E64713">
              <w:rPr>
                <w:b w:val="0"/>
                <w:bCs w:val="0"/>
                <w:webHidden/>
                <w:sz w:val="24"/>
                <w:szCs w:val="24"/>
                <w:rtl/>
              </w:rPr>
              <w:instrText xml:space="preserve"> </w:instrText>
            </w:r>
            <w:r w:rsidR="00B551ED" w:rsidRPr="00E64713">
              <w:rPr>
                <w:rStyle w:val="Hyperlink"/>
                <w:b w:val="0"/>
                <w:bCs w:val="0"/>
                <w:sz w:val="24"/>
                <w:szCs w:val="24"/>
                <w:rtl/>
              </w:rPr>
            </w:r>
            <w:r w:rsidR="00B551ED" w:rsidRPr="00E64713">
              <w:rPr>
                <w:rStyle w:val="Hyperlink"/>
                <w:b w:val="0"/>
                <w:bCs w:val="0"/>
                <w:sz w:val="24"/>
                <w:szCs w:val="24"/>
                <w:rtl/>
              </w:rPr>
              <w:fldChar w:fldCharType="separate"/>
            </w:r>
            <w:r w:rsidR="00B70CD0" w:rsidRPr="00E64713">
              <w:rPr>
                <w:b w:val="0"/>
                <w:bCs w:val="0"/>
                <w:webHidden/>
                <w:sz w:val="24"/>
                <w:szCs w:val="24"/>
                <w:rtl/>
              </w:rPr>
              <w:t>2</w:t>
            </w:r>
            <w:r w:rsidR="00B551ED" w:rsidRPr="00E64713">
              <w:rPr>
                <w:rStyle w:val="Hyperlink"/>
                <w:b w:val="0"/>
                <w:bCs w:val="0"/>
                <w:sz w:val="24"/>
                <w:szCs w:val="24"/>
                <w:rtl/>
              </w:rPr>
              <w:fldChar w:fldCharType="end"/>
            </w:r>
          </w:hyperlink>
        </w:p>
        <w:p w14:paraId="0A16DF57" w14:textId="4A1D9E23" w:rsidR="00B551ED" w:rsidRPr="00E64713" w:rsidRDefault="00000000" w:rsidP="00F40620">
          <w:pPr>
            <w:pStyle w:val="TOC2"/>
            <w:spacing w:line="480" w:lineRule="auto"/>
            <w:rPr>
              <w:rFonts w:eastAsiaTheme="minorEastAsia"/>
              <w:b w:val="0"/>
              <w:bCs w:val="0"/>
              <w:spacing w:val="0"/>
              <w:kern w:val="2"/>
              <w:sz w:val="24"/>
              <w:szCs w:val="24"/>
              <w:rtl/>
              <w:lang w:bidi="he-IL"/>
              <w14:ligatures w14:val="standardContextual"/>
            </w:rPr>
          </w:pPr>
          <w:hyperlink w:anchor="_Toc159097880" w:history="1">
            <w:r w:rsidR="00B551ED" w:rsidRPr="00E64713">
              <w:rPr>
                <w:rStyle w:val="Hyperlink"/>
                <w:b w:val="0"/>
                <w:bCs w:val="0"/>
                <w:sz w:val="24"/>
                <w:szCs w:val="24"/>
                <w:rtl/>
              </w:rPr>
              <w:t>תיאור המשתנים:</w:t>
            </w:r>
            <w:r w:rsidR="00B551ED" w:rsidRPr="00E64713">
              <w:rPr>
                <w:b w:val="0"/>
                <w:bCs w:val="0"/>
                <w:webHidden/>
                <w:sz w:val="24"/>
                <w:szCs w:val="24"/>
                <w:rtl/>
              </w:rPr>
              <w:tab/>
            </w:r>
            <w:r w:rsidR="00B551ED" w:rsidRPr="00E64713">
              <w:rPr>
                <w:rStyle w:val="Hyperlink"/>
                <w:b w:val="0"/>
                <w:bCs w:val="0"/>
                <w:sz w:val="24"/>
                <w:szCs w:val="24"/>
                <w:rtl/>
              </w:rPr>
              <w:fldChar w:fldCharType="begin"/>
            </w:r>
            <w:r w:rsidR="00B551ED" w:rsidRPr="00E64713">
              <w:rPr>
                <w:b w:val="0"/>
                <w:bCs w:val="0"/>
                <w:webHidden/>
                <w:sz w:val="24"/>
                <w:szCs w:val="24"/>
                <w:rtl/>
              </w:rPr>
              <w:instrText xml:space="preserve"> </w:instrText>
            </w:r>
            <w:r w:rsidR="00B551ED" w:rsidRPr="00E64713">
              <w:rPr>
                <w:b w:val="0"/>
                <w:bCs w:val="0"/>
                <w:webHidden/>
                <w:sz w:val="24"/>
                <w:szCs w:val="24"/>
              </w:rPr>
              <w:instrText>PAGEREF</w:instrText>
            </w:r>
            <w:r w:rsidR="00B551ED" w:rsidRPr="00E64713">
              <w:rPr>
                <w:b w:val="0"/>
                <w:bCs w:val="0"/>
                <w:webHidden/>
                <w:sz w:val="24"/>
                <w:szCs w:val="24"/>
                <w:rtl/>
              </w:rPr>
              <w:instrText xml:space="preserve"> _</w:instrText>
            </w:r>
            <w:r w:rsidR="00B551ED" w:rsidRPr="00E64713">
              <w:rPr>
                <w:b w:val="0"/>
                <w:bCs w:val="0"/>
                <w:webHidden/>
                <w:sz w:val="24"/>
                <w:szCs w:val="24"/>
              </w:rPr>
              <w:instrText>Toc159097880 \h</w:instrText>
            </w:r>
            <w:r w:rsidR="00B551ED" w:rsidRPr="00E64713">
              <w:rPr>
                <w:b w:val="0"/>
                <w:bCs w:val="0"/>
                <w:webHidden/>
                <w:sz w:val="24"/>
                <w:szCs w:val="24"/>
                <w:rtl/>
              </w:rPr>
              <w:instrText xml:space="preserve"> </w:instrText>
            </w:r>
            <w:r w:rsidR="00B551ED" w:rsidRPr="00E64713">
              <w:rPr>
                <w:rStyle w:val="Hyperlink"/>
                <w:b w:val="0"/>
                <w:bCs w:val="0"/>
                <w:sz w:val="24"/>
                <w:szCs w:val="24"/>
                <w:rtl/>
              </w:rPr>
            </w:r>
            <w:r w:rsidR="00B551ED" w:rsidRPr="00E64713">
              <w:rPr>
                <w:rStyle w:val="Hyperlink"/>
                <w:b w:val="0"/>
                <w:bCs w:val="0"/>
                <w:sz w:val="24"/>
                <w:szCs w:val="24"/>
                <w:rtl/>
              </w:rPr>
              <w:fldChar w:fldCharType="separate"/>
            </w:r>
            <w:r w:rsidR="00B70CD0" w:rsidRPr="00E64713">
              <w:rPr>
                <w:b w:val="0"/>
                <w:bCs w:val="0"/>
                <w:webHidden/>
                <w:sz w:val="24"/>
                <w:szCs w:val="24"/>
                <w:rtl/>
              </w:rPr>
              <w:t>3</w:t>
            </w:r>
            <w:r w:rsidR="00B551ED" w:rsidRPr="00E64713">
              <w:rPr>
                <w:rStyle w:val="Hyperlink"/>
                <w:b w:val="0"/>
                <w:bCs w:val="0"/>
                <w:sz w:val="24"/>
                <w:szCs w:val="24"/>
                <w:rtl/>
              </w:rPr>
              <w:fldChar w:fldCharType="end"/>
            </w:r>
          </w:hyperlink>
        </w:p>
        <w:p w14:paraId="2A82CCD2" w14:textId="1439BC16" w:rsidR="00B551ED" w:rsidRPr="00E64713" w:rsidRDefault="00000000" w:rsidP="00F40620">
          <w:pPr>
            <w:pStyle w:val="TOC2"/>
            <w:spacing w:line="480" w:lineRule="auto"/>
            <w:rPr>
              <w:rFonts w:eastAsiaTheme="minorEastAsia"/>
              <w:b w:val="0"/>
              <w:bCs w:val="0"/>
              <w:spacing w:val="0"/>
              <w:kern w:val="2"/>
              <w:sz w:val="24"/>
              <w:szCs w:val="24"/>
              <w:rtl/>
              <w:lang w:bidi="he-IL"/>
              <w14:ligatures w14:val="standardContextual"/>
            </w:rPr>
          </w:pPr>
          <w:hyperlink w:anchor="_Toc159097881" w:history="1">
            <w:r w:rsidR="00B551ED" w:rsidRPr="00E64713">
              <w:rPr>
                <w:rStyle w:val="Hyperlink"/>
                <w:b w:val="0"/>
                <w:bCs w:val="0"/>
                <w:sz w:val="24"/>
                <w:szCs w:val="24"/>
                <w:rtl/>
              </w:rPr>
              <w:t>תיאור קשרים בין משתנים:</w:t>
            </w:r>
            <w:r w:rsidR="00B551ED" w:rsidRPr="00E64713">
              <w:rPr>
                <w:b w:val="0"/>
                <w:bCs w:val="0"/>
                <w:webHidden/>
                <w:sz w:val="24"/>
                <w:szCs w:val="24"/>
                <w:rtl/>
              </w:rPr>
              <w:tab/>
            </w:r>
            <w:r w:rsidR="00B551ED" w:rsidRPr="00E64713">
              <w:rPr>
                <w:rStyle w:val="Hyperlink"/>
                <w:b w:val="0"/>
                <w:bCs w:val="0"/>
                <w:sz w:val="24"/>
                <w:szCs w:val="24"/>
                <w:rtl/>
              </w:rPr>
              <w:fldChar w:fldCharType="begin"/>
            </w:r>
            <w:r w:rsidR="00B551ED" w:rsidRPr="00E64713">
              <w:rPr>
                <w:b w:val="0"/>
                <w:bCs w:val="0"/>
                <w:webHidden/>
                <w:sz w:val="24"/>
                <w:szCs w:val="24"/>
                <w:rtl/>
              </w:rPr>
              <w:instrText xml:space="preserve"> </w:instrText>
            </w:r>
            <w:r w:rsidR="00B551ED" w:rsidRPr="00E64713">
              <w:rPr>
                <w:b w:val="0"/>
                <w:bCs w:val="0"/>
                <w:webHidden/>
                <w:sz w:val="24"/>
                <w:szCs w:val="24"/>
              </w:rPr>
              <w:instrText>PAGEREF</w:instrText>
            </w:r>
            <w:r w:rsidR="00B551ED" w:rsidRPr="00E64713">
              <w:rPr>
                <w:b w:val="0"/>
                <w:bCs w:val="0"/>
                <w:webHidden/>
                <w:sz w:val="24"/>
                <w:szCs w:val="24"/>
                <w:rtl/>
              </w:rPr>
              <w:instrText xml:space="preserve"> _</w:instrText>
            </w:r>
            <w:r w:rsidR="00B551ED" w:rsidRPr="00E64713">
              <w:rPr>
                <w:b w:val="0"/>
                <w:bCs w:val="0"/>
                <w:webHidden/>
                <w:sz w:val="24"/>
                <w:szCs w:val="24"/>
              </w:rPr>
              <w:instrText>Toc159097881 \h</w:instrText>
            </w:r>
            <w:r w:rsidR="00B551ED" w:rsidRPr="00E64713">
              <w:rPr>
                <w:b w:val="0"/>
                <w:bCs w:val="0"/>
                <w:webHidden/>
                <w:sz w:val="24"/>
                <w:szCs w:val="24"/>
                <w:rtl/>
              </w:rPr>
              <w:instrText xml:space="preserve"> </w:instrText>
            </w:r>
            <w:r w:rsidR="00B551ED" w:rsidRPr="00E64713">
              <w:rPr>
                <w:rStyle w:val="Hyperlink"/>
                <w:b w:val="0"/>
                <w:bCs w:val="0"/>
                <w:sz w:val="24"/>
                <w:szCs w:val="24"/>
                <w:rtl/>
              </w:rPr>
            </w:r>
            <w:r w:rsidR="00B551ED" w:rsidRPr="00E64713">
              <w:rPr>
                <w:rStyle w:val="Hyperlink"/>
                <w:b w:val="0"/>
                <w:bCs w:val="0"/>
                <w:sz w:val="24"/>
                <w:szCs w:val="24"/>
                <w:rtl/>
              </w:rPr>
              <w:fldChar w:fldCharType="separate"/>
            </w:r>
            <w:r w:rsidR="00B70CD0" w:rsidRPr="00E64713">
              <w:rPr>
                <w:b w:val="0"/>
                <w:bCs w:val="0"/>
                <w:webHidden/>
                <w:sz w:val="24"/>
                <w:szCs w:val="24"/>
                <w:rtl/>
              </w:rPr>
              <w:t>4</w:t>
            </w:r>
            <w:r w:rsidR="00B551ED" w:rsidRPr="00E64713">
              <w:rPr>
                <w:rStyle w:val="Hyperlink"/>
                <w:b w:val="0"/>
                <w:bCs w:val="0"/>
                <w:sz w:val="24"/>
                <w:szCs w:val="24"/>
                <w:rtl/>
              </w:rPr>
              <w:fldChar w:fldCharType="end"/>
            </w:r>
          </w:hyperlink>
        </w:p>
        <w:p w14:paraId="76F86150" w14:textId="139B9B45" w:rsidR="00B551ED" w:rsidRPr="00E64713" w:rsidRDefault="00000000" w:rsidP="00F40620">
          <w:pPr>
            <w:pStyle w:val="TOC2"/>
            <w:spacing w:line="480" w:lineRule="auto"/>
            <w:rPr>
              <w:rFonts w:eastAsiaTheme="minorEastAsia"/>
              <w:b w:val="0"/>
              <w:bCs w:val="0"/>
              <w:spacing w:val="0"/>
              <w:kern w:val="2"/>
              <w:sz w:val="24"/>
              <w:szCs w:val="24"/>
              <w:rtl/>
              <w:lang w:bidi="he-IL"/>
              <w14:ligatures w14:val="standardContextual"/>
            </w:rPr>
          </w:pPr>
          <w:hyperlink w:anchor="_Toc159097882" w:history="1">
            <w:r w:rsidR="00B551ED" w:rsidRPr="00E64713">
              <w:rPr>
                <w:rStyle w:val="Hyperlink"/>
                <w:b w:val="0"/>
                <w:bCs w:val="0"/>
                <w:sz w:val="24"/>
                <w:szCs w:val="24"/>
                <w:rtl/>
              </w:rPr>
              <w:t>ניתוח תיאורי +ניתוח חריגים:</w:t>
            </w:r>
            <w:r w:rsidR="00B551ED" w:rsidRPr="00E64713">
              <w:rPr>
                <w:b w:val="0"/>
                <w:bCs w:val="0"/>
                <w:webHidden/>
                <w:sz w:val="24"/>
                <w:szCs w:val="24"/>
                <w:rtl/>
              </w:rPr>
              <w:tab/>
            </w:r>
            <w:r w:rsidR="00B551ED" w:rsidRPr="00E64713">
              <w:rPr>
                <w:rStyle w:val="Hyperlink"/>
                <w:b w:val="0"/>
                <w:bCs w:val="0"/>
                <w:sz w:val="24"/>
                <w:szCs w:val="24"/>
                <w:rtl/>
              </w:rPr>
              <w:fldChar w:fldCharType="begin"/>
            </w:r>
            <w:r w:rsidR="00B551ED" w:rsidRPr="00E64713">
              <w:rPr>
                <w:b w:val="0"/>
                <w:bCs w:val="0"/>
                <w:webHidden/>
                <w:sz w:val="24"/>
                <w:szCs w:val="24"/>
                <w:rtl/>
              </w:rPr>
              <w:instrText xml:space="preserve"> </w:instrText>
            </w:r>
            <w:r w:rsidR="00B551ED" w:rsidRPr="00E64713">
              <w:rPr>
                <w:b w:val="0"/>
                <w:bCs w:val="0"/>
                <w:webHidden/>
                <w:sz w:val="24"/>
                <w:szCs w:val="24"/>
              </w:rPr>
              <w:instrText>PAGEREF</w:instrText>
            </w:r>
            <w:r w:rsidR="00B551ED" w:rsidRPr="00E64713">
              <w:rPr>
                <w:b w:val="0"/>
                <w:bCs w:val="0"/>
                <w:webHidden/>
                <w:sz w:val="24"/>
                <w:szCs w:val="24"/>
                <w:rtl/>
              </w:rPr>
              <w:instrText xml:space="preserve"> _</w:instrText>
            </w:r>
            <w:r w:rsidR="00B551ED" w:rsidRPr="00E64713">
              <w:rPr>
                <w:b w:val="0"/>
                <w:bCs w:val="0"/>
                <w:webHidden/>
                <w:sz w:val="24"/>
                <w:szCs w:val="24"/>
              </w:rPr>
              <w:instrText>Toc159097882 \h</w:instrText>
            </w:r>
            <w:r w:rsidR="00B551ED" w:rsidRPr="00E64713">
              <w:rPr>
                <w:b w:val="0"/>
                <w:bCs w:val="0"/>
                <w:webHidden/>
                <w:sz w:val="24"/>
                <w:szCs w:val="24"/>
                <w:rtl/>
              </w:rPr>
              <w:instrText xml:space="preserve"> </w:instrText>
            </w:r>
            <w:r w:rsidR="00B551ED" w:rsidRPr="00E64713">
              <w:rPr>
                <w:rStyle w:val="Hyperlink"/>
                <w:b w:val="0"/>
                <w:bCs w:val="0"/>
                <w:sz w:val="24"/>
                <w:szCs w:val="24"/>
                <w:rtl/>
              </w:rPr>
            </w:r>
            <w:r w:rsidR="00B551ED" w:rsidRPr="00E64713">
              <w:rPr>
                <w:rStyle w:val="Hyperlink"/>
                <w:b w:val="0"/>
                <w:bCs w:val="0"/>
                <w:sz w:val="24"/>
                <w:szCs w:val="24"/>
                <w:rtl/>
              </w:rPr>
              <w:fldChar w:fldCharType="separate"/>
            </w:r>
            <w:r w:rsidR="00B70CD0" w:rsidRPr="00E64713">
              <w:rPr>
                <w:b w:val="0"/>
                <w:bCs w:val="0"/>
                <w:webHidden/>
                <w:sz w:val="24"/>
                <w:szCs w:val="24"/>
                <w:rtl/>
              </w:rPr>
              <w:t>7</w:t>
            </w:r>
            <w:r w:rsidR="00B551ED" w:rsidRPr="00E64713">
              <w:rPr>
                <w:rStyle w:val="Hyperlink"/>
                <w:b w:val="0"/>
                <w:bCs w:val="0"/>
                <w:sz w:val="24"/>
                <w:szCs w:val="24"/>
                <w:rtl/>
              </w:rPr>
              <w:fldChar w:fldCharType="end"/>
            </w:r>
          </w:hyperlink>
        </w:p>
        <w:p w14:paraId="31BA2FC7" w14:textId="4C2D1D6C" w:rsidR="00B551ED" w:rsidRPr="00E64713" w:rsidRDefault="00000000" w:rsidP="00F40620">
          <w:pPr>
            <w:pStyle w:val="TOC2"/>
            <w:spacing w:line="480" w:lineRule="auto"/>
            <w:rPr>
              <w:rFonts w:eastAsiaTheme="minorEastAsia"/>
              <w:b w:val="0"/>
              <w:bCs w:val="0"/>
              <w:spacing w:val="0"/>
              <w:kern w:val="2"/>
              <w:sz w:val="24"/>
              <w:szCs w:val="24"/>
              <w:rtl/>
              <w:lang w:bidi="he-IL"/>
              <w14:ligatures w14:val="standardContextual"/>
            </w:rPr>
          </w:pPr>
          <w:hyperlink w:anchor="_Toc159097883" w:history="1">
            <w:r w:rsidR="00B551ED" w:rsidRPr="00E64713">
              <w:rPr>
                <w:rStyle w:val="Hyperlink"/>
                <w:b w:val="0"/>
                <w:bCs w:val="0"/>
                <w:sz w:val="24"/>
                <w:szCs w:val="24"/>
                <w:rtl/>
              </w:rPr>
              <w:t>פונקציית צפיפות והתפלגות מצטברת:</w:t>
            </w:r>
            <w:r w:rsidR="00B551ED" w:rsidRPr="00E64713">
              <w:rPr>
                <w:b w:val="0"/>
                <w:bCs w:val="0"/>
                <w:webHidden/>
                <w:sz w:val="24"/>
                <w:szCs w:val="24"/>
                <w:rtl/>
              </w:rPr>
              <w:tab/>
            </w:r>
            <w:r w:rsidR="00B551ED" w:rsidRPr="00E64713">
              <w:rPr>
                <w:rStyle w:val="Hyperlink"/>
                <w:b w:val="0"/>
                <w:bCs w:val="0"/>
                <w:sz w:val="24"/>
                <w:szCs w:val="24"/>
                <w:rtl/>
              </w:rPr>
              <w:fldChar w:fldCharType="begin"/>
            </w:r>
            <w:r w:rsidR="00B551ED" w:rsidRPr="00E64713">
              <w:rPr>
                <w:b w:val="0"/>
                <w:bCs w:val="0"/>
                <w:webHidden/>
                <w:sz w:val="24"/>
                <w:szCs w:val="24"/>
                <w:rtl/>
              </w:rPr>
              <w:instrText xml:space="preserve"> </w:instrText>
            </w:r>
            <w:r w:rsidR="00B551ED" w:rsidRPr="00E64713">
              <w:rPr>
                <w:b w:val="0"/>
                <w:bCs w:val="0"/>
                <w:webHidden/>
                <w:sz w:val="24"/>
                <w:szCs w:val="24"/>
              </w:rPr>
              <w:instrText>PAGEREF</w:instrText>
            </w:r>
            <w:r w:rsidR="00B551ED" w:rsidRPr="00E64713">
              <w:rPr>
                <w:b w:val="0"/>
                <w:bCs w:val="0"/>
                <w:webHidden/>
                <w:sz w:val="24"/>
                <w:szCs w:val="24"/>
                <w:rtl/>
              </w:rPr>
              <w:instrText xml:space="preserve"> _</w:instrText>
            </w:r>
            <w:r w:rsidR="00B551ED" w:rsidRPr="00E64713">
              <w:rPr>
                <w:b w:val="0"/>
                <w:bCs w:val="0"/>
                <w:webHidden/>
                <w:sz w:val="24"/>
                <w:szCs w:val="24"/>
              </w:rPr>
              <w:instrText>Toc159097883 \h</w:instrText>
            </w:r>
            <w:r w:rsidR="00B551ED" w:rsidRPr="00E64713">
              <w:rPr>
                <w:b w:val="0"/>
                <w:bCs w:val="0"/>
                <w:webHidden/>
                <w:sz w:val="24"/>
                <w:szCs w:val="24"/>
                <w:rtl/>
              </w:rPr>
              <w:instrText xml:space="preserve"> </w:instrText>
            </w:r>
            <w:r w:rsidR="00B551ED" w:rsidRPr="00E64713">
              <w:rPr>
                <w:rStyle w:val="Hyperlink"/>
                <w:b w:val="0"/>
                <w:bCs w:val="0"/>
                <w:sz w:val="24"/>
                <w:szCs w:val="24"/>
                <w:rtl/>
              </w:rPr>
            </w:r>
            <w:r w:rsidR="00B551ED" w:rsidRPr="00E64713">
              <w:rPr>
                <w:rStyle w:val="Hyperlink"/>
                <w:b w:val="0"/>
                <w:bCs w:val="0"/>
                <w:sz w:val="24"/>
                <w:szCs w:val="24"/>
                <w:rtl/>
              </w:rPr>
              <w:fldChar w:fldCharType="separate"/>
            </w:r>
            <w:r w:rsidR="00B70CD0" w:rsidRPr="00E64713">
              <w:rPr>
                <w:b w:val="0"/>
                <w:bCs w:val="0"/>
                <w:webHidden/>
                <w:sz w:val="24"/>
                <w:szCs w:val="24"/>
                <w:rtl/>
              </w:rPr>
              <w:t>11</w:t>
            </w:r>
            <w:r w:rsidR="00B551ED" w:rsidRPr="00E64713">
              <w:rPr>
                <w:rStyle w:val="Hyperlink"/>
                <w:b w:val="0"/>
                <w:bCs w:val="0"/>
                <w:sz w:val="24"/>
                <w:szCs w:val="24"/>
                <w:rtl/>
              </w:rPr>
              <w:fldChar w:fldCharType="end"/>
            </w:r>
          </w:hyperlink>
        </w:p>
        <w:p w14:paraId="4EC7A68E" w14:textId="0664A1F5" w:rsidR="00B551ED" w:rsidRPr="00E64713" w:rsidRDefault="00000000" w:rsidP="00F40620">
          <w:pPr>
            <w:pStyle w:val="TOC2"/>
            <w:spacing w:line="480" w:lineRule="auto"/>
            <w:rPr>
              <w:rFonts w:eastAsiaTheme="minorEastAsia"/>
              <w:b w:val="0"/>
              <w:bCs w:val="0"/>
              <w:spacing w:val="0"/>
              <w:kern w:val="2"/>
              <w:sz w:val="24"/>
              <w:szCs w:val="24"/>
              <w:rtl/>
              <w:lang w:bidi="he-IL"/>
              <w14:ligatures w14:val="standardContextual"/>
            </w:rPr>
          </w:pPr>
          <w:hyperlink w:anchor="_Toc159097884" w:history="1">
            <w:r w:rsidR="00B551ED" w:rsidRPr="00E64713">
              <w:rPr>
                <w:rStyle w:val="Hyperlink"/>
                <w:b w:val="0"/>
                <w:bCs w:val="0"/>
                <w:sz w:val="24"/>
                <w:szCs w:val="24"/>
                <w:rtl/>
              </w:rPr>
              <w:t>הצגת תרשים פיזור מורכב:</w:t>
            </w:r>
            <w:r w:rsidR="00B551ED" w:rsidRPr="00E64713">
              <w:rPr>
                <w:b w:val="0"/>
                <w:bCs w:val="0"/>
                <w:webHidden/>
                <w:sz w:val="24"/>
                <w:szCs w:val="24"/>
                <w:rtl/>
              </w:rPr>
              <w:tab/>
            </w:r>
            <w:r w:rsidR="00B551ED" w:rsidRPr="00E64713">
              <w:rPr>
                <w:rStyle w:val="Hyperlink"/>
                <w:b w:val="0"/>
                <w:bCs w:val="0"/>
                <w:sz w:val="24"/>
                <w:szCs w:val="24"/>
                <w:rtl/>
              </w:rPr>
              <w:fldChar w:fldCharType="begin"/>
            </w:r>
            <w:r w:rsidR="00B551ED" w:rsidRPr="00E64713">
              <w:rPr>
                <w:b w:val="0"/>
                <w:bCs w:val="0"/>
                <w:webHidden/>
                <w:sz w:val="24"/>
                <w:szCs w:val="24"/>
                <w:rtl/>
              </w:rPr>
              <w:instrText xml:space="preserve"> </w:instrText>
            </w:r>
            <w:r w:rsidR="00B551ED" w:rsidRPr="00E64713">
              <w:rPr>
                <w:b w:val="0"/>
                <w:bCs w:val="0"/>
                <w:webHidden/>
                <w:sz w:val="24"/>
                <w:szCs w:val="24"/>
              </w:rPr>
              <w:instrText>PAGEREF</w:instrText>
            </w:r>
            <w:r w:rsidR="00B551ED" w:rsidRPr="00E64713">
              <w:rPr>
                <w:b w:val="0"/>
                <w:bCs w:val="0"/>
                <w:webHidden/>
                <w:sz w:val="24"/>
                <w:szCs w:val="24"/>
                <w:rtl/>
              </w:rPr>
              <w:instrText xml:space="preserve"> _</w:instrText>
            </w:r>
            <w:r w:rsidR="00B551ED" w:rsidRPr="00E64713">
              <w:rPr>
                <w:b w:val="0"/>
                <w:bCs w:val="0"/>
                <w:webHidden/>
                <w:sz w:val="24"/>
                <w:szCs w:val="24"/>
              </w:rPr>
              <w:instrText>Toc159097884 \h</w:instrText>
            </w:r>
            <w:r w:rsidR="00B551ED" w:rsidRPr="00E64713">
              <w:rPr>
                <w:b w:val="0"/>
                <w:bCs w:val="0"/>
                <w:webHidden/>
                <w:sz w:val="24"/>
                <w:szCs w:val="24"/>
                <w:rtl/>
              </w:rPr>
              <w:instrText xml:space="preserve"> </w:instrText>
            </w:r>
            <w:r w:rsidR="00B551ED" w:rsidRPr="00E64713">
              <w:rPr>
                <w:rStyle w:val="Hyperlink"/>
                <w:b w:val="0"/>
                <w:bCs w:val="0"/>
                <w:sz w:val="24"/>
                <w:szCs w:val="24"/>
                <w:rtl/>
              </w:rPr>
            </w:r>
            <w:r w:rsidR="00B551ED" w:rsidRPr="00E64713">
              <w:rPr>
                <w:rStyle w:val="Hyperlink"/>
                <w:b w:val="0"/>
                <w:bCs w:val="0"/>
                <w:sz w:val="24"/>
                <w:szCs w:val="24"/>
                <w:rtl/>
              </w:rPr>
              <w:fldChar w:fldCharType="separate"/>
            </w:r>
            <w:r w:rsidR="00B70CD0" w:rsidRPr="00E64713">
              <w:rPr>
                <w:b w:val="0"/>
                <w:bCs w:val="0"/>
                <w:webHidden/>
                <w:sz w:val="24"/>
                <w:szCs w:val="24"/>
                <w:rtl/>
              </w:rPr>
              <w:t>13</w:t>
            </w:r>
            <w:r w:rsidR="00B551ED" w:rsidRPr="00E64713">
              <w:rPr>
                <w:rStyle w:val="Hyperlink"/>
                <w:b w:val="0"/>
                <w:bCs w:val="0"/>
                <w:sz w:val="24"/>
                <w:szCs w:val="24"/>
                <w:rtl/>
              </w:rPr>
              <w:fldChar w:fldCharType="end"/>
            </w:r>
          </w:hyperlink>
        </w:p>
        <w:p w14:paraId="5C4D7771" w14:textId="3DF0CAE9" w:rsidR="00B551ED" w:rsidRPr="00E64713" w:rsidRDefault="00000000" w:rsidP="00F40620">
          <w:pPr>
            <w:pStyle w:val="TOC2"/>
            <w:spacing w:line="480" w:lineRule="auto"/>
            <w:rPr>
              <w:rFonts w:eastAsiaTheme="minorEastAsia"/>
              <w:b w:val="0"/>
              <w:bCs w:val="0"/>
              <w:spacing w:val="0"/>
              <w:kern w:val="2"/>
              <w:sz w:val="24"/>
              <w:szCs w:val="24"/>
              <w:rtl/>
              <w:lang w:bidi="he-IL"/>
              <w14:ligatures w14:val="standardContextual"/>
            </w:rPr>
          </w:pPr>
          <w:hyperlink w:anchor="_Toc159097885" w:history="1">
            <w:r w:rsidR="00B551ED" w:rsidRPr="00E64713">
              <w:rPr>
                <w:rStyle w:val="Hyperlink"/>
                <w:b w:val="0"/>
                <w:bCs w:val="0"/>
                <w:sz w:val="24"/>
                <w:szCs w:val="24"/>
                <w:rtl/>
              </w:rPr>
              <w:t>ייצוג קשרי</w:t>
            </w:r>
            <w:r w:rsidR="00B551ED" w:rsidRPr="00E64713">
              <w:rPr>
                <w:rStyle w:val="a0"/>
                <w:rFonts w:hint="eastAsia"/>
                <w:rtl/>
              </w:rPr>
              <w:t>ם</w:t>
            </w:r>
            <w:r w:rsidR="00B551ED" w:rsidRPr="00E64713">
              <w:rPr>
                <w:rStyle w:val="a0"/>
                <w:rtl/>
              </w:rPr>
              <w:t xml:space="preserve"> </w:t>
            </w:r>
            <w:r w:rsidR="00B551ED" w:rsidRPr="00E64713">
              <w:rPr>
                <w:rStyle w:val="a0"/>
                <w:rFonts w:hint="eastAsia"/>
                <w:rtl/>
              </w:rPr>
              <w:t>בעזרת</w:t>
            </w:r>
            <w:r w:rsidR="00B551ED" w:rsidRPr="00E64713">
              <w:rPr>
                <w:rStyle w:val="a0"/>
                <w:rtl/>
              </w:rPr>
              <w:t xml:space="preserve"> </w:t>
            </w:r>
            <w:r w:rsidR="00B551ED" w:rsidRPr="00E64713">
              <w:rPr>
                <w:rStyle w:val="a0"/>
                <w:rFonts w:hint="eastAsia"/>
                <w:rtl/>
              </w:rPr>
              <w:t>תרשימים</w:t>
            </w:r>
            <w:r w:rsidR="00B551ED" w:rsidRPr="00E64713">
              <w:rPr>
                <w:rStyle w:val="Hyperlink"/>
                <w:b w:val="0"/>
                <w:bCs w:val="0"/>
                <w:sz w:val="24"/>
                <w:szCs w:val="24"/>
                <w:rtl/>
              </w:rPr>
              <w:t>:</w:t>
            </w:r>
            <w:r w:rsidR="00B551ED" w:rsidRPr="00E64713">
              <w:rPr>
                <w:b w:val="0"/>
                <w:bCs w:val="0"/>
                <w:webHidden/>
                <w:sz w:val="24"/>
                <w:szCs w:val="24"/>
                <w:rtl/>
              </w:rPr>
              <w:tab/>
            </w:r>
            <w:r w:rsidR="00B551ED" w:rsidRPr="00E64713">
              <w:rPr>
                <w:rStyle w:val="Hyperlink"/>
                <w:b w:val="0"/>
                <w:bCs w:val="0"/>
                <w:sz w:val="24"/>
                <w:szCs w:val="24"/>
                <w:rtl/>
              </w:rPr>
              <w:fldChar w:fldCharType="begin"/>
            </w:r>
            <w:r w:rsidR="00B551ED" w:rsidRPr="00E64713">
              <w:rPr>
                <w:b w:val="0"/>
                <w:bCs w:val="0"/>
                <w:webHidden/>
                <w:sz w:val="24"/>
                <w:szCs w:val="24"/>
                <w:rtl/>
              </w:rPr>
              <w:instrText xml:space="preserve"> </w:instrText>
            </w:r>
            <w:r w:rsidR="00B551ED" w:rsidRPr="00E64713">
              <w:rPr>
                <w:b w:val="0"/>
                <w:bCs w:val="0"/>
                <w:webHidden/>
                <w:sz w:val="24"/>
                <w:szCs w:val="24"/>
              </w:rPr>
              <w:instrText>PAGEREF</w:instrText>
            </w:r>
            <w:r w:rsidR="00B551ED" w:rsidRPr="00E64713">
              <w:rPr>
                <w:b w:val="0"/>
                <w:bCs w:val="0"/>
                <w:webHidden/>
                <w:sz w:val="24"/>
                <w:szCs w:val="24"/>
                <w:rtl/>
              </w:rPr>
              <w:instrText xml:space="preserve"> _</w:instrText>
            </w:r>
            <w:r w:rsidR="00B551ED" w:rsidRPr="00E64713">
              <w:rPr>
                <w:b w:val="0"/>
                <w:bCs w:val="0"/>
                <w:webHidden/>
                <w:sz w:val="24"/>
                <w:szCs w:val="24"/>
              </w:rPr>
              <w:instrText>Toc159097885 \h</w:instrText>
            </w:r>
            <w:r w:rsidR="00B551ED" w:rsidRPr="00E64713">
              <w:rPr>
                <w:b w:val="0"/>
                <w:bCs w:val="0"/>
                <w:webHidden/>
                <w:sz w:val="24"/>
                <w:szCs w:val="24"/>
                <w:rtl/>
              </w:rPr>
              <w:instrText xml:space="preserve"> </w:instrText>
            </w:r>
            <w:r w:rsidR="00B551ED" w:rsidRPr="00E64713">
              <w:rPr>
                <w:rStyle w:val="Hyperlink"/>
                <w:b w:val="0"/>
                <w:bCs w:val="0"/>
                <w:sz w:val="24"/>
                <w:szCs w:val="24"/>
                <w:rtl/>
              </w:rPr>
            </w:r>
            <w:r w:rsidR="00B551ED" w:rsidRPr="00E64713">
              <w:rPr>
                <w:rStyle w:val="Hyperlink"/>
                <w:b w:val="0"/>
                <w:bCs w:val="0"/>
                <w:sz w:val="24"/>
                <w:szCs w:val="24"/>
                <w:rtl/>
              </w:rPr>
              <w:fldChar w:fldCharType="separate"/>
            </w:r>
            <w:r w:rsidR="00B70CD0" w:rsidRPr="00E64713">
              <w:rPr>
                <w:b w:val="0"/>
                <w:bCs w:val="0"/>
                <w:webHidden/>
                <w:sz w:val="24"/>
                <w:szCs w:val="24"/>
                <w:rtl/>
              </w:rPr>
              <w:t>14</w:t>
            </w:r>
            <w:r w:rsidR="00B551ED" w:rsidRPr="00E64713">
              <w:rPr>
                <w:rStyle w:val="Hyperlink"/>
                <w:b w:val="0"/>
                <w:bCs w:val="0"/>
                <w:sz w:val="24"/>
                <w:szCs w:val="24"/>
                <w:rtl/>
              </w:rPr>
              <w:fldChar w:fldCharType="end"/>
            </w:r>
          </w:hyperlink>
        </w:p>
        <w:p w14:paraId="22EC0C6F" w14:textId="30E76787" w:rsidR="00B551ED" w:rsidRPr="00E64713" w:rsidRDefault="00000000" w:rsidP="00F40620">
          <w:pPr>
            <w:pStyle w:val="TOC2"/>
            <w:spacing w:line="480" w:lineRule="auto"/>
            <w:rPr>
              <w:rFonts w:eastAsiaTheme="minorEastAsia"/>
              <w:b w:val="0"/>
              <w:bCs w:val="0"/>
              <w:spacing w:val="0"/>
              <w:kern w:val="2"/>
              <w:sz w:val="24"/>
              <w:szCs w:val="24"/>
              <w:rtl/>
              <w:lang w:bidi="he-IL"/>
              <w14:ligatures w14:val="standardContextual"/>
            </w:rPr>
          </w:pPr>
          <w:hyperlink w:anchor="_Toc159097886" w:history="1">
            <w:r w:rsidR="00B551ED" w:rsidRPr="00E64713">
              <w:rPr>
                <w:rStyle w:val="Hyperlink"/>
                <w:b w:val="0"/>
                <w:bCs w:val="0"/>
                <w:sz w:val="24"/>
                <w:szCs w:val="24"/>
                <w:rtl/>
              </w:rPr>
              <w:t>טבלאות שכיחות:</w:t>
            </w:r>
            <w:r w:rsidR="00B551ED" w:rsidRPr="00E64713">
              <w:rPr>
                <w:b w:val="0"/>
                <w:bCs w:val="0"/>
                <w:webHidden/>
                <w:sz w:val="24"/>
                <w:szCs w:val="24"/>
                <w:rtl/>
              </w:rPr>
              <w:tab/>
            </w:r>
            <w:r w:rsidR="00B551ED" w:rsidRPr="00E64713">
              <w:rPr>
                <w:rStyle w:val="Hyperlink"/>
                <w:b w:val="0"/>
                <w:bCs w:val="0"/>
                <w:sz w:val="24"/>
                <w:szCs w:val="24"/>
                <w:rtl/>
              </w:rPr>
              <w:fldChar w:fldCharType="begin"/>
            </w:r>
            <w:r w:rsidR="00B551ED" w:rsidRPr="00E64713">
              <w:rPr>
                <w:b w:val="0"/>
                <w:bCs w:val="0"/>
                <w:webHidden/>
                <w:sz w:val="24"/>
                <w:szCs w:val="24"/>
                <w:rtl/>
              </w:rPr>
              <w:instrText xml:space="preserve"> </w:instrText>
            </w:r>
            <w:r w:rsidR="00B551ED" w:rsidRPr="00E64713">
              <w:rPr>
                <w:b w:val="0"/>
                <w:bCs w:val="0"/>
                <w:webHidden/>
                <w:sz w:val="24"/>
                <w:szCs w:val="24"/>
              </w:rPr>
              <w:instrText>PAGEREF</w:instrText>
            </w:r>
            <w:r w:rsidR="00B551ED" w:rsidRPr="00E64713">
              <w:rPr>
                <w:b w:val="0"/>
                <w:bCs w:val="0"/>
                <w:webHidden/>
                <w:sz w:val="24"/>
                <w:szCs w:val="24"/>
                <w:rtl/>
              </w:rPr>
              <w:instrText xml:space="preserve"> _</w:instrText>
            </w:r>
            <w:r w:rsidR="00B551ED" w:rsidRPr="00E64713">
              <w:rPr>
                <w:b w:val="0"/>
                <w:bCs w:val="0"/>
                <w:webHidden/>
                <w:sz w:val="24"/>
                <w:szCs w:val="24"/>
              </w:rPr>
              <w:instrText>Toc159097886 \h</w:instrText>
            </w:r>
            <w:r w:rsidR="00B551ED" w:rsidRPr="00E64713">
              <w:rPr>
                <w:b w:val="0"/>
                <w:bCs w:val="0"/>
                <w:webHidden/>
                <w:sz w:val="24"/>
                <w:szCs w:val="24"/>
                <w:rtl/>
              </w:rPr>
              <w:instrText xml:space="preserve"> </w:instrText>
            </w:r>
            <w:r w:rsidR="00B551ED" w:rsidRPr="00E64713">
              <w:rPr>
                <w:rStyle w:val="Hyperlink"/>
                <w:b w:val="0"/>
                <w:bCs w:val="0"/>
                <w:sz w:val="24"/>
                <w:szCs w:val="24"/>
                <w:rtl/>
              </w:rPr>
            </w:r>
            <w:r w:rsidR="00B551ED" w:rsidRPr="00E64713">
              <w:rPr>
                <w:rStyle w:val="Hyperlink"/>
                <w:b w:val="0"/>
                <w:bCs w:val="0"/>
                <w:sz w:val="24"/>
                <w:szCs w:val="24"/>
                <w:rtl/>
              </w:rPr>
              <w:fldChar w:fldCharType="separate"/>
            </w:r>
            <w:r w:rsidR="00B70CD0" w:rsidRPr="00E64713">
              <w:rPr>
                <w:b w:val="0"/>
                <w:bCs w:val="0"/>
                <w:webHidden/>
                <w:sz w:val="24"/>
                <w:szCs w:val="24"/>
                <w:rtl/>
              </w:rPr>
              <w:t>15</w:t>
            </w:r>
            <w:r w:rsidR="00B551ED" w:rsidRPr="00E64713">
              <w:rPr>
                <w:rStyle w:val="Hyperlink"/>
                <w:b w:val="0"/>
                <w:bCs w:val="0"/>
                <w:sz w:val="24"/>
                <w:szCs w:val="24"/>
                <w:rtl/>
              </w:rPr>
              <w:fldChar w:fldCharType="end"/>
            </w:r>
          </w:hyperlink>
        </w:p>
        <w:p w14:paraId="5628ED5F" w14:textId="54A5C4C2" w:rsidR="0028097B" w:rsidRDefault="0028097B" w:rsidP="00F40620">
          <w:pPr>
            <w:spacing w:line="480" w:lineRule="auto"/>
          </w:pPr>
          <w:r w:rsidRPr="00E64713">
            <w:rPr>
              <w:rFonts w:ascii="David" w:hAnsi="David" w:cs="David"/>
              <w:b/>
              <w:bCs/>
              <w:sz w:val="24"/>
              <w:szCs w:val="24"/>
              <w:lang w:val="he-IL"/>
            </w:rPr>
            <w:fldChar w:fldCharType="end"/>
          </w:r>
        </w:p>
      </w:sdtContent>
    </w:sdt>
    <w:p w14:paraId="232AF200" w14:textId="293BCAD6" w:rsidR="00F84C55" w:rsidRPr="0028097B" w:rsidRDefault="00F84C55" w:rsidP="007B3CE6">
      <w:pPr>
        <w:pStyle w:val="ListParagraph"/>
        <w:spacing w:beforeAutospacing="1" w:after="100" w:afterAutospacing="1" w:line="360" w:lineRule="auto"/>
        <w:rPr>
          <w:rFonts w:cs="Times New Roman"/>
          <w:b/>
          <w:bCs/>
          <w:sz w:val="22"/>
          <w:szCs w:val="22"/>
          <w:rtl/>
        </w:rPr>
      </w:pPr>
    </w:p>
    <w:p w14:paraId="33F06DB4" w14:textId="77777777" w:rsidR="0028097B" w:rsidRPr="005A025B" w:rsidRDefault="0028097B" w:rsidP="007B3CE6">
      <w:pPr>
        <w:pStyle w:val="ListParagraph"/>
        <w:spacing w:beforeAutospacing="1" w:after="100" w:afterAutospacing="1" w:line="360" w:lineRule="auto"/>
        <w:rPr>
          <w:rFonts w:ascii="David" w:hAnsi="David" w:cs="David"/>
          <w:rtl/>
        </w:rPr>
      </w:pPr>
    </w:p>
    <w:p w14:paraId="0FD067DA" w14:textId="77777777" w:rsidR="006873C8" w:rsidRDefault="006873C8" w:rsidP="005D05E1">
      <w:pPr>
        <w:pStyle w:val="ListParagraph"/>
        <w:spacing w:beforeAutospacing="1" w:after="100" w:afterAutospacing="1" w:line="360" w:lineRule="auto"/>
        <w:rPr>
          <w:rFonts w:ascii="David" w:hAnsi="David" w:cs="David"/>
          <w:rtl/>
        </w:rPr>
      </w:pPr>
    </w:p>
    <w:p w14:paraId="546D123C" w14:textId="21D7004B" w:rsidR="006873C8" w:rsidRDefault="00B70CD0" w:rsidP="005D05E1">
      <w:pPr>
        <w:pStyle w:val="ListParagraph"/>
        <w:spacing w:beforeAutospacing="1" w:after="100" w:afterAutospacing="1" w:line="360" w:lineRule="auto"/>
        <w:rPr>
          <w:rFonts w:ascii="David" w:hAnsi="David" w:cs="David"/>
          <w:rtl/>
        </w:rPr>
      </w:pPr>
      <w:r>
        <w:rPr>
          <w:rFonts w:ascii="David" w:hAnsi="David" w:cs="David" w:hint="cs"/>
          <w:rtl/>
        </w:rPr>
        <w:t xml:space="preserve"> </w:t>
      </w:r>
    </w:p>
    <w:p w14:paraId="70C87AE8" w14:textId="77777777" w:rsidR="006873C8" w:rsidRDefault="006873C8" w:rsidP="005D05E1">
      <w:pPr>
        <w:pStyle w:val="ListParagraph"/>
        <w:spacing w:beforeAutospacing="1" w:after="100" w:afterAutospacing="1" w:line="360" w:lineRule="auto"/>
        <w:rPr>
          <w:rFonts w:ascii="David" w:hAnsi="David" w:cs="David"/>
          <w:rtl/>
        </w:rPr>
      </w:pPr>
    </w:p>
    <w:p w14:paraId="25BB3F70" w14:textId="77777777" w:rsidR="006873C8" w:rsidRDefault="006873C8" w:rsidP="005D05E1">
      <w:pPr>
        <w:pStyle w:val="ListParagraph"/>
        <w:spacing w:beforeAutospacing="1" w:after="100" w:afterAutospacing="1" w:line="360" w:lineRule="auto"/>
        <w:rPr>
          <w:rFonts w:ascii="David" w:hAnsi="David" w:cs="David"/>
          <w:rtl/>
        </w:rPr>
      </w:pPr>
    </w:p>
    <w:p w14:paraId="71624CEA" w14:textId="77777777" w:rsidR="006873C8" w:rsidRDefault="006873C8" w:rsidP="005D05E1">
      <w:pPr>
        <w:spacing w:beforeAutospacing="1" w:after="100" w:afterAutospacing="1" w:line="360" w:lineRule="auto"/>
        <w:rPr>
          <w:rFonts w:ascii="David" w:hAnsi="David" w:cs="David"/>
          <w:rtl/>
        </w:rPr>
      </w:pPr>
    </w:p>
    <w:p w14:paraId="0A7F1271" w14:textId="77777777" w:rsidR="00861139" w:rsidRDefault="00861139" w:rsidP="005D05E1">
      <w:pPr>
        <w:spacing w:beforeAutospacing="1" w:after="100" w:afterAutospacing="1" w:line="360" w:lineRule="auto"/>
        <w:rPr>
          <w:rFonts w:ascii="David" w:hAnsi="David" w:cs="David"/>
          <w:rtl/>
        </w:rPr>
      </w:pPr>
    </w:p>
    <w:p w14:paraId="567EAE89" w14:textId="77777777" w:rsidR="00861139" w:rsidRDefault="00861139" w:rsidP="005D05E1">
      <w:pPr>
        <w:spacing w:beforeAutospacing="1" w:after="100" w:afterAutospacing="1" w:line="360" w:lineRule="auto"/>
        <w:rPr>
          <w:rFonts w:ascii="David" w:hAnsi="David" w:cs="David"/>
          <w:rtl/>
        </w:rPr>
      </w:pPr>
    </w:p>
    <w:p w14:paraId="2B91791D" w14:textId="77777777" w:rsidR="00861139" w:rsidRDefault="00861139" w:rsidP="005D05E1">
      <w:pPr>
        <w:spacing w:beforeAutospacing="1" w:after="100" w:afterAutospacing="1" w:line="360" w:lineRule="auto"/>
        <w:rPr>
          <w:rFonts w:ascii="David" w:hAnsi="David" w:cs="David"/>
          <w:rtl/>
        </w:rPr>
      </w:pPr>
    </w:p>
    <w:p w14:paraId="5EF78F32" w14:textId="77777777" w:rsidR="00861139" w:rsidRDefault="00861139" w:rsidP="005D05E1">
      <w:pPr>
        <w:spacing w:beforeAutospacing="1" w:after="100" w:afterAutospacing="1" w:line="360" w:lineRule="auto"/>
        <w:rPr>
          <w:rFonts w:ascii="David" w:hAnsi="David" w:cs="David"/>
          <w:rtl/>
        </w:rPr>
      </w:pPr>
    </w:p>
    <w:p w14:paraId="7C5F17F0" w14:textId="77777777" w:rsidR="00861139" w:rsidRDefault="00861139" w:rsidP="005D05E1">
      <w:pPr>
        <w:spacing w:beforeAutospacing="1" w:after="100" w:afterAutospacing="1" w:line="360" w:lineRule="auto"/>
        <w:rPr>
          <w:rFonts w:ascii="David" w:hAnsi="David" w:cs="David"/>
          <w:rtl/>
        </w:rPr>
      </w:pPr>
    </w:p>
    <w:p w14:paraId="42B5495A" w14:textId="77777777" w:rsidR="00861139" w:rsidRDefault="00861139" w:rsidP="005D05E1">
      <w:pPr>
        <w:spacing w:beforeAutospacing="1" w:after="100" w:afterAutospacing="1" w:line="360" w:lineRule="auto"/>
        <w:rPr>
          <w:rFonts w:ascii="David" w:hAnsi="David" w:cs="David"/>
          <w:rtl/>
        </w:rPr>
      </w:pPr>
    </w:p>
    <w:p w14:paraId="089E205F" w14:textId="77777777" w:rsidR="00861139" w:rsidRDefault="00861139" w:rsidP="005D05E1">
      <w:pPr>
        <w:spacing w:beforeAutospacing="1" w:after="100" w:afterAutospacing="1" w:line="360" w:lineRule="auto"/>
        <w:rPr>
          <w:rFonts w:ascii="David" w:hAnsi="David" w:cs="David"/>
          <w:rtl/>
        </w:rPr>
      </w:pPr>
    </w:p>
    <w:p w14:paraId="561D9F03" w14:textId="77777777" w:rsidR="00B551ED" w:rsidRPr="00B662A6" w:rsidRDefault="00B551ED" w:rsidP="00B551ED">
      <w:pPr>
        <w:spacing w:beforeAutospacing="1" w:after="100" w:afterAutospacing="1" w:line="360" w:lineRule="auto"/>
        <w:rPr>
          <w:rStyle w:val="TitleChar"/>
          <w:rFonts w:ascii="David" w:eastAsiaTheme="minorEastAsia" w:hAnsi="David" w:cs="David"/>
          <w:b/>
          <w:bCs/>
          <w:caps w:val="0"/>
          <w:color w:val="auto"/>
          <w:spacing w:val="0"/>
          <w:sz w:val="24"/>
          <w:szCs w:val="24"/>
        </w:rPr>
      </w:pPr>
    </w:p>
    <w:p w14:paraId="01952DDA" w14:textId="2EFCE13C" w:rsidR="00BE2033" w:rsidRPr="00B70CD0" w:rsidRDefault="00F84C55" w:rsidP="00B70CD0">
      <w:pPr>
        <w:pStyle w:val="a"/>
        <w:rPr>
          <w:rtl/>
        </w:rPr>
      </w:pPr>
      <w:bookmarkStart w:id="0" w:name="_Toc159097879"/>
      <w:r w:rsidRPr="00B70CD0">
        <w:rPr>
          <w:rStyle w:val="TitleChar"/>
          <w:rFonts w:ascii="David" w:eastAsiaTheme="minorEastAsia" w:hAnsi="David" w:cs="David"/>
          <w:caps w:val="0"/>
          <w:color w:val="auto"/>
          <w:spacing w:val="0"/>
          <w:sz w:val="24"/>
          <w:szCs w:val="24"/>
          <w:rtl/>
        </w:rPr>
        <w:lastRenderedPageBreak/>
        <w:t>יצירת טבלת משתנים</w:t>
      </w:r>
      <w:r w:rsidRPr="00B70CD0">
        <w:rPr>
          <w:rtl/>
        </w:rPr>
        <w:t>:</w:t>
      </w:r>
      <w:bookmarkEnd w:id="0"/>
    </w:p>
    <w:tbl>
      <w:tblPr>
        <w:tblStyle w:val="TableGrid"/>
        <w:tblpPr w:leftFromText="180" w:rightFromText="180" w:vertAnchor="text" w:tblpXSpec="center" w:tblpY="1"/>
        <w:tblOverlap w:val="never"/>
        <w:bidiVisual/>
        <w:tblW w:w="11340"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422"/>
        <w:gridCol w:w="2173"/>
        <w:gridCol w:w="2649"/>
        <w:gridCol w:w="1134"/>
        <w:gridCol w:w="3962"/>
      </w:tblGrid>
      <w:tr w:rsidR="008B4B95" w:rsidRPr="006E6288" w14:paraId="4D9123C2" w14:textId="37854119" w:rsidTr="00C14AF0">
        <w:trPr>
          <w:trHeight w:val="813"/>
          <w:jc w:val="center"/>
        </w:trPr>
        <w:tc>
          <w:tcPr>
            <w:tcW w:w="627" w:type="pct"/>
            <w:shd w:val="clear" w:color="auto" w:fill="ACCBF9" w:themeFill="background2"/>
          </w:tcPr>
          <w:p w14:paraId="1F5A0E02" w14:textId="77777777" w:rsidR="009210FB" w:rsidRPr="00BB3AC9" w:rsidRDefault="009210FB" w:rsidP="008B4B95">
            <w:pPr>
              <w:pStyle w:val="ListParagraph"/>
              <w:spacing w:beforeAutospacing="1" w:after="100" w:afterAutospacing="1" w:line="360" w:lineRule="auto"/>
              <w:ind w:left="0"/>
              <w:jc w:val="center"/>
              <w:rPr>
                <w:rFonts w:ascii="David" w:hAnsi="David" w:cs="David"/>
                <w:b/>
                <w:bCs/>
                <w:sz w:val="22"/>
                <w:szCs w:val="22"/>
                <w:rtl/>
              </w:rPr>
            </w:pPr>
            <w:r w:rsidRPr="00BB3AC9">
              <w:rPr>
                <w:rFonts w:ascii="David" w:hAnsi="David" w:cs="David"/>
                <w:b/>
                <w:bCs/>
                <w:sz w:val="22"/>
                <w:szCs w:val="22"/>
                <w:rtl/>
              </w:rPr>
              <w:t>סוג המשתנה -מוסבר/מסביר</w:t>
            </w:r>
          </w:p>
        </w:tc>
        <w:tc>
          <w:tcPr>
            <w:tcW w:w="958" w:type="pct"/>
            <w:shd w:val="clear" w:color="auto" w:fill="ACCBF9" w:themeFill="background2"/>
          </w:tcPr>
          <w:p w14:paraId="5CD81F7E" w14:textId="77777777" w:rsidR="009210FB" w:rsidRPr="00BB3AC9" w:rsidRDefault="009210FB" w:rsidP="008B4B95">
            <w:pPr>
              <w:pStyle w:val="ListParagraph"/>
              <w:spacing w:beforeAutospacing="1" w:after="100" w:afterAutospacing="1" w:line="360" w:lineRule="auto"/>
              <w:ind w:left="0"/>
              <w:jc w:val="center"/>
              <w:rPr>
                <w:rFonts w:ascii="David" w:hAnsi="David" w:cs="David"/>
                <w:b/>
                <w:bCs/>
                <w:sz w:val="22"/>
                <w:szCs w:val="22"/>
                <w:rtl/>
              </w:rPr>
            </w:pPr>
            <w:r w:rsidRPr="00BB3AC9">
              <w:rPr>
                <w:rFonts w:ascii="David" w:hAnsi="David" w:cs="David"/>
                <w:b/>
                <w:bCs/>
                <w:sz w:val="22"/>
                <w:szCs w:val="22"/>
                <w:rtl/>
              </w:rPr>
              <w:t>סימון ב</w:t>
            </w:r>
            <w:r w:rsidRPr="00BB3AC9">
              <w:rPr>
                <w:rFonts w:ascii="David" w:hAnsi="David" w:cs="David"/>
                <w:b/>
                <w:bCs/>
                <w:sz w:val="22"/>
                <w:szCs w:val="22"/>
              </w:rPr>
              <w:t>R</w:t>
            </w:r>
            <w:r w:rsidRPr="00BB3AC9">
              <w:rPr>
                <w:rFonts w:ascii="David" w:hAnsi="David" w:cs="David"/>
                <w:b/>
                <w:bCs/>
                <w:sz w:val="22"/>
                <w:szCs w:val="22"/>
                <w:rtl/>
              </w:rPr>
              <w:t xml:space="preserve"> (לדוג' </w:t>
            </w:r>
            <w:r w:rsidRPr="00BB3AC9">
              <w:rPr>
                <w:rFonts w:ascii="David" w:hAnsi="David" w:cs="David"/>
                <w:b/>
                <w:bCs/>
                <w:sz w:val="22"/>
                <w:szCs w:val="22"/>
              </w:rPr>
              <w:t>X</w:t>
            </w:r>
            <w:r w:rsidRPr="00BB3AC9">
              <w:rPr>
                <w:rFonts w:ascii="David" w:hAnsi="David" w:cs="David"/>
                <w:b/>
                <w:bCs/>
                <w:sz w:val="22"/>
                <w:szCs w:val="22"/>
                <w:vertAlign w:val="subscript"/>
              </w:rPr>
              <w:t>2</w:t>
            </w:r>
            <w:r w:rsidRPr="00BB3AC9">
              <w:rPr>
                <w:rFonts w:ascii="David" w:hAnsi="David" w:cs="David"/>
                <w:b/>
                <w:bCs/>
                <w:sz w:val="22"/>
                <w:szCs w:val="22"/>
              </w:rPr>
              <w:t>/age</w:t>
            </w:r>
            <w:r w:rsidRPr="00BB3AC9">
              <w:rPr>
                <w:rFonts w:ascii="David" w:hAnsi="David" w:cs="David"/>
                <w:b/>
                <w:bCs/>
                <w:sz w:val="22"/>
                <w:szCs w:val="22"/>
                <w:rtl/>
              </w:rPr>
              <w:t>)</w:t>
            </w:r>
          </w:p>
        </w:tc>
        <w:tc>
          <w:tcPr>
            <w:tcW w:w="1168" w:type="pct"/>
            <w:shd w:val="clear" w:color="auto" w:fill="ACCBF9" w:themeFill="background2"/>
          </w:tcPr>
          <w:p w14:paraId="6A3D0A86" w14:textId="77777777" w:rsidR="009210FB" w:rsidRPr="00BB3AC9" w:rsidRDefault="009210FB" w:rsidP="008B4B95">
            <w:pPr>
              <w:pStyle w:val="ListParagraph"/>
              <w:spacing w:beforeAutospacing="1" w:after="100" w:afterAutospacing="1" w:line="360" w:lineRule="auto"/>
              <w:ind w:left="0"/>
              <w:jc w:val="center"/>
              <w:rPr>
                <w:rFonts w:ascii="David" w:hAnsi="David" w:cs="David"/>
                <w:b/>
                <w:bCs/>
                <w:sz w:val="22"/>
                <w:szCs w:val="22"/>
                <w:rtl/>
              </w:rPr>
            </w:pPr>
            <w:r w:rsidRPr="00BB3AC9">
              <w:rPr>
                <w:rFonts w:ascii="David" w:hAnsi="David" w:cs="David"/>
                <w:b/>
                <w:bCs/>
                <w:sz w:val="22"/>
                <w:szCs w:val="22"/>
                <w:rtl/>
              </w:rPr>
              <w:t>יחידת מידה</w:t>
            </w:r>
          </w:p>
        </w:tc>
        <w:tc>
          <w:tcPr>
            <w:tcW w:w="500" w:type="pct"/>
            <w:shd w:val="clear" w:color="auto" w:fill="ACCBF9" w:themeFill="background2"/>
          </w:tcPr>
          <w:p w14:paraId="42C9AA25" w14:textId="77777777" w:rsidR="009210FB" w:rsidRPr="00BB3AC9" w:rsidRDefault="009210FB" w:rsidP="008B4B95">
            <w:pPr>
              <w:pStyle w:val="ListParagraph"/>
              <w:spacing w:beforeAutospacing="1" w:after="100" w:afterAutospacing="1" w:line="360" w:lineRule="auto"/>
              <w:ind w:left="0"/>
              <w:jc w:val="center"/>
              <w:rPr>
                <w:rFonts w:ascii="David" w:hAnsi="David" w:cs="David"/>
                <w:b/>
                <w:bCs/>
                <w:sz w:val="22"/>
                <w:szCs w:val="22"/>
                <w:rtl/>
              </w:rPr>
            </w:pPr>
            <w:r w:rsidRPr="00BB3AC9">
              <w:rPr>
                <w:rFonts w:ascii="David" w:hAnsi="David" w:cs="David"/>
                <w:b/>
                <w:bCs/>
                <w:sz w:val="22"/>
                <w:szCs w:val="22"/>
                <w:rtl/>
              </w:rPr>
              <w:t>סוג המשתנה – רציף / קטגוריאלי</w:t>
            </w:r>
          </w:p>
        </w:tc>
        <w:tc>
          <w:tcPr>
            <w:tcW w:w="1747" w:type="pct"/>
            <w:shd w:val="clear" w:color="auto" w:fill="ACCBF9" w:themeFill="background2"/>
          </w:tcPr>
          <w:p w14:paraId="0E1F3DB8" w14:textId="5ECADF34" w:rsidR="009210FB" w:rsidRPr="00BB3AC9" w:rsidRDefault="00AF3AC9" w:rsidP="008B4B95">
            <w:pPr>
              <w:pStyle w:val="ListParagraph"/>
              <w:spacing w:beforeAutospacing="1" w:after="100" w:afterAutospacing="1" w:line="360" w:lineRule="auto"/>
              <w:ind w:left="0"/>
              <w:jc w:val="center"/>
              <w:rPr>
                <w:rFonts w:ascii="David" w:hAnsi="David" w:cs="David"/>
                <w:b/>
                <w:bCs/>
                <w:sz w:val="22"/>
                <w:szCs w:val="22"/>
                <w:rtl/>
              </w:rPr>
            </w:pPr>
            <w:r w:rsidRPr="007D2080">
              <w:rPr>
                <w:rFonts w:ascii="David" w:hAnsi="David" w:cs="David"/>
                <w:b/>
                <w:bCs/>
                <w:sz w:val="22"/>
                <w:szCs w:val="22"/>
                <w:u w:val="single"/>
                <w:rtl/>
              </w:rPr>
              <w:t>הסבר בקצרה על כל משתנה</w:t>
            </w:r>
          </w:p>
        </w:tc>
      </w:tr>
      <w:tr w:rsidR="008B4B95" w:rsidRPr="006E6288" w14:paraId="3354E185" w14:textId="5F8F62F4" w:rsidTr="00C14AF0">
        <w:trPr>
          <w:trHeight w:val="813"/>
          <w:jc w:val="center"/>
        </w:trPr>
        <w:tc>
          <w:tcPr>
            <w:tcW w:w="627" w:type="pct"/>
          </w:tcPr>
          <w:p w14:paraId="03EE3C96" w14:textId="45041FBD"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65970162" w14:textId="2E5B0401" w:rsidR="009210FB" w:rsidRPr="006E6288" w:rsidRDefault="00E30490" w:rsidP="008B4B95">
            <w:pPr>
              <w:pStyle w:val="ListParagraph"/>
              <w:spacing w:beforeAutospacing="1" w:after="100" w:afterAutospacing="1" w:line="360" w:lineRule="auto"/>
              <w:ind w:left="0"/>
              <w:jc w:val="center"/>
              <w:rPr>
                <w:rFonts w:ascii="David" w:hAnsi="David" w:cs="David"/>
                <w:rtl/>
              </w:rPr>
            </w:pPr>
            <w:proofErr w:type="spellStart"/>
            <w:proofErr w:type="gramStart"/>
            <w:r w:rsidRPr="00E30490">
              <w:rPr>
                <w:rFonts w:ascii="David" w:hAnsi="David" w:cs="David"/>
              </w:rPr>
              <w:t>youtube.views..</w:t>
            </w:r>
            <w:proofErr w:type="gramEnd"/>
            <w:r w:rsidRPr="00E30490">
              <w:rPr>
                <w:rFonts w:ascii="David" w:hAnsi="David" w:cs="David"/>
              </w:rPr>
              <w:t>m</w:t>
            </w:r>
            <w:proofErr w:type="spellEnd"/>
          </w:p>
        </w:tc>
        <w:tc>
          <w:tcPr>
            <w:tcW w:w="1168" w:type="pct"/>
          </w:tcPr>
          <w:p w14:paraId="6C2F669F" w14:textId="1BA59456" w:rsidR="009210FB" w:rsidRPr="00CB5877" w:rsidRDefault="00CB5877" w:rsidP="008B4B95">
            <w:pPr>
              <w:pStyle w:val="ListParagraph"/>
              <w:spacing w:beforeAutospacing="1" w:after="100" w:afterAutospacing="1" w:line="360" w:lineRule="auto"/>
              <w:ind w:left="0"/>
              <w:jc w:val="center"/>
              <w:rPr>
                <w:rFonts w:ascii="David" w:hAnsi="David" w:cs="David"/>
                <w:i/>
                <w:rtl/>
              </w:rPr>
            </w:pPr>
            <m:oMathPara>
              <m:oMath>
                <m:r>
                  <m:rPr>
                    <m:sty m:val="p"/>
                  </m:rPr>
                  <w:rPr>
                    <w:rFonts w:ascii="Cambria Math" w:hAnsi="Cambria Math" w:cs="David"/>
                  </w:rPr>
                  <m:t>Millions</m:t>
                </m:r>
              </m:oMath>
            </m:oMathPara>
          </w:p>
          <w:p w14:paraId="6D1D03F6" w14:textId="77777777" w:rsidR="00CB5877" w:rsidRPr="00CB5877" w:rsidRDefault="00CB5877" w:rsidP="008B4B95">
            <w:pPr>
              <w:spacing w:line="360" w:lineRule="auto"/>
              <w:rPr>
                <w:rtl/>
              </w:rPr>
            </w:pPr>
          </w:p>
        </w:tc>
        <w:tc>
          <w:tcPr>
            <w:tcW w:w="500" w:type="pct"/>
          </w:tcPr>
          <w:p w14:paraId="0D2DDBC6" w14:textId="1B01A764"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רציף</w:t>
            </w:r>
          </w:p>
        </w:tc>
        <w:tc>
          <w:tcPr>
            <w:tcW w:w="1747" w:type="pct"/>
          </w:tcPr>
          <w:p w14:paraId="1AD423CD" w14:textId="5DA35884" w:rsidR="009210FB" w:rsidRPr="006E6288" w:rsidRDefault="003E0664"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מספר הצפיות של השיר (</w:t>
            </w:r>
            <w:proofErr w:type="spellStart"/>
            <w:r>
              <w:rPr>
                <w:rFonts w:ascii="David" w:hAnsi="David" w:cs="David" w:hint="cs"/>
                <w:rtl/>
              </w:rPr>
              <w:t>במליונים</w:t>
            </w:r>
            <w:proofErr w:type="spellEnd"/>
            <w:r>
              <w:rPr>
                <w:rFonts w:ascii="David" w:hAnsi="David" w:cs="David" w:hint="cs"/>
                <w:rtl/>
              </w:rPr>
              <w:t xml:space="preserve">) מהווה מדד שבעזרתו ניתן </w:t>
            </w:r>
            <w:proofErr w:type="spellStart"/>
            <w:r>
              <w:rPr>
                <w:rFonts w:ascii="David" w:hAnsi="David" w:cs="David" w:hint="cs"/>
                <w:rtl/>
              </w:rPr>
              <w:t>לאמוד</w:t>
            </w:r>
            <w:proofErr w:type="spellEnd"/>
            <w:r>
              <w:rPr>
                <w:rFonts w:ascii="David" w:hAnsi="David" w:cs="David" w:hint="cs"/>
                <w:rtl/>
              </w:rPr>
              <w:t xml:space="preserve"> מהי מידת הפופולריות של השיר. </w:t>
            </w:r>
          </w:p>
        </w:tc>
      </w:tr>
      <w:tr w:rsidR="008B4B95" w:rsidRPr="006E6288" w14:paraId="682629F7" w14:textId="576E3E4C" w:rsidTr="00C14AF0">
        <w:trPr>
          <w:trHeight w:val="813"/>
          <w:jc w:val="center"/>
        </w:trPr>
        <w:tc>
          <w:tcPr>
            <w:tcW w:w="627" w:type="pct"/>
          </w:tcPr>
          <w:p w14:paraId="100C1762" w14:textId="720FAF6B"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3AE9B5D6" w14:textId="4308A3E6" w:rsidR="009210FB" w:rsidRPr="006E6288" w:rsidRDefault="00E30490" w:rsidP="008B4B95">
            <w:pPr>
              <w:pStyle w:val="ListParagraph"/>
              <w:spacing w:beforeAutospacing="1" w:after="100" w:afterAutospacing="1" w:line="360" w:lineRule="auto"/>
              <w:ind w:left="0"/>
              <w:jc w:val="center"/>
              <w:rPr>
                <w:rFonts w:ascii="David" w:hAnsi="David" w:cs="David"/>
                <w:rtl/>
              </w:rPr>
            </w:pPr>
            <w:r w:rsidRPr="00E30490">
              <w:rPr>
                <w:rFonts w:ascii="David" w:hAnsi="David" w:cs="David"/>
              </w:rPr>
              <w:t>energy</w:t>
            </w:r>
          </w:p>
        </w:tc>
        <w:tc>
          <w:tcPr>
            <w:tcW w:w="1168" w:type="pct"/>
          </w:tcPr>
          <w:p w14:paraId="32F1B0AA" w14:textId="18C79AFA" w:rsidR="009210FB" w:rsidRPr="006E6288" w:rsidRDefault="00000000" w:rsidP="008B4B95">
            <w:pPr>
              <w:pStyle w:val="ListParagraph"/>
              <w:spacing w:beforeAutospacing="1" w:after="100" w:afterAutospacing="1" w:line="360" w:lineRule="auto"/>
              <w:ind w:left="0"/>
              <w:jc w:val="center"/>
              <w:rPr>
                <w:rFonts w:ascii="David" w:hAnsi="David" w:cs="David"/>
                <w:rtl/>
              </w:rPr>
            </w:pPr>
            <m:oMathPara>
              <m:oMath>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i=1, Hight</m:t>
                        </m:r>
                      </m:e>
                      <m:e>
                        <m:r>
                          <w:rPr>
                            <w:rFonts w:ascii="Cambria Math" w:hAnsi="Cambria Math" w:cs="David"/>
                          </w:rPr>
                          <m:t>i=0, Low</m:t>
                        </m:r>
                      </m:e>
                    </m:eqArr>
                    <m:r>
                      <w:rPr>
                        <w:rFonts w:ascii="Cambria Math" w:hAnsi="Cambria Math" w:cs="David"/>
                      </w:rPr>
                      <m:t xml:space="preserve"> ∀i=0,1</m:t>
                    </m:r>
                  </m:e>
                </m:d>
              </m:oMath>
            </m:oMathPara>
          </w:p>
        </w:tc>
        <w:tc>
          <w:tcPr>
            <w:tcW w:w="500" w:type="pct"/>
          </w:tcPr>
          <w:p w14:paraId="7D134AB6" w14:textId="53318C5F"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רציף</w:t>
            </w:r>
          </w:p>
        </w:tc>
        <w:tc>
          <w:tcPr>
            <w:tcW w:w="1747" w:type="pct"/>
          </w:tcPr>
          <w:p w14:paraId="3B58C6BF" w14:textId="6F674940" w:rsidR="009210FB" w:rsidRPr="006E6288" w:rsidRDefault="003E1270"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 xml:space="preserve">מדד תפיסתי, המייצג את עוצמתו של השיר. ערכים גבוהים מעידים שהשיר קצבי ואנרגטי, ונמוכים מעידים שהשיר רך. </w:t>
            </w:r>
          </w:p>
        </w:tc>
      </w:tr>
      <w:tr w:rsidR="008B4B95" w:rsidRPr="006E6288" w14:paraId="6B505730" w14:textId="57CD5EC2" w:rsidTr="00C14AF0">
        <w:trPr>
          <w:trHeight w:val="813"/>
          <w:jc w:val="center"/>
        </w:trPr>
        <w:tc>
          <w:tcPr>
            <w:tcW w:w="627" w:type="pct"/>
          </w:tcPr>
          <w:p w14:paraId="4774F82D" w14:textId="5EC99734"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6D61A864" w14:textId="008289A0" w:rsidR="009210FB" w:rsidRPr="006E6288" w:rsidRDefault="00E30490" w:rsidP="008B4B95">
            <w:pPr>
              <w:pStyle w:val="ListParagraph"/>
              <w:spacing w:beforeAutospacing="1" w:after="100" w:afterAutospacing="1" w:line="360" w:lineRule="auto"/>
              <w:ind w:left="0"/>
              <w:jc w:val="center"/>
              <w:rPr>
                <w:rFonts w:ascii="David" w:hAnsi="David" w:cs="David"/>
                <w:rtl/>
              </w:rPr>
            </w:pPr>
            <w:r>
              <w:rPr>
                <w:rFonts w:ascii="David" w:hAnsi="David" w:cs="David"/>
              </w:rPr>
              <w:t>l</w:t>
            </w:r>
            <w:r w:rsidR="009210FB" w:rsidRPr="006E6288">
              <w:rPr>
                <w:rFonts w:ascii="David" w:hAnsi="David" w:cs="David"/>
              </w:rPr>
              <w:t>oudness</w:t>
            </w:r>
          </w:p>
        </w:tc>
        <w:tc>
          <w:tcPr>
            <w:tcW w:w="1168" w:type="pct"/>
          </w:tcPr>
          <w:p w14:paraId="5686008F" w14:textId="6DC6346D"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דציבלים</w:t>
            </w:r>
          </w:p>
        </w:tc>
        <w:tc>
          <w:tcPr>
            <w:tcW w:w="500" w:type="pct"/>
          </w:tcPr>
          <w:p w14:paraId="6DD04E14" w14:textId="7DA6FF3A"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רציף</w:t>
            </w:r>
          </w:p>
        </w:tc>
        <w:tc>
          <w:tcPr>
            <w:tcW w:w="1747" w:type="pct"/>
          </w:tcPr>
          <w:p w14:paraId="7CB91C5A" w14:textId="21DF73C3" w:rsidR="009210FB" w:rsidRPr="006E6288" w:rsidRDefault="003E1270"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 xml:space="preserve">מדד אשר נמדד בדציבלים. מעיד כמה השיר רועש/ שקט. </w:t>
            </w:r>
          </w:p>
        </w:tc>
      </w:tr>
      <w:tr w:rsidR="008B4B95" w:rsidRPr="006E6288" w14:paraId="56D2F6B4" w14:textId="6481ADC4" w:rsidTr="00C14AF0">
        <w:trPr>
          <w:trHeight w:val="813"/>
          <w:jc w:val="center"/>
        </w:trPr>
        <w:tc>
          <w:tcPr>
            <w:tcW w:w="627" w:type="pct"/>
          </w:tcPr>
          <w:p w14:paraId="042DCB72" w14:textId="76BA7F21"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6BE28364" w14:textId="62C4F247" w:rsidR="009210FB" w:rsidRPr="006E6288" w:rsidRDefault="00E30490" w:rsidP="008B4B95">
            <w:pPr>
              <w:pStyle w:val="ListParagraph"/>
              <w:spacing w:beforeAutospacing="1" w:after="100" w:afterAutospacing="1" w:line="360" w:lineRule="auto"/>
              <w:ind w:left="0"/>
              <w:jc w:val="center"/>
              <w:rPr>
                <w:rFonts w:ascii="David" w:hAnsi="David" w:cs="David"/>
                <w:rtl/>
              </w:rPr>
            </w:pPr>
            <w:r>
              <w:rPr>
                <w:rFonts w:ascii="David" w:hAnsi="David" w:cs="David"/>
              </w:rPr>
              <w:t>m</w:t>
            </w:r>
            <w:r w:rsidR="009210FB" w:rsidRPr="006E6288">
              <w:rPr>
                <w:rFonts w:ascii="David" w:hAnsi="David" w:cs="David"/>
              </w:rPr>
              <w:t>ode</w:t>
            </w:r>
          </w:p>
        </w:tc>
        <w:tc>
          <w:tcPr>
            <w:tcW w:w="1168" w:type="pct"/>
          </w:tcPr>
          <w:p w14:paraId="6BD78F42" w14:textId="095FF215" w:rsidR="009210FB" w:rsidRPr="006E6288" w:rsidRDefault="00000000" w:rsidP="008B4B95">
            <w:pPr>
              <w:pStyle w:val="ListParagraph"/>
              <w:spacing w:beforeAutospacing="1" w:after="100" w:afterAutospacing="1" w:line="360" w:lineRule="auto"/>
              <w:ind w:left="0"/>
              <w:jc w:val="center"/>
              <w:rPr>
                <w:rFonts w:ascii="David" w:hAnsi="David" w:cs="David"/>
                <w:rtl/>
              </w:rPr>
            </w:pPr>
            <m:oMathPara>
              <m:oMath>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i=1, Major</m:t>
                        </m:r>
                      </m:e>
                      <m:e>
                        <m:r>
                          <w:rPr>
                            <w:rFonts w:ascii="Cambria Math" w:hAnsi="Cambria Math" w:cs="David"/>
                          </w:rPr>
                          <m:t>i=0, Minor</m:t>
                        </m:r>
                      </m:e>
                    </m:eqArr>
                    <m:r>
                      <w:rPr>
                        <w:rFonts w:ascii="Cambria Math" w:hAnsi="Cambria Math" w:cs="David"/>
                      </w:rPr>
                      <m:t xml:space="preserve"> ∀i=0,1</m:t>
                    </m:r>
                  </m:e>
                </m:d>
              </m:oMath>
            </m:oMathPara>
          </w:p>
        </w:tc>
        <w:tc>
          <w:tcPr>
            <w:tcW w:w="500" w:type="pct"/>
          </w:tcPr>
          <w:p w14:paraId="479FC199" w14:textId="7C2B1056"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קטגוריאלי</w:t>
            </w:r>
          </w:p>
        </w:tc>
        <w:tc>
          <w:tcPr>
            <w:tcW w:w="1747" w:type="pct"/>
          </w:tcPr>
          <w:p w14:paraId="5DF428D2" w14:textId="50B6641D" w:rsidR="009210FB" w:rsidRPr="006E6288" w:rsidRDefault="003E1270"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 xml:space="preserve">משתנה בינארי המעיד אם השיר מנוגן </w:t>
            </w:r>
            <w:proofErr w:type="spellStart"/>
            <w:r>
              <w:rPr>
                <w:rFonts w:ascii="David" w:hAnsi="David" w:cs="David" w:hint="cs"/>
                <w:rtl/>
              </w:rPr>
              <w:t>במיג'ור</w:t>
            </w:r>
            <w:proofErr w:type="spellEnd"/>
            <w:r>
              <w:rPr>
                <w:rFonts w:ascii="David" w:hAnsi="David" w:cs="David" w:hint="cs"/>
                <w:rtl/>
              </w:rPr>
              <w:t xml:space="preserve"> או מינור. </w:t>
            </w:r>
          </w:p>
        </w:tc>
      </w:tr>
      <w:tr w:rsidR="008B4B95" w:rsidRPr="006E6288" w14:paraId="20EFA191" w14:textId="7ACEDA59" w:rsidTr="00C14AF0">
        <w:trPr>
          <w:trHeight w:val="813"/>
          <w:jc w:val="center"/>
        </w:trPr>
        <w:tc>
          <w:tcPr>
            <w:tcW w:w="627" w:type="pct"/>
          </w:tcPr>
          <w:p w14:paraId="3B7EEC0D" w14:textId="6BABFBA3"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0F328CB0" w14:textId="70F90E73" w:rsidR="009210FB" w:rsidRPr="006E6288" w:rsidRDefault="00E30490" w:rsidP="008B4B95">
            <w:pPr>
              <w:pStyle w:val="ListParagraph"/>
              <w:spacing w:beforeAutospacing="1" w:after="100" w:afterAutospacing="1" w:line="360" w:lineRule="auto"/>
              <w:ind w:left="0"/>
              <w:jc w:val="center"/>
              <w:rPr>
                <w:rFonts w:ascii="David" w:hAnsi="David" w:cs="David"/>
                <w:rtl/>
              </w:rPr>
            </w:pPr>
            <w:proofErr w:type="spellStart"/>
            <w:r>
              <w:rPr>
                <w:rFonts w:ascii="David" w:hAnsi="David" w:cs="David"/>
              </w:rPr>
              <w:t>s</w:t>
            </w:r>
            <w:r w:rsidR="009210FB" w:rsidRPr="006E6288">
              <w:rPr>
                <w:rFonts w:ascii="David" w:hAnsi="David" w:cs="David"/>
              </w:rPr>
              <w:t>peechiness</w:t>
            </w:r>
            <w:proofErr w:type="spellEnd"/>
          </w:p>
        </w:tc>
        <w:tc>
          <w:tcPr>
            <w:tcW w:w="1168" w:type="pct"/>
          </w:tcPr>
          <w:p w14:paraId="214BE6E0" w14:textId="022F0B4B" w:rsidR="009210FB" w:rsidRPr="003A21CE" w:rsidRDefault="003A21CE" w:rsidP="008B4B95">
            <w:pPr>
              <w:pStyle w:val="ListParagraph"/>
              <w:spacing w:beforeAutospacing="1" w:after="100" w:afterAutospacing="1" w:line="360" w:lineRule="auto"/>
              <w:ind w:left="0"/>
              <w:jc w:val="center"/>
              <w:rPr>
                <w:rFonts w:ascii="David" w:hAnsi="David" w:cs="David"/>
                <w:i/>
              </w:rPr>
            </w:pPr>
            <m:oMathPara>
              <m:oMath>
                <m:r>
                  <w:rPr>
                    <w:rFonts w:ascii="Cambria Math" w:hAnsi="Cambria Math" w:cs="David"/>
                  </w:rPr>
                  <m:t>Words</m:t>
                </m:r>
              </m:oMath>
            </m:oMathPara>
          </w:p>
        </w:tc>
        <w:tc>
          <w:tcPr>
            <w:tcW w:w="500" w:type="pct"/>
          </w:tcPr>
          <w:p w14:paraId="77E4D5EB" w14:textId="0FF81DF3"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רציף</w:t>
            </w:r>
          </w:p>
        </w:tc>
        <w:tc>
          <w:tcPr>
            <w:tcW w:w="1747" w:type="pct"/>
          </w:tcPr>
          <w:p w14:paraId="6C9B9545" w14:textId="6DB7E133" w:rsidR="009210FB" w:rsidRPr="006E6288" w:rsidRDefault="003A21CE"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 xml:space="preserve">משתנה שמייצג את </w:t>
            </w:r>
            <w:r w:rsidRPr="003A21CE">
              <w:rPr>
                <w:rFonts w:ascii="David" w:hAnsi="David" w:cs="David"/>
                <w:rtl/>
              </w:rPr>
              <w:t>כמות המילים שמדוברות בשיר</w:t>
            </w:r>
            <w:r>
              <w:rPr>
                <w:rFonts w:ascii="David" w:hAnsi="David" w:cs="David" w:hint="cs"/>
                <w:rtl/>
              </w:rPr>
              <w:t>.</w:t>
            </w:r>
          </w:p>
        </w:tc>
      </w:tr>
      <w:tr w:rsidR="008B4B95" w:rsidRPr="006E6288" w14:paraId="4CB53D1B" w14:textId="27BA6B88" w:rsidTr="00C14AF0">
        <w:trPr>
          <w:trHeight w:val="813"/>
          <w:jc w:val="center"/>
        </w:trPr>
        <w:tc>
          <w:tcPr>
            <w:tcW w:w="627" w:type="pct"/>
          </w:tcPr>
          <w:p w14:paraId="241601A2" w14:textId="3FE196B9"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7B49620A" w14:textId="75E066CA" w:rsidR="009210FB" w:rsidRPr="006E6288" w:rsidRDefault="00E30490" w:rsidP="008B4B95">
            <w:pPr>
              <w:pStyle w:val="ListParagraph"/>
              <w:spacing w:beforeAutospacing="1" w:after="100" w:afterAutospacing="1" w:line="360" w:lineRule="auto"/>
              <w:ind w:left="0"/>
              <w:jc w:val="center"/>
              <w:rPr>
                <w:rFonts w:ascii="David" w:hAnsi="David" w:cs="David"/>
                <w:rtl/>
              </w:rPr>
            </w:pPr>
            <w:proofErr w:type="spellStart"/>
            <w:r>
              <w:rPr>
                <w:rFonts w:ascii="David" w:hAnsi="David" w:cs="David"/>
              </w:rPr>
              <w:t>a</w:t>
            </w:r>
            <w:r w:rsidR="009210FB" w:rsidRPr="006E6288">
              <w:rPr>
                <w:rFonts w:ascii="David" w:hAnsi="David" w:cs="David"/>
              </w:rPr>
              <w:t>cousticness</w:t>
            </w:r>
            <w:proofErr w:type="spellEnd"/>
          </w:p>
        </w:tc>
        <w:tc>
          <w:tcPr>
            <w:tcW w:w="1168" w:type="pct"/>
          </w:tcPr>
          <w:p w14:paraId="494310B2" w14:textId="52F596AB" w:rsidR="009210FB" w:rsidRPr="006E6288" w:rsidRDefault="00000000" w:rsidP="008B4B95">
            <w:pPr>
              <w:pStyle w:val="ListParagraph"/>
              <w:spacing w:beforeAutospacing="1" w:after="100" w:afterAutospacing="1" w:line="360" w:lineRule="auto"/>
              <w:ind w:left="0"/>
              <w:jc w:val="center"/>
              <w:rPr>
                <w:rFonts w:ascii="David" w:hAnsi="David" w:cs="David"/>
                <w:rtl/>
              </w:rPr>
            </w:pPr>
            <m:oMathPara>
              <m:oMath>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i=1, Hight</m:t>
                        </m:r>
                      </m:e>
                      <m:e>
                        <m:r>
                          <w:rPr>
                            <w:rFonts w:ascii="Cambria Math" w:hAnsi="Cambria Math" w:cs="David"/>
                          </w:rPr>
                          <m:t>i=0, Low</m:t>
                        </m:r>
                      </m:e>
                    </m:eqArr>
                    <m:r>
                      <w:rPr>
                        <w:rFonts w:ascii="Cambria Math" w:hAnsi="Cambria Math" w:cs="David"/>
                      </w:rPr>
                      <m:t xml:space="preserve"> ∀i=0,1</m:t>
                    </m:r>
                  </m:e>
                </m:d>
              </m:oMath>
            </m:oMathPara>
          </w:p>
        </w:tc>
        <w:tc>
          <w:tcPr>
            <w:tcW w:w="500" w:type="pct"/>
          </w:tcPr>
          <w:p w14:paraId="2CE44845" w14:textId="3CA1A76E"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רציף</w:t>
            </w:r>
          </w:p>
        </w:tc>
        <w:tc>
          <w:tcPr>
            <w:tcW w:w="1747" w:type="pct"/>
          </w:tcPr>
          <w:p w14:paraId="35BC16CD" w14:textId="7C2B5379" w:rsidR="009210FB" w:rsidRPr="006E6288" w:rsidRDefault="003A21CE"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 xml:space="preserve">מדד תפיסתי המודד </w:t>
            </w:r>
            <w:r w:rsidRPr="003A21CE">
              <w:rPr>
                <w:rFonts w:ascii="David" w:hAnsi="David" w:cs="David"/>
                <w:rtl/>
              </w:rPr>
              <w:t>עד כמה השיר אקוסטי (0-פחות, 1- יותר)</w:t>
            </w:r>
            <w:r>
              <w:rPr>
                <w:rFonts w:ascii="David" w:hAnsi="David" w:cs="David" w:hint="cs"/>
                <w:rtl/>
              </w:rPr>
              <w:t>.</w:t>
            </w:r>
          </w:p>
        </w:tc>
      </w:tr>
      <w:tr w:rsidR="008B4B95" w:rsidRPr="006E6288" w14:paraId="368FD687" w14:textId="0BC37A83" w:rsidTr="00C14AF0">
        <w:trPr>
          <w:trHeight w:val="813"/>
          <w:jc w:val="center"/>
        </w:trPr>
        <w:tc>
          <w:tcPr>
            <w:tcW w:w="627" w:type="pct"/>
          </w:tcPr>
          <w:p w14:paraId="78098D5D" w14:textId="4C601072"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2181277E" w14:textId="39B40683" w:rsidR="009210FB" w:rsidRPr="006E6288" w:rsidRDefault="00E30490" w:rsidP="008B4B95">
            <w:pPr>
              <w:pStyle w:val="ListParagraph"/>
              <w:spacing w:beforeAutospacing="1" w:after="100" w:afterAutospacing="1" w:line="360" w:lineRule="auto"/>
              <w:ind w:left="0"/>
              <w:jc w:val="center"/>
              <w:rPr>
                <w:rFonts w:ascii="David" w:hAnsi="David" w:cs="David"/>
                <w:rtl/>
              </w:rPr>
            </w:pPr>
            <w:r>
              <w:rPr>
                <w:rFonts w:ascii="David" w:hAnsi="David" w:cs="David"/>
              </w:rPr>
              <w:t>l</w:t>
            </w:r>
            <w:r w:rsidR="009210FB" w:rsidRPr="006E6288">
              <w:rPr>
                <w:rFonts w:ascii="David" w:hAnsi="David" w:cs="David"/>
              </w:rPr>
              <w:t>iveness</w:t>
            </w:r>
          </w:p>
        </w:tc>
        <w:tc>
          <w:tcPr>
            <w:tcW w:w="1168" w:type="pct"/>
          </w:tcPr>
          <w:p w14:paraId="72D4C63E" w14:textId="2A316A79" w:rsidR="009210FB" w:rsidRPr="006E6288" w:rsidRDefault="00000000" w:rsidP="008B4B95">
            <w:pPr>
              <w:pStyle w:val="ListParagraph"/>
              <w:spacing w:beforeAutospacing="1" w:after="100" w:afterAutospacing="1" w:line="360" w:lineRule="auto"/>
              <w:ind w:left="0"/>
              <w:jc w:val="center"/>
              <w:rPr>
                <w:rFonts w:ascii="David" w:hAnsi="David" w:cs="David"/>
                <w:rtl/>
              </w:rPr>
            </w:pPr>
            <m:oMathPara>
              <m:oMath>
                <m:eqArr>
                  <m:eqArrPr>
                    <m:ctrlPr>
                      <w:rPr>
                        <w:rFonts w:ascii="Cambria Math" w:hAnsi="Cambria Math" w:cs="David"/>
                        <w:i/>
                      </w:rPr>
                    </m:ctrlPr>
                  </m:eqArrPr>
                  <m:e>
                    <m:r>
                      <w:rPr>
                        <w:rFonts w:ascii="Cambria Math" w:hAnsi="Cambria Math" w:cs="David"/>
                      </w:rPr>
                      <m:t>i=1,Attend</m:t>
                    </m:r>
                  </m:e>
                  <m:e>
                    <m:r>
                      <w:rPr>
                        <w:rFonts w:ascii="Cambria Math" w:hAnsi="Cambria Math" w:cs="David"/>
                      </w:rPr>
                      <m:t>i=0, Absent</m:t>
                    </m:r>
                  </m:e>
                </m:eqArr>
                <m:r>
                  <w:rPr>
                    <w:rFonts w:ascii="Cambria Math" w:hAnsi="Cambria Math" w:cs="David"/>
                  </w:rPr>
                  <m:t xml:space="preserve"> ∀i=0,1</m:t>
                </m:r>
              </m:oMath>
            </m:oMathPara>
          </w:p>
        </w:tc>
        <w:tc>
          <w:tcPr>
            <w:tcW w:w="500" w:type="pct"/>
          </w:tcPr>
          <w:p w14:paraId="67C61E93" w14:textId="20A0EAA0"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רציף</w:t>
            </w:r>
          </w:p>
        </w:tc>
        <w:tc>
          <w:tcPr>
            <w:tcW w:w="1747" w:type="pct"/>
          </w:tcPr>
          <w:p w14:paraId="653FA45E" w14:textId="34964634" w:rsidR="009210FB" w:rsidRPr="006E6288" w:rsidRDefault="003A21CE"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מדד תפיסתי המודד</w:t>
            </w:r>
            <w:r w:rsidRPr="003A21CE">
              <w:rPr>
                <w:rFonts w:ascii="David" w:hAnsi="David" w:cs="David"/>
                <w:rtl/>
              </w:rPr>
              <w:t xml:space="preserve"> </w:t>
            </w:r>
            <w:r>
              <w:rPr>
                <w:rFonts w:ascii="David" w:hAnsi="David" w:cs="David" w:hint="cs"/>
                <w:rtl/>
              </w:rPr>
              <w:t>את ה</w:t>
            </w:r>
            <w:r w:rsidRPr="003A21CE">
              <w:rPr>
                <w:rFonts w:ascii="David" w:hAnsi="David" w:cs="David"/>
                <w:rtl/>
              </w:rPr>
              <w:t>נוכחות של קהל בהקלטה</w:t>
            </w:r>
            <w:r>
              <w:rPr>
                <w:rFonts w:ascii="David" w:hAnsi="David" w:cs="David" w:hint="cs"/>
                <w:rtl/>
              </w:rPr>
              <w:t xml:space="preserve"> </w:t>
            </w:r>
            <w:r w:rsidRPr="003A21CE">
              <w:rPr>
                <w:rFonts w:ascii="David" w:hAnsi="David" w:cs="David"/>
                <w:rtl/>
              </w:rPr>
              <w:t>(0-</w:t>
            </w:r>
            <w:r>
              <w:rPr>
                <w:rFonts w:ascii="David" w:hAnsi="David" w:cs="David" w:hint="cs"/>
                <w:rtl/>
              </w:rPr>
              <w:t>ללא נוכחות קהל</w:t>
            </w:r>
            <w:r w:rsidRPr="003A21CE">
              <w:rPr>
                <w:rFonts w:ascii="David" w:hAnsi="David" w:cs="David"/>
                <w:rtl/>
              </w:rPr>
              <w:t xml:space="preserve">, 1- </w:t>
            </w:r>
            <w:r>
              <w:rPr>
                <w:rFonts w:ascii="David" w:hAnsi="David" w:cs="David" w:hint="cs"/>
                <w:rtl/>
              </w:rPr>
              <w:t>נוכחות קהל מרובה</w:t>
            </w:r>
            <w:r w:rsidRPr="003A21CE">
              <w:rPr>
                <w:rFonts w:ascii="David" w:hAnsi="David" w:cs="David"/>
                <w:rtl/>
              </w:rPr>
              <w:t>)</w:t>
            </w:r>
            <w:r>
              <w:rPr>
                <w:rFonts w:ascii="David" w:hAnsi="David" w:cs="David" w:hint="cs"/>
                <w:rtl/>
              </w:rPr>
              <w:t xml:space="preserve">. </w:t>
            </w:r>
          </w:p>
        </w:tc>
      </w:tr>
      <w:tr w:rsidR="008B4B95" w:rsidRPr="006E6288" w14:paraId="526A4264" w14:textId="55918D81" w:rsidTr="00C14AF0">
        <w:trPr>
          <w:trHeight w:val="813"/>
          <w:jc w:val="center"/>
        </w:trPr>
        <w:tc>
          <w:tcPr>
            <w:tcW w:w="627" w:type="pct"/>
          </w:tcPr>
          <w:p w14:paraId="4725CCD0" w14:textId="1C63CC11"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102F2441" w14:textId="7751E562" w:rsidR="009210FB" w:rsidRPr="006E6288" w:rsidRDefault="00E30490" w:rsidP="008B4B95">
            <w:pPr>
              <w:pStyle w:val="ListParagraph"/>
              <w:spacing w:beforeAutospacing="1" w:after="100" w:afterAutospacing="1" w:line="360" w:lineRule="auto"/>
              <w:ind w:left="0"/>
              <w:jc w:val="center"/>
              <w:rPr>
                <w:rFonts w:ascii="David" w:hAnsi="David" w:cs="David"/>
                <w:rtl/>
              </w:rPr>
            </w:pPr>
            <w:r>
              <w:rPr>
                <w:rFonts w:ascii="David" w:hAnsi="David" w:cs="David"/>
              </w:rPr>
              <w:t>v</w:t>
            </w:r>
            <w:r w:rsidR="009210FB" w:rsidRPr="006E6288">
              <w:rPr>
                <w:rFonts w:ascii="David" w:hAnsi="David" w:cs="David"/>
              </w:rPr>
              <w:t>alence</w:t>
            </w:r>
          </w:p>
        </w:tc>
        <w:tc>
          <w:tcPr>
            <w:tcW w:w="1168" w:type="pct"/>
          </w:tcPr>
          <w:p w14:paraId="7B8E792C" w14:textId="36184AA7" w:rsidR="009210FB" w:rsidRPr="006E6288" w:rsidRDefault="00000000" w:rsidP="008B4B95">
            <w:pPr>
              <w:pStyle w:val="ListParagraph"/>
              <w:spacing w:beforeAutospacing="1" w:after="100" w:afterAutospacing="1" w:line="360" w:lineRule="auto"/>
              <w:ind w:left="0"/>
              <w:jc w:val="center"/>
              <w:rPr>
                <w:rFonts w:ascii="David" w:hAnsi="David" w:cs="David"/>
                <w:rtl/>
              </w:rPr>
            </w:pPr>
            <m:oMathPara>
              <m:oMath>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i=1, Positive</m:t>
                        </m:r>
                      </m:e>
                      <m:e>
                        <m:r>
                          <w:rPr>
                            <w:rFonts w:ascii="Cambria Math" w:hAnsi="Cambria Math" w:cs="David"/>
                          </w:rPr>
                          <m:t>i=0, Negative</m:t>
                        </m:r>
                      </m:e>
                    </m:eqArr>
                    <m:r>
                      <w:rPr>
                        <w:rFonts w:ascii="Cambria Math" w:hAnsi="Cambria Math" w:cs="David"/>
                      </w:rPr>
                      <m:t xml:space="preserve"> ∀i=0,1</m:t>
                    </m:r>
                  </m:e>
                </m:d>
              </m:oMath>
            </m:oMathPara>
          </w:p>
        </w:tc>
        <w:tc>
          <w:tcPr>
            <w:tcW w:w="500" w:type="pct"/>
          </w:tcPr>
          <w:p w14:paraId="23CB8998" w14:textId="5855B06C"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רציף</w:t>
            </w:r>
          </w:p>
        </w:tc>
        <w:tc>
          <w:tcPr>
            <w:tcW w:w="1747" w:type="pct"/>
          </w:tcPr>
          <w:p w14:paraId="4BEE6228" w14:textId="48D21924" w:rsidR="009210FB" w:rsidRPr="006E6288" w:rsidRDefault="00AF1B06"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 xml:space="preserve">מדד תפיסתי, המודד את רמת החיוביות של השיר. רמת חיוביות נמדדת בעזרת האופטימיות של השיר, המילים השמחות והטובות. </w:t>
            </w:r>
          </w:p>
        </w:tc>
      </w:tr>
      <w:tr w:rsidR="008B4B95" w:rsidRPr="006E6288" w14:paraId="5BDD0D6D" w14:textId="13387FA3" w:rsidTr="00C14AF0">
        <w:trPr>
          <w:trHeight w:val="813"/>
          <w:jc w:val="center"/>
        </w:trPr>
        <w:tc>
          <w:tcPr>
            <w:tcW w:w="627" w:type="pct"/>
          </w:tcPr>
          <w:p w14:paraId="5181DCAE" w14:textId="3B987C2C"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7DFBDDB1" w14:textId="0E110D5A" w:rsidR="009210FB" w:rsidRPr="006E6288" w:rsidRDefault="00E30490" w:rsidP="008B4B95">
            <w:pPr>
              <w:pStyle w:val="ListParagraph"/>
              <w:spacing w:beforeAutospacing="1" w:after="100" w:afterAutospacing="1" w:line="360" w:lineRule="auto"/>
              <w:ind w:left="0"/>
              <w:jc w:val="center"/>
              <w:rPr>
                <w:rFonts w:ascii="David" w:hAnsi="David" w:cs="David"/>
                <w:rtl/>
              </w:rPr>
            </w:pPr>
            <w:r>
              <w:rPr>
                <w:rFonts w:ascii="David" w:hAnsi="David" w:cs="David"/>
              </w:rPr>
              <w:t>t</w:t>
            </w:r>
            <w:r w:rsidR="009210FB" w:rsidRPr="006E6288">
              <w:rPr>
                <w:rFonts w:ascii="David" w:hAnsi="David" w:cs="David"/>
              </w:rPr>
              <w:t>empo</w:t>
            </w:r>
          </w:p>
        </w:tc>
        <w:tc>
          <w:tcPr>
            <w:tcW w:w="1168" w:type="pct"/>
          </w:tcPr>
          <w:p w14:paraId="4274D160" w14:textId="6EA4DE6A" w:rsidR="009210FB" w:rsidRPr="006E6288" w:rsidRDefault="00000000" w:rsidP="008B4B95">
            <w:pPr>
              <w:pStyle w:val="ListParagraph"/>
              <w:spacing w:beforeAutospacing="1" w:after="100" w:afterAutospacing="1" w:line="360" w:lineRule="auto"/>
              <w:ind w:left="0"/>
              <w:jc w:val="center"/>
              <w:rPr>
                <w:rFonts w:ascii="David" w:hAnsi="David" w:cs="David"/>
                <w:rtl/>
              </w:rPr>
            </w:pPr>
            <m:oMathPara>
              <m:oMath>
                <m:f>
                  <m:fPr>
                    <m:ctrlPr>
                      <w:rPr>
                        <w:rFonts w:ascii="Cambria Math" w:hAnsi="Cambria Math" w:cs="David"/>
                        <w:i/>
                      </w:rPr>
                    </m:ctrlPr>
                  </m:fPr>
                  <m:num>
                    <m:r>
                      <w:rPr>
                        <w:rFonts w:ascii="Cambria Math" w:hAnsi="Cambria Math" w:cs="David"/>
                      </w:rPr>
                      <m:t>Beats</m:t>
                    </m:r>
                  </m:num>
                  <m:den>
                    <m:r>
                      <w:rPr>
                        <w:rFonts w:ascii="Cambria Math" w:hAnsi="Cambria Math" w:cs="David"/>
                      </w:rPr>
                      <m:t>min</m:t>
                    </m:r>
                  </m:den>
                </m:f>
              </m:oMath>
            </m:oMathPara>
          </w:p>
        </w:tc>
        <w:tc>
          <w:tcPr>
            <w:tcW w:w="500" w:type="pct"/>
          </w:tcPr>
          <w:p w14:paraId="1691364E" w14:textId="6A5E1731"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רציף</w:t>
            </w:r>
          </w:p>
        </w:tc>
        <w:tc>
          <w:tcPr>
            <w:tcW w:w="1747" w:type="pct"/>
          </w:tcPr>
          <w:p w14:paraId="7985414A" w14:textId="37ACB615" w:rsidR="009210FB" w:rsidRPr="006E6288" w:rsidRDefault="00670C08"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 xml:space="preserve">משתנה רציף, שבעזרתו ניתן למדוד את </w:t>
            </w:r>
            <w:r w:rsidRPr="00670C08">
              <w:rPr>
                <w:rFonts w:ascii="David" w:hAnsi="David" w:cs="David"/>
                <w:rtl/>
              </w:rPr>
              <w:t>מקצב השיר</w:t>
            </w:r>
            <w:r>
              <w:rPr>
                <w:rFonts w:ascii="David" w:hAnsi="David" w:cs="David" w:hint="cs"/>
                <w:rtl/>
              </w:rPr>
              <w:t>.</w:t>
            </w:r>
          </w:p>
        </w:tc>
      </w:tr>
      <w:tr w:rsidR="008B4B95" w:rsidRPr="006E6288" w14:paraId="1795E511" w14:textId="0826B31D" w:rsidTr="00C14AF0">
        <w:trPr>
          <w:trHeight w:val="813"/>
          <w:jc w:val="center"/>
        </w:trPr>
        <w:tc>
          <w:tcPr>
            <w:tcW w:w="627" w:type="pct"/>
          </w:tcPr>
          <w:p w14:paraId="4A58E630" w14:textId="63E06F36"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4F83A63D" w14:textId="2B5FB269" w:rsidR="009210FB" w:rsidRPr="006E6288" w:rsidRDefault="00E30490" w:rsidP="008B4B95">
            <w:pPr>
              <w:pStyle w:val="ListParagraph"/>
              <w:spacing w:beforeAutospacing="1" w:after="100" w:afterAutospacing="1" w:line="360" w:lineRule="auto"/>
              <w:ind w:left="0"/>
              <w:jc w:val="center"/>
              <w:rPr>
                <w:rFonts w:ascii="David" w:hAnsi="David" w:cs="David"/>
              </w:rPr>
            </w:pPr>
            <w:proofErr w:type="spellStart"/>
            <w:r>
              <w:rPr>
                <w:rFonts w:ascii="David" w:hAnsi="David" w:cs="David"/>
              </w:rPr>
              <w:t>d</w:t>
            </w:r>
            <w:r w:rsidR="009210FB" w:rsidRPr="006E6288">
              <w:rPr>
                <w:rFonts w:ascii="David" w:hAnsi="David" w:cs="David"/>
              </w:rPr>
              <w:t>uration_ms</w:t>
            </w:r>
            <w:proofErr w:type="spellEnd"/>
          </w:p>
        </w:tc>
        <w:tc>
          <w:tcPr>
            <w:tcW w:w="1168" w:type="pct"/>
          </w:tcPr>
          <w:p w14:paraId="088D5418" w14:textId="14D854A4" w:rsidR="009210FB" w:rsidRPr="006E6288" w:rsidRDefault="00CB5877" w:rsidP="008B4B95">
            <w:pPr>
              <w:pStyle w:val="ListParagraph"/>
              <w:bidi w:val="0"/>
              <w:spacing w:beforeAutospacing="1" w:after="100" w:afterAutospacing="1" w:line="360" w:lineRule="auto"/>
              <w:ind w:left="0"/>
              <w:jc w:val="center"/>
              <w:rPr>
                <w:rFonts w:ascii="David" w:hAnsi="David" w:cs="David"/>
              </w:rPr>
            </w:pPr>
            <m:oMathPara>
              <m:oMath>
                <m:r>
                  <w:rPr>
                    <w:rFonts w:ascii="Cambria Math" w:hAnsi="Cambria Math" w:cs="David"/>
                  </w:rPr>
                  <m:t>Milliseconds</m:t>
                </m:r>
              </m:oMath>
            </m:oMathPara>
          </w:p>
        </w:tc>
        <w:tc>
          <w:tcPr>
            <w:tcW w:w="500" w:type="pct"/>
          </w:tcPr>
          <w:p w14:paraId="30DFDFB5" w14:textId="36ACAB96"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רציף</w:t>
            </w:r>
          </w:p>
        </w:tc>
        <w:tc>
          <w:tcPr>
            <w:tcW w:w="1747" w:type="pct"/>
          </w:tcPr>
          <w:p w14:paraId="4FB2237F" w14:textId="146E6665" w:rsidR="009210FB" w:rsidRPr="006E6288" w:rsidRDefault="007C4149"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 xml:space="preserve">משתנה רציף, הנמדד במילי שניות ומייצג את משך הזמן של השיר. </w:t>
            </w:r>
          </w:p>
        </w:tc>
      </w:tr>
      <w:tr w:rsidR="008B4B95" w:rsidRPr="006E6288" w14:paraId="40DEC6FE" w14:textId="00088F50" w:rsidTr="00C14AF0">
        <w:trPr>
          <w:trHeight w:val="813"/>
          <w:jc w:val="center"/>
        </w:trPr>
        <w:tc>
          <w:tcPr>
            <w:tcW w:w="627" w:type="pct"/>
          </w:tcPr>
          <w:p w14:paraId="6C818D7F" w14:textId="3417528B"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מסביר</w:t>
            </w:r>
          </w:p>
        </w:tc>
        <w:tc>
          <w:tcPr>
            <w:tcW w:w="958" w:type="pct"/>
          </w:tcPr>
          <w:p w14:paraId="411E368D" w14:textId="30181395" w:rsidR="009210FB" w:rsidRPr="006E6288" w:rsidRDefault="00E30490" w:rsidP="008B4B95">
            <w:pPr>
              <w:pStyle w:val="ListParagraph"/>
              <w:spacing w:beforeAutospacing="1" w:after="100" w:afterAutospacing="1" w:line="360" w:lineRule="auto"/>
              <w:ind w:left="0"/>
              <w:jc w:val="center"/>
              <w:rPr>
                <w:rFonts w:ascii="David" w:hAnsi="David" w:cs="David"/>
                <w:rtl/>
              </w:rPr>
            </w:pPr>
            <w:r>
              <w:rPr>
                <w:rFonts w:ascii="David" w:hAnsi="David" w:cs="David"/>
              </w:rPr>
              <w:t>g</w:t>
            </w:r>
            <w:r w:rsidR="009210FB" w:rsidRPr="006E6288">
              <w:rPr>
                <w:rFonts w:ascii="David" w:hAnsi="David" w:cs="David"/>
              </w:rPr>
              <w:t>ender</w:t>
            </w:r>
          </w:p>
        </w:tc>
        <w:tc>
          <w:tcPr>
            <w:tcW w:w="1168" w:type="pct"/>
          </w:tcPr>
          <w:p w14:paraId="3F1F8AFA" w14:textId="26F2EC6D" w:rsidR="009210FB" w:rsidRPr="006E6288" w:rsidRDefault="00000000" w:rsidP="008B4B95">
            <w:pPr>
              <w:pStyle w:val="ListParagraph"/>
              <w:spacing w:beforeAutospacing="1" w:after="100" w:afterAutospacing="1" w:line="360" w:lineRule="auto"/>
              <w:ind w:left="0"/>
              <w:jc w:val="center"/>
              <w:rPr>
                <w:rFonts w:ascii="David" w:hAnsi="David" w:cs="David"/>
                <w:rtl/>
              </w:rPr>
            </w:pPr>
            <m:oMathPara>
              <m:oMath>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i=1, Male</m:t>
                        </m:r>
                      </m:e>
                      <m:e>
                        <m:r>
                          <w:rPr>
                            <w:rFonts w:ascii="Cambria Math" w:hAnsi="Cambria Math" w:cs="David"/>
                          </w:rPr>
                          <m:t>i=0, Female</m:t>
                        </m:r>
                      </m:e>
                    </m:eqArr>
                    <m:r>
                      <w:rPr>
                        <w:rFonts w:ascii="Cambria Math" w:hAnsi="Cambria Math" w:cs="David"/>
                      </w:rPr>
                      <m:t xml:space="preserve"> ∀i=0,1</m:t>
                    </m:r>
                  </m:e>
                </m:d>
              </m:oMath>
            </m:oMathPara>
          </w:p>
        </w:tc>
        <w:tc>
          <w:tcPr>
            <w:tcW w:w="500" w:type="pct"/>
          </w:tcPr>
          <w:p w14:paraId="382364CC" w14:textId="04F6613B"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קטגוריאלי</w:t>
            </w:r>
          </w:p>
        </w:tc>
        <w:tc>
          <w:tcPr>
            <w:tcW w:w="1747" w:type="pct"/>
          </w:tcPr>
          <w:p w14:paraId="636EB12C" w14:textId="69DE6E6A" w:rsidR="009210FB" w:rsidRPr="006E6288" w:rsidRDefault="007C4149" w:rsidP="008B4B95">
            <w:pPr>
              <w:pStyle w:val="ListParagraph"/>
              <w:spacing w:beforeAutospacing="1" w:after="100" w:afterAutospacing="1" w:line="360" w:lineRule="auto"/>
              <w:ind w:left="0"/>
              <w:jc w:val="center"/>
              <w:rPr>
                <w:rFonts w:ascii="David" w:hAnsi="David" w:cs="David"/>
                <w:rtl/>
              </w:rPr>
            </w:pPr>
            <w:r>
              <w:rPr>
                <w:rFonts w:ascii="David" w:hAnsi="David" w:cs="David" w:hint="cs"/>
                <w:rtl/>
              </w:rPr>
              <w:t>משתנה בינארי המייצג את המין של הזמר שביצע את השיר.</w:t>
            </w:r>
          </w:p>
        </w:tc>
      </w:tr>
      <w:tr w:rsidR="008B4B95" w:rsidRPr="006E6288" w14:paraId="4040AE40" w14:textId="288FDF45" w:rsidTr="00C14AF0">
        <w:trPr>
          <w:trHeight w:val="813"/>
          <w:jc w:val="center"/>
        </w:trPr>
        <w:tc>
          <w:tcPr>
            <w:tcW w:w="627" w:type="pct"/>
          </w:tcPr>
          <w:p w14:paraId="3D84D2CB" w14:textId="0311CDA0"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מוסבר</w:t>
            </w:r>
          </w:p>
        </w:tc>
        <w:tc>
          <w:tcPr>
            <w:tcW w:w="958" w:type="pct"/>
          </w:tcPr>
          <w:p w14:paraId="2B978B64" w14:textId="62FBCAE5"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Pr>
              <w:t>shazam</w:t>
            </w:r>
          </w:p>
        </w:tc>
        <w:tc>
          <w:tcPr>
            <w:tcW w:w="1168" w:type="pct"/>
          </w:tcPr>
          <w:p w14:paraId="6FCB4667" w14:textId="24F53B29" w:rsidR="009210FB" w:rsidRPr="006E6288" w:rsidRDefault="00905256" w:rsidP="008B4B95">
            <w:pPr>
              <w:pStyle w:val="ListParagraph"/>
              <w:spacing w:beforeAutospacing="1" w:after="100" w:afterAutospacing="1" w:line="360" w:lineRule="auto"/>
              <w:ind w:left="0"/>
              <w:jc w:val="center"/>
              <w:rPr>
                <w:rFonts w:ascii="David" w:hAnsi="David" w:cs="David"/>
              </w:rPr>
            </w:pPr>
            <m:oMathPara>
              <m:oMath>
                <m:r>
                  <w:rPr>
                    <w:rFonts w:ascii="Cambria Math" w:hAnsi="Cambria Math" w:cs="David"/>
                  </w:rPr>
                  <m:t>Searches</m:t>
                </m:r>
              </m:oMath>
            </m:oMathPara>
          </w:p>
        </w:tc>
        <w:tc>
          <w:tcPr>
            <w:tcW w:w="500" w:type="pct"/>
          </w:tcPr>
          <w:p w14:paraId="6458DDC5" w14:textId="193F6BD7" w:rsidR="009210FB" w:rsidRPr="006E6288" w:rsidRDefault="009210FB" w:rsidP="008B4B95">
            <w:pPr>
              <w:pStyle w:val="ListParagraph"/>
              <w:spacing w:beforeAutospacing="1" w:after="100" w:afterAutospacing="1" w:line="360" w:lineRule="auto"/>
              <w:ind w:left="0"/>
              <w:jc w:val="center"/>
              <w:rPr>
                <w:rFonts w:ascii="David" w:hAnsi="David" w:cs="David"/>
                <w:rtl/>
              </w:rPr>
            </w:pPr>
            <w:r w:rsidRPr="006E6288">
              <w:rPr>
                <w:rFonts w:ascii="David" w:hAnsi="David" w:cs="David"/>
                <w:rtl/>
              </w:rPr>
              <w:t>רציף</w:t>
            </w:r>
          </w:p>
        </w:tc>
        <w:tc>
          <w:tcPr>
            <w:tcW w:w="1747" w:type="pct"/>
          </w:tcPr>
          <w:p w14:paraId="32752BF7" w14:textId="2B7D3E42" w:rsidR="009210FB" w:rsidRPr="006E6288" w:rsidRDefault="00CD5FD1" w:rsidP="008B4B95">
            <w:pPr>
              <w:pStyle w:val="ListParagraph"/>
              <w:spacing w:beforeAutospacing="1" w:after="100" w:afterAutospacing="1" w:line="360" w:lineRule="auto"/>
              <w:ind w:left="0"/>
              <w:jc w:val="center"/>
              <w:rPr>
                <w:rFonts w:ascii="David" w:hAnsi="David" w:cs="David"/>
                <w:rtl/>
              </w:rPr>
            </w:pPr>
            <w:r w:rsidRPr="00CD5FD1">
              <w:rPr>
                <w:rFonts w:ascii="David" w:hAnsi="David" w:cs="David"/>
                <w:rtl/>
              </w:rPr>
              <w:t>כמות החיפושים של השיר באפליקציה</w:t>
            </w:r>
          </w:p>
        </w:tc>
      </w:tr>
    </w:tbl>
    <w:p w14:paraId="7913BE1D" w14:textId="77777777" w:rsidR="00B551ED" w:rsidRDefault="00B551ED" w:rsidP="005D05E1">
      <w:pPr>
        <w:spacing w:line="360" w:lineRule="auto"/>
        <w:rPr>
          <w:rFonts w:ascii="David" w:hAnsi="David" w:cs="David"/>
          <w:rtl/>
        </w:rPr>
      </w:pPr>
    </w:p>
    <w:p w14:paraId="1E10CDA5" w14:textId="77777777" w:rsidR="00B551ED" w:rsidRDefault="00B551ED" w:rsidP="005D05E1">
      <w:pPr>
        <w:spacing w:line="360" w:lineRule="auto"/>
        <w:rPr>
          <w:rFonts w:ascii="David" w:hAnsi="David" w:cs="David"/>
          <w:rtl/>
        </w:rPr>
      </w:pPr>
    </w:p>
    <w:p w14:paraId="7BE07A5F" w14:textId="77777777" w:rsidR="00B551ED" w:rsidRPr="006E6288" w:rsidRDefault="00B551ED" w:rsidP="005D05E1">
      <w:pPr>
        <w:spacing w:line="360" w:lineRule="auto"/>
        <w:rPr>
          <w:rFonts w:ascii="David" w:hAnsi="David" w:cs="David"/>
          <w:rtl/>
        </w:rPr>
      </w:pPr>
    </w:p>
    <w:p w14:paraId="5101AEBC" w14:textId="692C69A2" w:rsidR="00F84C55" w:rsidRPr="00B551ED" w:rsidRDefault="00F84C55" w:rsidP="00B551ED">
      <w:pPr>
        <w:pStyle w:val="a"/>
      </w:pPr>
      <w:bookmarkStart w:id="1" w:name="_Toc159097880"/>
      <w:r w:rsidRPr="00B551ED">
        <w:rPr>
          <w:rStyle w:val="TitleChar"/>
          <w:rFonts w:ascii="David" w:hAnsi="David" w:cs="David"/>
          <w:color w:val="auto"/>
          <w:sz w:val="24"/>
          <w:szCs w:val="24"/>
          <w:rtl/>
        </w:rPr>
        <w:lastRenderedPageBreak/>
        <w:t>תיאור המשתנים</w:t>
      </w:r>
      <w:r w:rsidR="00B662A6" w:rsidRPr="00B551ED">
        <w:rPr>
          <w:rtl/>
        </w:rPr>
        <w:t>:</w:t>
      </w:r>
      <w:bookmarkEnd w:id="1"/>
      <w:r w:rsidR="00B551ED" w:rsidRPr="00B551ED">
        <w:tab/>
      </w:r>
    </w:p>
    <w:p w14:paraId="27775C2C" w14:textId="4C0C3FD8" w:rsidR="0095680B" w:rsidRDefault="0026047F" w:rsidP="005D05E1">
      <w:pPr>
        <w:pStyle w:val="ListParagraph"/>
        <w:numPr>
          <w:ilvl w:val="0"/>
          <w:numId w:val="5"/>
        </w:numPr>
        <w:spacing w:beforeAutospacing="1" w:after="100" w:afterAutospacing="1" w:line="360" w:lineRule="auto"/>
        <w:rPr>
          <w:rFonts w:ascii="David" w:hAnsi="David" w:cs="David"/>
        </w:rPr>
      </w:pPr>
      <w:r w:rsidRPr="0028364B">
        <w:rPr>
          <w:rFonts w:ascii="David" w:hAnsi="David" w:cs="David"/>
          <w:b/>
          <w:bCs/>
          <w:u w:val="single"/>
        </w:rPr>
        <w:t>YouTube views</w:t>
      </w:r>
      <w:r w:rsidRPr="0028364B">
        <w:rPr>
          <w:rFonts w:ascii="David" w:hAnsi="David" w:cs="David" w:hint="cs"/>
          <w:b/>
          <w:bCs/>
          <w:u w:val="single"/>
          <w:rtl/>
        </w:rPr>
        <w:t>-</w:t>
      </w:r>
      <w:r w:rsidR="0028364B" w:rsidRPr="0028364B">
        <w:rPr>
          <w:rFonts w:ascii="David" w:hAnsi="David" w:cs="David" w:hint="cs"/>
          <w:b/>
          <w:bCs/>
          <w:u w:val="single"/>
          <w:rtl/>
        </w:rPr>
        <w:t xml:space="preserve"> </w:t>
      </w:r>
      <w:r>
        <w:rPr>
          <w:rFonts w:ascii="David" w:hAnsi="David" w:cs="David" w:hint="cs"/>
          <w:rtl/>
        </w:rPr>
        <w:t xml:space="preserve">משתנה </w:t>
      </w:r>
      <w:r w:rsidR="00791D14">
        <w:rPr>
          <w:rFonts w:ascii="David" w:hAnsi="David" w:cs="David" w:hint="cs"/>
          <w:rtl/>
        </w:rPr>
        <w:t>המתאר את</w:t>
      </w:r>
      <w:r>
        <w:rPr>
          <w:rFonts w:ascii="David" w:hAnsi="David" w:cs="David" w:hint="cs"/>
          <w:rtl/>
        </w:rPr>
        <w:t xml:space="preserve"> מספר הצפיות של השיר</w:t>
      </w:r>
      <w:r w:rsidR="00791D14">
        <w:rPr>
          <w:rFonts w:ascii="David" w:hAnsi="David" w:cs="David" w:hint="cs"/>
          <w:rtl/>
        </w:rPr>
        <w:t xml:space="preserve"> ב-</w:t>
      </w:r>
      <w:r w:rsidR="00791D14" w:rsidRPr="00791D14">
        <w:rPr>
          <w:rFonts w:ascii="David" w:hAnsi="David" w:cs="David"/>
        </w:rPr>
        <w:t>YouTube</w:t>
      </w:r>
      <w:r w:rsidR="00791D14">
        <w:rPr>
          <w:rFonts w:ascii="David" w:hAnsi="David" w:cs="David" w:hint="cs"/>
          <w:rtl/>
        </w:rPr>
        <w:t>.</w:t>
      </w:r>
      <w:r>
        <w:rPr>
          <w:rFonts w:ascii="David" w:hAnsi="David" w:cs="David" w:hint="cs"/>
          <w:rtl/>
        </w:rPr>
        <w:t xml:space="preserve"> בעזרת</w:t>
      </w:r>
      <w:r w:rsidR="00791D14">
        <w:rPr>
          <w:rFonts w:ascii="David" w:hAnsi="David" w:cs="David" w:hint="cs"/>
          <w:rtl/>
        </w:rPr>
        <w:t>ו</w:t>
      </w:r>
      <w:r>
        <w:rPr>
          <w:rFonts w:ascii="David" w:hAnsi="David" w:cs="David" w:hint="cs"/>
          <w:rtl/>
        </w:rPr>
        <w:t xml:space="preserve">, ניתן </w:t>
      </w:r>
      <w:proofErr w:type="spellStart"/>
      <w:r>
        <w:rPr>
          <w:rFonts w:ascii="David" w:hAnsi="David" w:cs="David" w:hint="cs"/>
          <w:rtl/>
        </w:rPr>
        <w:t>לאמוד</w:t>
      </w:r>
      <w:proofErr w:type="spellEnd"/>
      <w:r>
        <w:rPr>
          <w:rFonts w:ascii="David" w:hAnsi="David" w:cs="David" w:hint="cs"/>
          <w:rtl/>
        </w:rPr>
        <w:t xml:space="preserve"> את מידת הפופולריות של השיר. </w:t>
      </w:r>
      <w:r w:rsidR="003E0664">
        <w:rPr>
          <w:rFonts w:ascii="David" w:hAnsi="David" w:cs="David" w:hint="cs"/>
          <w:rtl/>
        </w:rPr>
        <w:t xml:space="preserve">מידת הפופולריות של השיר משפיעה על מספר החיפושים שלו באפליקציה. </w:t>
      </w:r>
      <w:r w:rsidR="003E0664">
        <w:rPr>
          <w:rFonts w:ascii="David" w:hAnsi="David" w:cs="David"/>
          <w:rtl/>
        </w:rPr>
        <w:br/>
      </w:r>
      <w:r w:rsidR="003E0664" w:rsidRPr="003E0664">
        <w:rPr>
          <w:rFonts w:ascii="David" w:hAnsi="David" w:cs="David" w:hint="cs"/>
          <w:rtl/>
        </w:rPr>
        <w:t xml:space="preserve">ככל שמספר הצפיות גבוה יותר </w:t>
      </w:r>
      <m:oMath>
        <m:r>
          <w:rPr>
            <w:rFonts w:ascii="Cambria Math" w:hAnsi="Cambria Math" w:cs="Cambria Math" w:hint="cs"/>
            <w:rtl/>
          </w:rPr>
          <m:t>≪</m:t>
        </m:r>
      </m:oMath>
      <w:r w:rsidR="003E0664" w:rsidRPr="003E0664">
        <w:rPr>
          <w:rFonts w:ascii="David" w:hAnsi="David" w:cs="David" w:hint="cs"/>
          <w:rtl/>
        </w:rPr>
        <w:t xml:space="preserve"> עולה מידת הפופולריות שלו </w:t>
      </w:r>
      <m:oMath>
        <m:r>
          <w:rPr>
            <w:rFonts w:ascii="Cambria Math" w:hAnsi="Cambria Math" w:cs="Cambria Math" w:hint="cs"/>
            <w:rtl/>
          </w:rPr>
          <m:t>≪</m:t>
        </m:r>
      </m:oMath>
      <w:r w:rsidR="003E0664" w:rsidRPr="003E0664">
        <w:rPr>
          <w:rFonts w:ascii="David" w:hAnsi="David" w:cs="David" w:hint="cs"/>
          <w:rtl/>
        </w:rPr>
        <w:t xml:space="preserve"> עולים מספר החיפושים שלו באפליקציה. </w:t>
      </w:r>
    </w:p>
    <w:p w14:paraId="313C42F1" w14:textId="7A07938B" w:rsidR="009328B3" w:rsidRPr="00CD5FD1" w:rsidRDefault="009328B3" w:rsidP="005D05E1">
      <w:pPr>
        <w:pStyle w:val="ListParagraph"/>
        <w:numPr>
          <w:ilvl w:val="0"/>
          <w:numId w:val="5"/>
        </w:numPr>
        <w:spacing w:beforeAutospacing="1" w:after="100" w:afterAutospacing="1" w:line="360" w:lineRule="auto"/>
        <w:rPr>
          <w:rFonts w:ascii="David" w:hAnsi="David" w:cs="David"/>
        </w:rPr>
      </w:pPr>
      <w:r w:rsidRPr="0028364B">
        <w:rPr>
          <w:rFonts w:ascii="David" w:hAnsi="David" w:cs="David"/>
          <w:b/>
          <w:bCs/>
          <w:u w:val="single"/>
        </w:rPr>
        <w:t>Energy</w:t>
      </w:r>
      <w:r w:rsidRPr="0028364B">
        <w:rPr>
          <w:rFonts w:ascii="David" w:hAnsi="David" w:cs="David" w:hint="cs"/>
          <w:b/>
          <w:bCs/>
          <w:u w:val="single"/>
          <w:rtl/>
        </w:rPr>
        <w:t>-</w:t>
      </w:r>
      <w:r>
        <w:rPr>
          <w:rFonts w:ascii="David" w:hAnsi="David" w:cs="David" w:hint="cs"/>
          <w:rtl/>
        </w:rPr>
        <w:t xml:space="preserve"> </w:t>
      </w:r>
      <w:r w:rsidR="0028364B" w:rsidRPr="0028364B">
        <w:rPr>
          <w:rFonts w:ascii="David" w:hAnsi="David" w:cs="David"/>
          <w:rtl/>
        </w:rPr>
        <w:t>מדד תפיסתי של עוצמה (0-עוצמה נמוכה 1-עוצמה גבוהה)</w:t>
      </w:r>
      <w:r w:rsidR="0028364B">
        <w:rPr>
          <w:rFonts w:ascii="David" w:hAnsi="David" w:cs="David" w:hint="cs"/>
          <w:rtl/>
        </w:rPr>
        <w:t xml:space="preserve">. </w:t>
      </w:r>
      <w:r w:rsidR="00CB5141">
        <w:rPr>
          <w:rFonts w:ascii="David" w:hAnsi="David" w:cs="David" w:hint="cs"/>
          <w:rtl/>
        </w:rPr>
        <w:t xml:space="preserve">ישנם אנשים שמעדיפים שירים מלאי אנרגיה וממריצים, וישנם אנשים שמעדיפים שירים רגועים יותר ורכים. יכול להשפיע על מספר החיפושים של שיר מסוים באפליקציה- אנשים יכולים לחפש שיר בהתאם להעדפה שלהם לסגנון מוזיקה מסיים. </w:t>
      </w:r>
      <w:r w:rsidR="0028364B">
        <w:rPr>
          <w:rFonts w:ascii="David" w:hAnsi="David" w:cs="David"/>
          <w:rtl/>
        </w:rPr>
        <w:br/>
      </w:r>
      <w:r w:rsidR="0028364B" w:rsidRPr="003E0664">
        <w:rPr>
          <w:rFonts w:ascii="David" w:hAnsi="David" w:cs="David" w:hint="cs"/>
          <w:rtl/>
        </w:rPr>
        <w:t>ככל ש</w:t>
      </w:r>
      <w:r w:rsidR="0028364B">
        <w:rPr>
          <w:rFonts w:ascii="David" w:hAnsi="David" w:cs="David" w:hint="cs"/>
          <w:rtl/>
        </w:rPr>
        <w:t xml:space="preserve">אנרגיית השיר </w:t>
      </w:r>
      <w:r w:rsidR="0028364B" w:rsidRPr="003E0664">
        <w:rPr>
          <w:rFonts w:ascii="David" w:hAnsi="David" w:cs="David" w:hint="cs"/>
          <w:rtl/>
        </w:rPr>
        <w:t xml:space="preserve">גבוה יותר </w:t>
      </w:r>
      <m:oMath>
        <m:r>
          <w:rPr>
            <w:rFonts w:ascii="Cambria Math" w:hAnsi="Cambria Math" w:cs="Cambria Math" w:hint="cs"/>
            <w:rtl/>
          </w:rPr>
          <m:t>≪</m:t>
        </m:r>
      </m:oMath>
      <w:r w:rsidR="0028364B" w:rsidRPr="003E0664">
        <w:rPr>
          <w:rFonts w:ascii="David" w:hAnsi="David" w:cs="David" w:hint="cs"/>
          <w:rtl/>
        </w:rPr>
        <w:t xml:space="preserve"> </w:t>
      </w:r>
      <w:r w:rsidR="0028364B">
        <w:rPr>
          <w:rFonts w:ascii="David" w:hAnsi="David" w:cs="David" w:hint="cs"/>
          <w:rtl/>
        </w:rPr>
        <w:t>ההעדפה של המאזין משתנה בהתאם</w:t>
      </w:r>
      <w:r w:rsidR="0028364B" w:rsidRPr="003E0664">
        <w:rPr>
          <w:rFonts w:ascii="David" w:hAnsi="David" w:cs="David" w:hint="cs"/>
          <w:rtl/>
        </w:rPr>
        <w:t xml:space="preserve"> </w:t>
      </w:r>
      <m:oMath>
        <m:r>
          <w:rPr>
            <w:rFonts w:ascii="Cambria Math" w:hAnsi="Cambria Math" w:cs="Cambria Math" w:hint="cs"/>
            <w:rtl/>
          </w:rPr>
          <m:t>≪</m:t>
        </m:r>
      </m:oMath>
      <w:r w:rsidR="0028364B" w:rsidRPr="003E0664">
        <w:rPr>
          <w:rFonts w:ascii="David" w:hAnsi="David" w:cs="David" w:hint="cs"/>
          <w:rtl/>
        </w:rPr>
        <w:t xml:space="preserve"> </w:t>
      </w:r>
      <w:r w:rsidR="0028364B">
        <w:rPr>
          <w:rFonts w:ascii="David" w:hAnsi="David" w:cs="David" w:hint="cs"/>
          <w:rtl/>
        </w:rPr>
        <w:t xml:space="preserve">עשוי להשפיע על </w:t>
      </w:r>
      <w:r w:rsidR="0028364B" w:rsidRPr="003E0664">
        <w:rPr>
          <w:rFonts w:ascii="David" w:hAnsi="David" w:cs="David" w:hint="cs"/>
          <w:rtl/>
        </w:rPr>
        <w:t>מספר החיפושים ש</w:t>
      </w:r>
      <w:r w:rsidR="0028364B">
        <w:rPr>
          <w:rFonts w:ascii="David" w:hAnsi="David" w:cs="David" w:hint="cs"/>
          <w:rtl/>
        </w:rPr>
        <w:t>ל השיר</w:t>
      </w:r>
      <w:r w:rsidR="0028364B" w:rsidRPr="003E0664">
        <w:rPr>
          <w:rFonts w:ascii="David" w:hAnsi="David" w:cs="David" w:hint="cs"/>
          <w:rtl/>
        </w:rPr>
        <w:t xml:space="preserve"> באפליקציה. </w:t>
      </w:r>
    </w:p>
    <w:p w14:paraId="0600F679" w14:textId="0818D8BE" w:rsidR="00066276" w:rsidRPr="00E30490" w:rsidRDefault="009328B3" w:rsidP="00E30490">
      <w:pPr>
        <w:pStyle w:val="ListParagraph"/>
        <w:numPr>
          <w:ilvl w:val="0"/>
          <w:numId w:val="5"/>
        </w:numPr>
        <w:spacing w:beforeAutospacing="1" w:after="100" w:afterAutospacing="1" w:line="360" w:lineRule="auto"/>
        <w:rPr>
          <w:rFonts w:ascii="David" w:hAnsi="David" w:cs="David"/>
          <w:rtl/>
        </w:rPr>
      </w:pPr>
      <w:r w:rsidRPr="0028364B">
        <w:rPr>
          <w:rFonts w:ascii="David" w:hAnsi="David" w:cs="David"/>
          <w:b/>
          <w:bCs/>
          <w:u w:val="single"/>
        </w:rPr>
        <w:t>Loudness</w:t>
      </w:r>
      <w:r w:rsidRPr="0028364B">
        <w:rPr>
          <w:rFonts w:ascii="David" w:hAnsi="David" w:cs="David" w:hint="cs"/>
          <w:b/>
          <w:bCs/>
          <w:u w:val="single"/>
          <w:rtl/>
        </w:rPr>
        <w:t>-</w:t>
      </w:r>
      <w:r>
        <w:rPr>
          <w:rFonts w:ascii="David" w:hAnsi="David" w:cs="David" w:hint="cs"/>
          <w:rtl/>
        </w:rPr>
        <w:t xml:space="preserve"> </w:t>
      </w:r>
      <w:r w:rsidR="00CD5FD1" w:rsidRPr="00CD5FD1">
        <w:rPr>
          <w:rFonts w:ascii="David" w:hAnsi="David" w:cs="David"/>
          <w:rtl/>
        </w:rPr>
        <w:t>קולניות הרעש הכללי של רצועת השיר בדציבלים</w:t>
      </w:r>
      <w:r w:rsidR="00CD5FD1">
        <w:rPr>
          <w:rFonts w:ascii="David" w:hAnsi="David" w:cs="David" w:hint="cs"/>
          <w:rtl/>
        </w:rPr>
        <w:t xml:space="preserve">. </w:t>
      </w:r>
      <w:r w:rsidR="00CB5141">
        <w:rPr>
          <w:rFonts w:ascii="David" w:hAnsi="David" w:cs="David" w:hint="cs"/>
          <w:rtl/>
        </w:rPr>
        <w:t xml:space="preserve">ישנם אנשים שמעדיפים לשמוע שירים </w:t>
      </w:r>
      <w:r w:rsidR="00CD5FD1">
        <w:rPr>
          <w:rFonts w:ascii="David" w:hAnsi="David" w:cs="David" w:hint="cs"/>
          <w:rtl/>
        </w:rPr>
        <w:t>קצביים, חזקים</w:t>
      </w:r>
      <w:r w:rsidR="00CB5141">
        <w:rPr>
          <w:rFonts w:ascii="David" w:hAnsi="David" w:cs="David" w:hint="cs"/>
          <w:rtl/>
        </w:rPr>
        <w:t xml:space="preserve"> ואנרגטיים  וישנם אנשים שמעדיפים שירים </w:t>
      </w:r>
      <w:r w:rsidR="00CD5FD1">
        <w:rPr>
          <w:rFonts w:ascii="David" w:hAnsi="David" w:cs="David" w:hint="cs"/>
          <w:rtl/>
        </w:rPr>
        <w:t>שקטים ו</w:t>
      </w:r>
      <w:r w:rsidR="00CB5141">
        <w:rPr>
          <w:rFonts w:ascii="David" w:hAnsi="David" w:cs="David" w:hint="cs"/>
          <w:rtl/>
        </w:rPr>
        <w:t xml:space="preserve">רגועים. </w:t>
      </w:r>
      <w:r w:rsidR="00CD5FD1">
        <w:rPr>
          <w:rFonts w:ascii="David" w:hAnsi="David" w:cs="David" w:hint="cs"/>
          <w:rtl/>
        </w:rPr>
        <w:t>משתנה זה עשוי</w:t>
      </w:r>
      <w:r w:rsidR="00CB5141">
        <w:rPr>
          <w:rFonts w:ascii="David" w:hAnsi="David" w:cs="David" w:hint="cs"/>
          <w:rtl/>
        </w:rPr>
        <w:t xml:space="preserve"> להשפיע על מספר החיפושים של שיר מסוים באפליקציה- אנשים יכולים לחפש שיר בהתאם להעדפה שלהם לסגנון מוזיקה מסוים. </w:t>
      </w:r>
      <w:r w:rsidR="00E30490">
        <w:rPr>
          <w:rFonts w:ascii="David" w:hAnsi="David" w:cs="David"/>
          <w:rtl/>
        </w:rPr>
        <w:br/>
      </w:r>
      <w:r w:rsidR="00CD5FD1" w:rsidRPr="00E30490">
        <w:rPr>
          <w:rFonts w:ascii="David" w:hAnsi="David" w:cs="David" w:hint="cs"/>
          <w:rtl/>
        </w:rPr>
        <w:t xml:space="preserve">ככל שהקולניות של השיר גבוה יותר </w:t>
      </w:r>
      <m:oMath>
        <m:r>
          <w:rPr>
            <w:rFonts w:ascii="Cambria Math" w:hAnsi="Cambria Math" w:cs="Cambria Math" w:hint="cs"/>
            <w:rtl/>
          </w:rPr>
          <m:t>≪</m:t>
        </m:r>
      </m:oMath>
      <w:r w:rsidR="00CD5FD1" w:rsidRPr="00E30490">
        <w:rPr>
          <w:rFonts w:ascii="David" w:hAnsi="David" w:cs="David" w:hint="cs"/>
          <w:rtl/>
        </w:rPr>
        <w:t xml:space="preserve"> ההעדפה של המאזין משתנה בהתאם </w:t>
      </w:r>
      <m:oMath>
        <m:r>
          <w:rPr>
            <w:rFonts w:ascii="Cambria Math" w:hAnsi="Cambria Math" w:cs="Cambria Math" w:hint="cs"/>
            <w:rtl/>
          </w:rPr>
          <m:t>≪</m:t>
        </m:r>
      </m:oMath>
      <w:r w:rsidR="00CD5FD1" w:rsidRPr="00E30490">
        <w:rPr>
          <w:rFonts w:ascii="David" w:hAnsi="David" w:cs="David" w:hint="cs"/>
          <w:rtl/>
        </w:rPr>
        <w:t xml:space="preserve"> עשוי להשפיע על מספר החיפושים של השיר באפליקציה. </w:t>
      </w:r>
    </w:p>
    <w:p w14:paraId="29ADAB28" w14:textId="77777777" w:rsidR="00066276" w:rsidRDefault="009328B3" w:rsidP="005D05E1">
      <w:pPr>
        <w:pStyle w:val="ListParagraph"/>
        <w:numPr>
          <w:ilvl w:val="0"/>
          <w:numId w:val="5"/>
        </w:numPr>
        <w:spacing w:beforeAutospacing="1" w:after="100" w:afterAutospacing="1" w:line="360" w:lineRule="auto"/>
        <w:rPr>
          <w:rFonts w:ascii="David" w:hAnsi="David" w:cs="David"/>
        </w:rPr>
      </w:pPr>
      <w:r w:rsidRPr="00066276">
        <w:rPr>
          <w:rFonts w:ascii="David" w:hAnsi="David" w:cs="David"/>
          <w:b/>
          <w:bCs/>
          <w:u w:val="single"/>
        </w:rPr>
        <w:t>Mode</w:t>
      </w:r>
      <w:r w:rsidRPr="00066276">
        <w:rPr>
          <w:rFonts w:ascii="David" w:hAnsi="David" w:cs="David" w:hint="cs"/>
          <w:b/>
          <w:bCs/>
          <w:u w:val="single"/>
          <w:rtl/>
        </w:rPr>
        <w:t>-</w:t>
      </w:r>
      <w:r w:rsidRPr="00066276">
        <w:rPr>
          <w:rFonts w:ascii="David" w:hAnsi="David" w:cs="David" w:hint="cs"/>
          <w:rtl/>
        </w:rPr>
        <w:t xml:space="preserve"> </w:t>
      </w:r>
      <w:r w:rsidR="00CD5FD1" w:rsidRPr="00066276">
        <w:rPr>
          <w:rFonts w:ascii="David" w:hAnsi="David" w:cs="David"/>
          <w:rtl/>
        </w:rPr>
        <w:t xml:space="preserve">האם השיר מנוגן </w:t>
      </w:r>
      <w:proofErr w:type="spellStart"/>
      <w:r w:rsidR="00CD5FD1" w:rsidRPr="00066276">
        <w:rPr>
          <w:rFonts w:ascii="David" w:hAnsi="David" w:cs="David"/>
          <w:rtl/>
        </w:rPr>
        <w:t>במיג'ור</w:t>
      </w:r>
      <w:proofErr w:type="spellEnd"/>
      <w:r w:rsidR="00CD5FD1" w:rsidRPr="00066276">
        <w:rPr>
          <w:rFonts w:ascii="David" w:hAnsi="David" w:cs="David" w:hint="cs"/>
          <w:rtl/>
        </w:rPr>
        <w:t xml:space="preserve"> </w:t>
      </w:r>
      <w:r w:rsidR="00CD5FD1" w:rsidRPr="00066276">
        <w:rPr>
          <w:rFonts w:ascii="David" w:hAnsi="David" w:cs="David"/>
          <w:rtl/>
        </w:rPr>
        <w:t>(1) או מנור (0)</w:t>
      </w:r>
      <w:r w:rsidR="00CD5FD1" w:rsidRPr="00066276">
        <w:rPr>
          <w:rFonts w:ascii="David" w:hAnsi="David" w:cs="David" w:hint="cs"/>
          <w:rtl/>
        </w:rPr>
        <w:t xml:space="preserve">. </w:t>
      </w:r>
      <w:r w:rsidRPr="00066276">
        <w:rPr>
          <w:rFonts w:ascii="David" w:hAnsi="David" w:cs="David" w:hint="cs"/>
          <w:rtl/>
        </w:rPr>
        <w:t xml:space="preserve">ישנם אנשים שמעדיפים שירים המנוגנים במינור וישנם אנשים שמעדיפים שירים המנוגנים </w:t>
      </w:r>
      <w:proofErr w:type="spellStart"/>
      <w:r w:rsidRPr="00066276">
        <w:rPr>
          <w:rFonts w:ascii="David" w:hAnsi="David" w:cs="David" w:hint="cs"/>
          <w:rtl/>
        </w:rPr>
        <w:t>במיג'ור</w:t>
      </w:r>
      <w:proofErr w:type="spellEnd"/>
      <w:r w:rsidRPr="00066276">
        <w:rPr>
          <w:rFonts w:ascii="David" w:hAnsi="David" w:cs="David" w:hint="cs"/>
          <w:rtl/>
        </w:rPr>
        <w:t xml:space="preserve">. יכול להשפיע על מספר החיפושים של שיר מסוים באפליקציה- אנשים יכולים לחפש שיר בהתאם להעדפה שלהם לסגנון מוזיקה </w:t>
      </w:r>
      <w:proofErr w:type="spellStart"/>
      <w:r w:rsidRPr="00066276">
        <w:rPr>
          <w:rFonts w:ascii="David" w:hAnsi="David" w:cs="David" w:hint="cs"/>
          <w:rtl/>
        </w:rPr>
        <w:t>מסויים</w:t>
      </w:r>
      <w:proofErr w:type="spellEnd"/>
      <w:r w:rsidRPr="00066276">
        <w:rPr>
          <w:rFonts w:ascii="David" w:hAnsi="David" w:cs="David" w:hint="cs"/>
          <w:rtl/>
        </w:rPr>
        <w:t xml:space="preserve"> (ניגון שיר לפי מינור או </w:t>
      </w:r>
      <w:proofErr w:type="spellStart"/>
      <w:r w:rsidRPr="00066276">
        <w:rPr>
          <w:rFonts w:ascii="David" w:hAnsi="David" w:cs="David" w:hint="cs"/>
          <w:rtl/>
        </w:rPr>
        <w:t>מיג'ור</w:t>
      </w:r>
      <w:proofErr w:type="spellEnd"/>
      <w:r w:rsidRPr="00066276">
        <w:rPr>
          <w:rFonts w:ascii="David" w:hAnsi="David" w:cs="David" w:hint="cs"/>
          <w:rtl/>
        </w:rPr>
        <w:t xml:space="preserve">). </w:t>
      </w:r>
      <w:r w:rsidR="00CD5FD1" w:rsidRPr="00066276">
        <w:rPr>
          <w:rFonts w:ascii="David" w:hAnsi="David" w:cs="David"/>
          <w:rtl/>
        </w:rPr>
        <w:br/>
      </w:r>
      <w:r w:rsidR="00CD5FD1" w:rsidRPr="00066276">
        <w:rPr>
          <w:rFonts w:ascii="David" w:hAnsi="David" w:cs="David" w:hint="cs"/>
          <w:rtl/>
        </w:rPr>
        <w:t xml:space="preserve">כאשר הניגון של השיר מתבצע במינור/ </w:t>
      </w:r>
      <w:proofErr w:type="spellStart"/>
      <w:r w:rsidR="00CD5FD1" w:rsidRPr="00066276">
        <w:rPr>
          <w:rFonts w:ascii="David" w:hAnsi="David" w:cs="David" w:hint="cs"/>
          <w:rtl/>
        </w:rPr>
        <w:t>מיג'ור</w:t>
      </w:r>
      <w:proofErr w:type="spellEnd"/>
      <w:r w:rsidR="00CD5FD1" w:rsidRPr="00066276">
        <w:rPr>
          <w:rFonts w:ascii="David" w:hAnsi="David" w:cs="David" w:hint="cs"/>
          <w:rtl/>
        </w:rPr>
        <w:t xml:space="preserve"> </w:t>
      </w:r>
      <m:oMath>
        <m:r>
          <w:rPr>
            <w:rFonts w:ascii="Cambria Math" w:hAnsi="Cambria Math" w:cs="Cambria Math" w:hint="cs"/>
            <w:rtl/>
          </w:rPr>
          <m:t>≪</m:t>
        </m:r>
      </m:oMath>
      <w:r w:rsidR="00CD5FD1" w:rsidRPr="00066276">
        <w:rPr>
          <w:rFonts w:ascii="David" w:hAnsi="David" w:cs="David" w:hint="cs"/>
          <w:rtl/>
        </w:rPr>
        <w:t xml:space="preserve"> ההעדפה של המאזין משתנה בהתאם </w:t>
      </w:r>
      <m:oMath>
        <m:r>
          <w:rPr>
            <w:rFonts w:ascii="Cambria Math" w:hAnsi="Cambria Math" w:cs="Cambria Math" w:hint="cs"/>
            <w:rtl/>
          </w:rPr>
          <m:t>≪</m:t>
        </m:r>
      </m:oMath>
      <w:r w:rsidR="00CD5FD1" w:rsidRPr="00066276">
        <w:rPr>
          <w:rFonts w:ascii="David" w:hAnsi="David" w:cs="David" w:hint="cs"/>
          <w:rtl/>
        </w:rPr>
        <w:t xml:space="preserve"> עשוי להשפיע על מספר החיפושים של השיר באפליקציה. </w:t>
      </w:r>
    </w:p>
    <w:p w14:paraId="256B6496" w14:textId="77777777" w:rsidR="00066276" w:rsidRDefault="009328B3" w:rsidP="005D05E1">
      <w:pPr>
        <w:pStyle w:val="ListParagraph"/>
        <w:numPr>
          <w:ilvl w:val="0"/>
          <w:numId w:val="5"/>
        </w:numPr>
        <w:spacing w:beforeAutospacing="1" w:after="100" w:afterAutospacing="1" w:line="360" w:lineRule="auto"/>
        <w:rPr>
          <w:rFonts w:ascii="David" w:hAnsi="David" w:cs="David"/>
        </w:rPr>
      </w:pPr>
      <w:proofErr w:type="spellStart"/>
      <w:r w:rsidRPr="00066276">
        <w:rPr>
          <w:rFonts w:ascii="David" w:hAnsi="David" w:cs="David"/>
          <w:b/>
          <w:bCs/>
          <w:u w:val="single"/>
        </w:rPr>
        <w:t>Speechiness</w:t>
      </w:r>
      <w:proofErr w:type="spellEnd"/>
      <w:r w:rsidRPr="00066276">
        <w:rPr>
          <w:rFonts w:ascii="David" w:hAnsi="David" w:cs="David" w:hint="cs"/>
          <w:b/>
          <w:bCs/>
          <w:u w:val="single"/>
          <w:rtl/>
        </w:rPr>
        <w:t xml:space="preserve">- </w:t>
      </w:r>
      <w:r w:rsidR="00CD5FD1" w:rsidRPr="00066276">
        <w:rPr>
          <w:rFonts w:ascii="David" w:hAnsi="David" w:cs="David"/>
          <w:rtl/>
        </w:rPr>
        <w:t>כמות המילים שמדוברות בשיר</w:t>
      </w:r>
      <w:r w:rsidR="00CD5FD1" w:rsidRPr="00066276">
        <w:rPr>
          <w:rFonts w:ascii="David" w:hAnsi="David" w:cs="David" w:hint="cs"/>
          <w:rtl/>
        </w:rPr>
        <w:t xml:space="preserve">. ישנם שירים בהם יש יותר מילים מדוברות (כגון- שירי ראפ) וישנם שירים שרובם מתמקדים בנגינה ובמלודיה ויש בהם פחות מילים מדוברות. ישנם אנשים שמעדיפים שירים עם הרבה מלל וישנם אנשים שמעדיפים שירים עם פחות מלל. </w:t>
      </w:r>
      <w:r w:rsidR="00CD5FD1" w:rsidRPr="00066276">
        <w:rPr>
          <w:rFonts w:ascii="David" w:hAnsi="David" w:cs="David"/>
          <w:rtl/>
        </w:rPr>
        <w:br/>
      </w:r>
      <w:r w:rsidR="00360921" w:rsidRPr="00066276">
        <w:rPr>
          <w:rFonts w:ascii="David" w:hAnsi="David" w:cs="David" w:hint="cs"/>
          <w:rtl/>
        </w:rPr>
        <w:t xml:space="preserve">כאשר </w:t>
      </w:r>
      <w:r w:rsidR="00CD5FD1" w:rsidRPr="00066276">
        <w:rPr>
          <w:rFonts w:ascii="David" w:hAnsi="David" w:cs="David" w:hint="cs"/>
          <w:rtl/>
        </w:rPr>
        <w:t xml:space="preserve">השיר </w:t>
      </w:r>
      <w:r w:rsidR="00360921" w:rsidRPr="00066276">
        <w:rPr>
          <w:rFonts w:ascii="David" w:hAnsi="David" w:cs="David" w:hint="cs"/>
          <w:rtl/>
        </w:rPr>
        <w:t>מכיל בתוכו מספר רב/מועט של מילים</w:t>
      </w:r>
      <w:r w:rsidR="00CD5FD1" w:rsidRPr="00066276">
        <w:rPr>
          <w:rFonts w:ascii="David" w:hAnsi="David" w:cs="David" w:hint="cs"/>
          <w:rtl/>
        </w:rPr>
        <w:t xml:space="preserve"> </w:t>
      </w:r>
      <m:oMath>
        <m:r>
          <w:rPr>
            <w:rFonts w:ascii="Cambria Math" w:hAnsi="Cambria Math" w:cs="Cambria Math" w:hint="cs"/>
            <w:rtl/>
          </w:rPr>
          <m:t>≪</m:t>
        </m:r>
      </m:oMath>
      <w:r w:rsidR="00CD5FD1" w:rsidRPr="00066276">
        <w:rPr>
          <w:rFonts w:ascii="David" w:hAnsi="David" w:cs="David" w:hint="cs"/>
          <w:rtl/>
        </w:rPr>
        <w:t xml:space="preserve"> ההעדפה של המאזין משתנה בהתאם </w:t>
      </w:r>
      <m:oMath>
        <m:r>
          <w:rPr>
            <w:rFonts w:ascii="Cambria Math" w:hAnsi="Cambria Math" w:cs="Cambria Math" w:hint="cs"/>
            <w:rtl/>
          </w:rPr>
          <m:t>≪</m:t>
        </m:r>
      </m:oMath>
      <w:r w:rsidR="00CD5FD1" w:rsidRPr="00066276">
        <w:rPr>
          <w:rFonts w:ascii="David" w:hAnsi="David" w:cs="David" w:hint="cs"/>
          <w:rtl/>
        </w:rPr>
        <w:t xml:space="preserve"> עשוי להשפיע על מספר החיפושים של השיר באפליקציה. </w:t>
      </w:r>
    </w:p>
    <w:p w14:paraId="624B9CDF" w14:textId="16827266" w:rsidR="009328B3" w:rsidRPr="00066276" w:rsidRDefault="009328B3" w:rsidP="005D05E1">
      <w:pPr>
        <w:pStyle w:val="ListParagraph"/>
        <w:numPr>
          <w:ilvl w:val="0"/>
          <w:numId w:val="5"/>
        </w:numPr>
        <w:spacing w:beforeAutospacing="1" w:after="100" w:afterAutospacing="1" w:line="360" w:lineRule="auto"/>
        <w:rPr>
          <w:rFonts w:ascii="David" w:hAnsi="David" w:cs="David"/>
        </w:rPr>
      </w:pPr>
      <w:proofErr w:type="spellStart"/>
      <w:r w:rsidRPr="00066276">
        <w:rPr>
          <w:rFonts w:ascii="David" w:hAnsi="David" w:cs="David"/>
          <w:b/>
          <w:bCs/>
          <w:u w:val="single"/>
        </w:rPr>
        <w:t>Acousticness</w:t>
      </w:r>
      <w:proofErr w:type="spellEnd"/>
      <w:r w:rsidRPr="00066276">
        <w:rPr>
          <w:rFonts w:ascii="David" w:hAnsi="David" w:cs="David" w:hint="cs"/>
          <w:b/>
          <w:bCs/>
          <w:u w:val="single"/>
          <w:rtl/>
        </w:rPr>
        <w:t>-</w:t>
      </w:r>
      <w:r w:rsidRPr="00066276">
        <w:rPr>
          <w:rFonts w:ascii="David" w:hAnsi="David" w:cs="David" w:hint="cs"/>
          <w:rtl/>
        </w:rPr>
        <w:t xml:space="preserve"> </w:t>
      </w:r>
      <w:r w:rsidR="00CD5FD1" w:rsidRPr="00066276">
        <w:rPr>
          <w:rFonts w:ascii="David" w:hAnsi="David" w:cs="David"/>
          <w:rtl/>
        </w:rPr>
        <w:t>עד כמה השיר אקוסטי (0-פחות, 1- יותר)</w:t>
      </w:r>
      <w:r w:rsidR="00360921" w:rsidRPr="00066276">
        <w:rPr>
          <w:rFonts w:ascii="David" w:hAnsi="David" w:cs="David" w:hint="cs"/>
          <w:rtl/>
        </w:rPr>
        <w:t xml:space="preserve">. </w:t>
      </w:r>
      <w:r w:rsidR="00360921" w:rsidRPr="00066276">
        <w:rPr>
          <w:rFonts w:ascii="David" w:eastAsia="Calibri" w:hAnsi="David" w:cs="David"/>
          <w:rtl/>
        </w:rPr>
        <w:t>מוזיקה אקוסטית היא מוזיקה המשתמשת אך ורק או בעיקר בכלים המפיקים צליל באמצעים אקוסטיים</w:t>
      </w:r>
      <w:r w:rsidR="00360921" w:rsidRPr="00066276">
        <w:rPr>
          <w:rFonts w:ascii="David" w:hAnsi="David" w:cs="David" w:hint="cs"/>
        </w:rPr>
        <w:t xml:space="preserve"> </w:t>
      </w:r>
      <w:r w:rsidR="00360921" w:rsidRPr="00066276">
        <w:rPr>
          <w:rFonts w:ascii="David" w:hAnsi="David" w:cs="David" w:hint="cs"/>
          <w:rtl/>
        </w:rPr>
        <w:t>(</w:t>
      </w:r>
      <w:r w:rsidR="00B51568" w:rsidRPr="00066276">
        <w:rPr>
          <w:rFonts w:ascii="David" w:hAnsi="David" w:cs="David" w:hint="cs"/>
          <w:rtl/>
        </w:rPr>
        <w:t xml:space="preserve">כגון- </w:t>
      </w:r>
      <w:r w:rsidR="00360921" w:rsidRPr="00066276">
        <w:rPr>
          <w:rFonts w:ascii="David" w:hAnsi="David" w:cs="David"/>
          <w:rtl/>
        </w:rPr>
        <w:t>גיטרה, כינור, צ'לו, ויולה או נבל - כל מה שבאמת לא מסתמך על הגברה חשמלית כדי להישמע</w:t>
      </w:r>
      <w:r w:rsidR="00360921" w:rsidRPr="00066276">
        <w:rPr>
          <w:rFonts w:ascii="David" w:hAnsi="David" w:cs="David" w:hint="cs"/>
          <w:rtl/>
        </w:rPr>
        <w:t>)</w:t>
      </w:r>
      <w:r w:rsidR="00360921" w:rsidRPr="00066276">
        <w:rPr>
          <w:rFonts w:ascii="David" w:eastAsia="Calibri" w:hAnsi="David" w:cs="David"/>
          <w:rtl/>
        </w:rPr>
        <w:t>, בניגוד לאמצעים חשמליים או אלקטרוניים</w:t>
      </w:r>
      <w:r w:rsidR="00B51568" w:rsidRPr="00066276">
        <w:rPr>
          <w:rFonts w:ascii="David" w:hAnsi="David" w:cs="David" w:hint="cs"/>
          <w:rtl/>
        </w:rPr>
        <w:t xml:space="preserve"> (כגון- </w:t>
      </w:r>
      <w:r w:rsidR="00B51568" w:rsidRPr="00066276">
        <w:rPr>
          <w:rFonts w:ascii="David" w:hAnsi="David" w:cs="David"/>
          <w:rtl/>
        </w:rPr>
        <w:t xml:space="preserve">סינתיסייזר, מחשב, מכונת תופים, סמפלר </w:t>
      </w:r>
      <w:proofErr w:type="spellStart"/>
      <w:r w:rsidR="00B51568" w:rsidRPr="00066276">
        <w:rPr>
          <w:rFonts w:ascii="David" w:hAnsi="David" w:cs="David"/>
          <w:rtl/>
        </w:rPr>
        <w:t>ולופ</w:t>
      </w:r>
      <w:r w:rsidR="00B51568" w:rsidRPr="00066276">
        <w:rPr>
          <w:rFonts w:ascii="David" w:hAnsi="David" w:cs="David" w:hint="cs"/>
          <w:rtl/>
        </w:rPr>
        <w:t>ר</w:t>
      </w:r>
      <w:proofErr w:type="spellEnd"/>
      <w:r w:rsidR="00B51568" w:rsidRPr="00066276">
        <w:rPr>
          <w:rFonts w:ascii="David" w:hAnsi="David" w:cs="David" w:hint="cs"/>
          <w:rtl/>
        </w:rPr>
        <w:t xml:space="preserve">). </w:t>
      </w:r>
      <w:r w:rsidR="00B51568" w:rsidRPr="00066276">
        <w:rPr>
          <w:rFonts w:ascii="David" w:hAnsi="David" w:cs="David"/>
          <w:rtl/>
        </w:rPr>
        <w:br/>
      </w:r>
      <w:r w:rsidR="00360921" w:rsidRPr="00066276">
        <w:rPr>
          <w:rFonts w:ascii="David" w:hAnsi="David" w:cs="David" w:hint="cs"/>
          <w:rtl/>
        </w:rPr>
        <w:t xml:space="preserve">ישנם אנשים שמעדיפים שירים המבוצעים באמצעות כלים אקוסטיים וישנם אנשים שמעדיפים מוזיקה אלקטרונית- בה הסאונד של הכלים נשמע </w:t>
      </w:r>
      <w:r w:rsidR="00B51568" w:rsidRPr="00066276">
        <w:rPr>
          <w:rFonts w:ascii="David" w:hAnsi="David" w:cs="David" w:hint="cs"/>
          <w:rtl/>
        </w:rPr>
        <w:t>ממוחשב</w:t>
      </w:r>
      <w:r w:rsidR="00360921" w:rsidRPr="00066276">
        <w:rPr>
          <w:rFonts w:ascii="David" w:hAnsi="David" w:cs="David" w:hint="cs"/>
          <w:rtl/>
        </w:rPr>
        <w:t xml:space="preserve">. </w:t>
      </w:r>
      <w:r w:rsidR="00B51568" w:rsidRPr="00066276">
        <w:rPr>
          <w:rFonts w:ascii="David" w:hAnsi="David" w:cs="David"/>
          <w:rtl/>
        </w:rPr>
        <w:br/>
      </w:r>
      <w:r w:rsidR="00B51568" w:rsidRPr="00066276">
        <w:rPr>
          <w:rFonts w:ascii="David" w:hAnsi="David" w:cs="David" w:hint="cs"/>
          <w:rtl/>
        </w:rPr>
        <w:t xml:space="preserve">כאשר השיר מתנגן בצורה אקוסטית/ אלקטרונית </w:t>
      </w:r>
      <m:oMath>
        <m:r>
          <w:rPr>
            <w:rFonts w:ascii="Cambria Math" w:hAnsi="Cambria Math" w:cs="Cambria Math" w:hint="cs"/>
            <w:rtl/>
          </w:rPr>
          <m:t>≪</m:t>
        </m:r>
      </m:oMath>
      <w:r w:rsidR="00B51568" w:rsidRPr="00066276">
        <w:rPr>
          <w:rFonts w:ascii="David" w:hAnsi="David" w:cs="David" w:hint="cs"/>
          <w:rtl/>
        </w:rPr>
        <w:t xml:space="preserve"> ההעדפה של המאזין משתנה בהתאם </w:t>
      </w:r>
      <m:oMath>
        <m:r>
          <w:rPr>
            <w:rFonts w:ascii="Cambria Math" w:hAnsi="Cambria Math" w:cs="Cambria Math" w:hint="cs"/>
            <w:rtl/>
          </w:rPr>
          <m:t>≪</m:t>
        </m:r>
      </m:oMath>
      <w:r w:rsidR="00B51568" w:rsidRPr="00066276">
        <w:rPr>
          <w:rFonts w:ascii="David" w:hAnsi="David" w:cs="David" w:hint="cs"/>
          <w:rtl/>
        </w:rPr>
        <w:t xml:space="preserve"> עשוי להשפיע על מספר החיפושים של השיר באפליקציה. </w:t>
      </w:r>
    </w:p>
    <w:p w14:paraId="672020BF" w14:textId="07C936AE" w:rsidR="009328B3" w:rsidRPr="00CD5FD1" w:rsidRDefault="009328B3" w:rsidP="005D05E1">
      <w:pPr>
        <w:pStyle w:val="ListParagraph"/>
        <w:numPr>
          <w:ilvl w:val="0"/>
          <w:numId w:val="5"/>
        </w:numPr>
        <w:spacing w:beforeAutospacing="1" w:after="100" w:afterAutospacing="1" w:line="360" w:lineRule="auto"/>
        <w:rPr>
          <w:rFonts w:ascii="David" w:hAnsi="David" w:cs="David"/>
          <w:b/>
          <w:bCs/>
          <w:u w:val="single"/>
        </w:rPr>
      </w:pPr>
      <w:r w:rsidRPr="00CD5FD1">
        <w:rPr>
          <w:rFonts w:ascii="David" w:hAnsi="David" w:cs="David"/>
          <w:b/>
          <w:bCs/>
          <w:u w:val="single"/>
        </w:rPr>
        <w:t>Liveness</w:t>
      </w:r>
      <w:r w:rsidRPr="00CD5FD1">
        <w:rPr>
          <w:rFonts w:ascii="David" w:hAnsi="David" w:cs="David" w:hint="cs"/>
          <w:b/>
          <w:bCs/>
          <w:u w:val="single"/>
          <w:rtl/>
        </w:rPr>
        <w:t xml:space="preserve">- </w:t>
      </w:r>
      <w:r w:rsidR="00CD5FD1" w:rsidRPr="00B51568">
        <w:rPr>
          <w:rFonts w:ascii="David" w:hAnsi="David" w:cs="David"/>
          <w:rtl/>
        </w:rPr>
        <w:t>נוכחות של קהל בהקלטה</w:t>
      </w:r>
      <w:r w:rsidR="00B51568" w:rsidRPr="00B51568">
        <w:rPr>
          <w:rFonts w:ascii="David" w:hAnsi="David" w:cs="David" w:hint="cs"/>
          <w:rtl/>
        </w:rPr>
        <w:t xml:space="preserve">. פעמים רבות, מוסיפים לשירים שמע של נוכחות קהל בהקלטת השיר בכדי לייצר למאזין חוויה של נוכחות קהל עימו בשמע השיר, אהדה לשיר או הוספת אנרגיה למקטעים מסוימים שיוצר התוכן מעוניין </w:t>
      </w:r>
      <w:r w:rsidR="00B51568">
        <w:rPr>
          <w:rFonts w:ascii="David" w:hAnsi="David" w:cs="David" w:hint="cs"/>
          <w:rtl/>
        </w:rPr>
        <w:t xml:space="preserve">בכך. נוסף לכך, ישנם שירים שמנוגנים בהופעות, וניתן למצוא שיר מסוים הן מנוגן בהופעה ספציפית שאירעה והן בהקלטה באולפן. לעיתים, נוכחות </w:t>
      </w:r>
      <w:r w:rsidR="00066276">
        <w:rPr>
          <w:rFonts w:ascii="David" w:hAnsi="David" w:cs="David" w:hint="cs"/>
          <w:rtl/>
        </w:rPr>
        <w:t>ה</w:t>
      </w:r>
      <w:r w:rsidR="00B51568">
        <w:rPr>
          <w:rFonts w:ascii="David" w:hAnsi="David" w:cs="David" w:hint="cs"/>
          <w:rtl/>
        </w:rPr>
        <w:t>קהל</w:t>
      </w:r>
      <w:r w:rsidR="00066276">
        <w:rPr>
          <w:rFonts w:ascii="David" w:hAnsi="David" w:cs="David" w:hint="cs"/>
          <w:rtl/>
        </w:rPr>
        <w:t xml:space="preserve"> בהופעות</w:t>
      </w:r>
      <w:r w:rsidR="00B51568">
        <w:rPr>
          <w:rFonts w:ascii="David" w:hAnsi="David" w:cs="David" w:hint="cs"/>
          <w:rtl/>
        </w:rPr>
        <w:t xml:space="preserve"> משפרת את ביצועי הזמר </w:t>
      </w:r>
      <w:r w:rsidR="00066276">
        <w:rPr>
          <w:rFonts w:ascii="David" w:hAnsi="David" w:cs="David" w:hint="cs"/>
          <w:rtl/>
        </w:rPr>
        <w:t>בשיר</w:t>
      </w:r>
      <w:r w:rsidR="00B51568">
        <w:rPr>
          <w:rFonts w:ascii="David" w:hAnsi="David" w:cs="David" w:hint="cs"/>
          <w:rtl/>
        </w:rPr>
        <w:t xml:space="preserve"> </w:t>
      </w:r>
      <w:r w:rsidR="00066276">
        <w:rPr>
          <w:rFonts w:ascii="David" w:hAnsi="David" w:cs="David" w:hint="cs"/>
          <w:rtl/>
        </w:rPr>
        <w:t xml:space="preserve">ועל כן, יש יוצרים שמפרסמים ביצועים שלהם בהופעות, עם השתתפות קהל. </w:t>
      </w:r>
      <w:r w:rsidR="00066276">
        <w:rPr>
          <w:rFonts w:ascii="David" w:hAnsi="David" w:cs="David"/>
          <w:rtl/>
        </w:rPr>
        <w:br/>
      </w:r>
      <w:r w:rsidR="00B51568">
        <w:rPr>
          <w:rFonts w:ascii="David" w:hAnsi="David" w:cs="David" w:hint="cs"/>
          <w:rtl/>
        </w:rPr>
        <w:t xml:space="preserve">ישנם אנשים שמעדיפים </w:t>
      </w:r>
      <w:r w:rsidR="00066276">
        <w:rPr>
          <w:rFonts w:ascii="David" w:hAnsi="David" w:cs="David" w:hint="cs"/>
          <w:rtl/>
        </w:rPr>
        <w:t>את ביצוע של שיר מסוים עם הקלטות קהל או שסתם מעדיפים את הביצוע של הזמר מההופעה</w:t>
      </w:r>
      <w:r w:rsidR="00B51568">
        <w:rPr>
          <w:rFonts w:ascii="David" w:hAnsi="David" w:cs="David" w:hint="cs"/>
          <w:rtl/>
        </w:rPr>
        <w:t xml:space="preserve">, וישנם אנשים שמעדיפים </w:t>
      </w:r>
      <w:r w:rsidR="00066276">
        <w:rPr>
          <w:rFonts w:ascii="David" w:hAnsi="David" w:cs="David" w:hint="cs"/>
          <w:rtl/>
        </w:rPr>
        <w:t>שירים ללא נוכחות קהל וללא כל רעשי רקע</w:t>
      </w:r>
      <w:r w:rsidR="00B51568">
        <w:rPr>
          <w:rFonts w:ascii="David" w:hAnsi="David" w:cs="David" w:hint="cs"/>
          <w:rtl/>
        </w:rPr>
        <w:t>.</w:t>
      </w:r>
      <w:r w:rsidR="00066276">
        <w:rPr>
          <w:rFonts w:ascii="David" w:hAnsi="David" w:cs="David"/>
          <w:rtl/>
        </w:rPr>
        <w:br/>
      </w:r>
      <w:r w:rsidR="00066276">
        <w:rPr>
          <w:rFonts w:ascii="David" w:hAnsi="David" w:cs="David" w:hint="cs"/>
          <w:rtl/>
        </w:rPr>
        <w:t>כאשר השיר מכיל בתוכו מספר רב/מועט עם סאונד קהל בהקלטה</w:t>
      </w:r>
      <w:r w:rsidR="00066276" w:rsidRPr="003E0664">
        <w:rPr>
          <w:rFonts w:ascii="David" w:hAnsi="David" w:cs="David" w:hint="cs"/>
          <w:rtl/>
        </w:rPr>
        <w:t xml:space="preserve"> </w:t>
      </w:r>
      <m:oMath>
        <m:r>
          <w:rPr>
            <w:rFonts w:ascii="Cambria Math" w:hAnsi="Cambria Math" w:cs="Cambria Math" w:hint="cs"/>
            <w:rtl/>
          </w:rPr>
          <m:t>≪</m:t>
        </m:r>
      </m:oMath>
      <w:r w:rsidR="00066276" w:rsidRPr="003E0664">
        <w:rPr>
          <w:rFonts w:ascii="David" w:hAnsi="David" w:cs="David" w:hint="cs"/>
          <w:rtl/>
        </w:rPr>
        <w:t xml:space="preserve"> </w:t>
      </w:r>
      <w:r w:rsidR="00066276">
        <w:rPr>
          <w:rFonts w:ascii="David" w:hAnsi="David" w:cs="David" w:hint="cs"/>
          <w:rtl/>
        </w:rPr>
        <w:t>ההעדפה של המאזין משתנה בהתאם</w:t>
      </w:r>
      <w:r w:rsidR="00066276" w:rsidRPr="003E0664">
        <w:rPr>
          <w:rFonts w:ascii="David" w:hAnsi="David" w:cs="David" w:hint="cs"/>
          <w:rtl/>
        </w:rPr>
        <w:t xml:space="preserve"> </w:t>
      </w:r>
      <m:oMath>
        <m:r>
          <w:rPr>
            <w:rFonts w:ascii="Cambria Math" w:hAnsi="Cambria Math" w:cs="Cambria Math" w:hint="cs"/>
            <w:rtl/>
          </w:rPr>
          <m:t>≪</m:t>
        </m:r>
      </m:oMath>
      <w:r w:rsidR="00066276" w:rsidRPr="003E0664">
        <w:rPr>
          <w:rFonts w:ascii="David" w:hAnsi="David" w:cs="David" w:hint="cs"/>
          <w:rtl/>
        </w:rPr>
        <w:t xml:space="preserve"> </w:t>
      </w:r>
      <w:r w:rsidR="00066276">
        <w:rPr>
          <w:rFonts w:ascii="David" w:hAnsi="David" w:cs="David" w:hint="cs"/>
          <w:rtl/>
        </w:rPr>
        <w:t xml:space="preserve">עשוי להשפיע על </w:t>
      </w:r>
      <w:r w:rsidR="00066276" w:rsidRPr="003E0664">
        <w:rPr>
          <w:rFonts w:ascii="David" w:hAnsi="David" w:cs="David" w:hint="cs"/>
          <w:rtl/>
        </w:rPr>
        <w:t>מספר החיפושים ש</w:t>
      </w:r>
      <w:r w:rsidR="00066276">
        <w:rPr>
          <w:rFonts w:ascii="David" w:hAnsi="David" w:cs="David" w:hint="cs"/>
          <w:rtl/>
        </w:rPr>
        <w:t>ל השיר</w:t>
      </w:r>
      <w:r w:rsidR="00066276" w:rsidRPr="003E0664">
        <w:rPr>
          <w:rFonts w:ascii="David" w:hAnsi="David" w:cs="David" w:hint="cs"/>
          <w:rtl/>
        </w:rPr>
        <w:t xml:space="preserve"> באפליקציה.</w:t>
      </w:r>
    </w:p>
    <w:p w14:paraId="0F9645BD" w14:textId="219A9E54" w:rsidR="009328B3" w:rsidRPr="00066276" w:rsidRDefault="009328B3" w:rsidP="005D05E1">
      <w:pPr>
        <w:pStyle w:val="ListParagraph"/>
        <w:numPr>
          <w:ilvl w:val="0"/>
          <w:numId w:val="5"/>
        </w:numPr>
        <w:spacing w:beforeAutospacing="1" w:after="100" w:afterAutospacing="1" w:line="360" w:lineRule="auto"/>
        <w:rPr>
          <w:rFonts w:ascii="David" w:hAnsi="David" w:cs="David"/>
          <w:b/>
          <w:bCs/>
          <w:u w:val="single"/>
        </w:rPr>
      </w:pPr>
      <w:r w:rsidRPr="00CD5FD1">
        <w:rPr>
          <w:rFonts w:ascii="David" w:hAnsi="David" w:cs="David"/>
          <w:b/>
          <w:bCs/>
          <w:u w:val="single"/>
        </w:rPr>
        <w:t>Valence</w:t>
      </w:r>
      <w:r w:rsidRPr="00CD5FD1">
        <w:rPr>
          <w:rFonts w:ascii="David" w:hAnsi="David" w:cs="David" w:hint="cs"/>
          <w:b/>
          <w:bCs/>
          <w:u w:val="single"/>
          <w:rtl/>
        </w:rPr>
        <w:t>-</w:t>
      </w:r>
      <w:r w:rsidRPr="00066276">
        <w:rPr>
          <w:rFonts w:ascii="David" w:hAnsi="David" w:cs="David" w:hint="cs"/>
          <w:rtl/>
        </w:rPr>
        <w:t xml:space="preserve"> </w:t>
      </w:r>
      <w:r w:rsidR="00CD5FD1" w:rsidRPr="00066276">
        <w:rPr>
          <w:rFonts w:ascii="David" w:hAnsi="David" w:cs="David"/>
          <w:rtl/>
        </w:rPr>
        <w:t>האם השיר חיובי (0-לא, 1-כן)</w:t>
      </w:r>
      <w:r w:rsidR="00066276">
        <w:rPr>
          <w:rFonts w:ascii="David" w:hAnsi="David" w:cs="David" w:hint="cs"/>
          <w:rtl/>
        </w:rPr>
        <w:t>. לרוב, שירים מעבירים מסר/השקפת עולם/ הבעת רגשות/ חוויה מסוימת שיוצר התוכן רוצה להעביר למאזיניו</w:t>
      </w:r>
      <w:r w:rsidR="00066276" w:rsidRPr="00066276">
        <w:rPr>
          <w:rFonts w:ascii="David" w:hAnsi="David" w:cs="David" w:hint="cs"/>
          <w:rtl/>
        </w:rPr>
        <w:t>, ועל כן, שירים עשויים להכיל בתוכנם מידת חיוביות מסוימת אותה יוצרי השיר מעוניינים להעביר.</w:t>
      </w:r>
      <w:r w:rsidR="00066276">
        <w:rPr>
          <w:rFonts w:ascii="David" w:hAnsi="David" w:cs="David" w:hint="cs"/>
          <w:b/>
          <w:bCs/>
          <w:u w:val="single"/>
          <w:rtl/>
        </w:rPr>
        <w:t xml:space="preserve"> </w:t>
      </w:r>
      <w:r w:rsidR="00066276">
        <w:rPr>
          <w:rFonts w:ascii="David" w:hAnsi="David" w:cs="David"/>
          <w:b/>
          <w:bCs/>
          <w:u w:val="single"/>
          <w:rtl/>
        </w:rPr>
        <w:br/>
      </w:r>
      <w:r w:rsidR="00066276">
        <w:rPr>
          <w:rFonts w:ascii="David" w:hAnsi="David" w:cs="David" w:hint="cs"/>
          <w:rtl/>
        </w:rPr>
        <w:lastRenderedPageBreak/>
        <w:t xml:space="preserve">כאשר השיר מכיל מספר רב/מועט של חיוביות בתוכנו </w:t>
      </w:r>
      <m:oMath>
        <m:r>
          <w:rPr>
            <w:rFonts w:ascii="Cambria Math" w:hAnsi="Cambria Math" w:cs="Cambria Math" w:hint="cs"/>
            <w:rtl/>
          </w:rPr>
          <m:t>≪</m:t>
        </m:r>
      </m:oMath>
      <w:r w:rsidR="00066276" w:rsidRPr="003E0664">
        <w:rPr>
          <w:rFonts w:ascii="David" w:hAnsi="David" w:cs="David" w:hint="cs"/>
          <w:rtl/>
        </w:rPr>
        <w:t xml:space="preserve"> </w:t>
      </w:r>
      <w:r w:rsidR="00066276">
        <w:rPr>
          <w:rFonts w:ascii="David" w:hAnsi="David" w:cs="David" w:hint="cs"/>
          <w:rtl/>
        </w:rPr>
        <w:t>ההעדפה של המאזין משתנה בהתאם</w:t>
      </w:r>
      <w:r w:rsidR="00066276" w:rsidRPr="003E0664">
        <w:rPr>
          <w:rFonts w:ascii="David" w:hAnsi="David" w:cs="David" w:hint="cs"/>
          <w:rtl/>
        </w:rPr>
        <w:t xml:space="preserve"> </w:t>
      </w:r>
      <m:oMath>
        <m:r>
          <w:rPr>
            <w:rFonts w:ascii="Cambria Math" w:hAnsi="Cambria Math" w:cs="Cambria Math" w:hint="cs"/>
            <w:rtl/>
          </w:rPr>
          <m:t>≪</m:t>
        </m:r>
      </m:oMath>
      <w:r w:rsidR="00066276" w:rsidRPr="003E0664">
        <w:rPr>
          <w:rFonts w:ascii="David" w:hAnsi="David" w:cs="David" w:hint="cs"/>
          <w:rtl/>
        </w:rPr>
        <w:t xml:space="preserve"> </w:t>
      </w:r>
      <w:r w:rsidR="00066276">
        <w:rPr>
          <w:rFonts w:ascii="David" w:hAnsi="David" w:cs="David" w:hint="cs"/>
          <w:rtl/>
        </w:rPr>
        <w:t xml:space="preserve">עשוי להשפיע על </w:t>
      </w:r>
      <w:r w:rsidR="00066276" w:rsidRPr="003E0664">
        <w:rPr>
          <w:rFonts w:ascii="David" w:hAnsi="David" w:cs="David" w:hint="cs"/>
          <w:rtl/>
        </w:rPr>
        <w:t>מספר החיפושים ש</w:t>
      </w:r>
      <w:r w:rsidR="00066276">
        <w:rPr>
          <w:rFonts w:ascii="David" w:hAnsi="David" w:cs="David" w:hint="cs"/>
          <w:rtl/>
        </w:rPr>
        <w:t>ל השיר</w:t>
      </w:r>
      <w:r w:rsidR="00066276" w:rsidRPr="003E0664">
        <w:rPr>
          <w:rFonts w:ascii="David" w:hAnsi="David" w:cs="David" w:hint="cs"/>
          <w:rtl/>
        </w:rPr>
        <w:t xml:space="preserve"> באפליקציה.</w:t>
      </w:r>
    </w:p>
    <w:p w14:paraId="50DB3A28" w14:textId="4AF7C155" w:rsidR="009328B3" w:rsidRPr="00CD5FD1" w:rsidRDefault="009328B3" w:rsidP="00004A4F">
      <w:pPr>
        <w:pStyle w:val="ListParagraph"/>
        <w:numPr>
          <w:ilvl w:val="0"/>
          <w:numId w:val="5"/>
        </w:numPr>
        <w:spacing w:beforeAutospacing="1" w:after="100" w:afterAutospacing="1" w:line="360" w:lineRule="auto"/>
        <w:rPr>
          <w:rFonts w:ascii="David" w:hAnsi="David" w:cs="David"/>
          <w:b/>
          <w:bCs/>
          <w:u w:val="single"/>
        </w:rPr>
      </w:pPr>
      <w:r w:rsidRPr="00CD5FD1">
        <w:rPr>
          <w:rFonts w:ascii="David" w:hAnsi="David" w:cs="David"/>
          <w:b/>
          <w:bCs/>
          <w:u w:val="single"/>
        </w:rPr>
        <w:t>Tempo</w:t>
      </w:r>
      <w:r w:rsidRPr="00CD5FD1">
        <w:rPr>
          <w:rFonts w:ascii="David" w:hAnsi="David" w:cs="David" w:hint="cs"/>
          <w:b/>
          <w:bCs/>
          <w:u w:val="single"/>
          <w:rtl/>
        </w:rPr>
        <w:t>-</w:t>
      </w:r>
      <w:r w:rsidRPr="009A7455">
        <w:rPr>
          <w:rFonts w:ascii="David" w:hAnsi="David" w:cs="David" w:hint="cs"/>
          <w:rtl/>
        </w:rPr>
        <w:t xml:space="preserve"> </w:t>
      </w:r>
      <w:r w:rsidR="00CD5FD1" w:rsidRPr="009A7455">
        <w:rPr>
          <w:rFonts w:ascii="David" w:hAnsi="David" w:cs="David"/>
          <w:rtl/>
        </w:rPr>
        <w:t>מקצב השיר</w:t>
      </w:r>
      <w:r w:rsidR="009A7455" w:rsidRPr="009A7455">
        <w:rPr>
          <w:rFonts w:ascii="David" w:hAnsi="David" w:cs="David" w:hint="cs"/>
          <w:rtl/>
        </w:rPr>
        <w:t>. ה-</w:t>
      </w:r>
      <w:r w:rsidR="009A7455" w:rsidRPr="009A7455">
        <w:rPr>
          <w:rFonts w:ascii="David" w:hAnsi="David" w:cs="David" w:hint="cs"/>
        </w:rPr>
        <w:t>T</w:t>
      </w:r>
      <w:r w:rsidR="009A7455" w:rsidRPr="009A7455">
        <w:rPr>
          <w:rFonts w:ascii="David" w:hAnsi="David" w:cs="David"/>
        </w:rPr>
        <w:t>empo</w:t>
      </w:r>
      <w:r w:rsidR="009A7455" w:rsidRPr="009A7455">
        <w:rPr>
          <w:rFonts w:ascii="David" w:hAnsi="David" w:cs="David" w:hint="cs"/>
          <w:rtl/>
        </w:rPr>
        <w:t xml:space="preserve"> מחושב על ידי </w:t>
      </w:r>
      <m:oMath>
        <m:f>
          <m:fPr>
            <m:ctrlPr>
              <w:rPr>
                <w:rFonts w:ascii="Cambria Math" w:hAnsi="Cambria Math" w:cs="David"/>
                <w:i/>
              </w:rPr>
            </m:ctrlPr>
          </m:fPr>
          <m:num>
            <m:r>
              <w:rPr>
                <w:rFonts w:ascii="Cambria Math" w:hAnsi="Cambria Math" w:cs="David"/>
              </w:rPr>
              <m:t>Beats</m:t>
            </m:r>
          </m:num>
          <m:den>
            <m:r>
              <w:rPr>
                <w:rFonts w:ascii="Cambria Math" w:hAnsi="Cambria Math" w:cs="David"/>
              </w:rPr>
              <m:t>min</m:t>
            </m:r>
          </m:den>
        </m:f>
      </m:oMath>
      <w:r w:rsidR="009A7455" w:rsidRPr="009A7455">
        <w:rPr>
          <w:rFonts w:ascii="David" w:hAnsi="David" w:cs="David" w:hint="cs"/>
          <w:rtl/>
        </w:rPr>
        <w:t xml:space="preserve"> </w:t>
      </w:r>
      <w:r w:rsidR="00004A4F">
        <w:rPr>
          <w:rFonts w:ascii="David" w:hAnsi="David" w:cs="David" w:hint="cs"/>
          <w:rtl/>
        </w:rPr>
        <w:t xml:space="preserve"> </w:t>
      </w:r>
      <w:r w:rsidR="009A7455" w:rsidRPr="009A7455">
        <w:rPr>
          <w:rFonts w:ascii="David" w:hAnsi="David" w:cs="David" w:hint="cs"/>
          <w:rtl/>
        </w:rPr>
        <w:t>(</w:t>
      </w:r>
      <w:r w:rsidR="009A7455" w:rsidRPr="009A7455">
        <w:rPr>
          <w:rFonts w:ascii="David" w:hAnsi="David" w:cs="David" w:hint="cs"/>
        </w:rPr>
        <w:t>B</w:t>
      </w:r>
      <w:r w:rsidR="009A7455" w:rsidRPr="009A7455">
        <w:rPr>
          <w:rFonts w:ascii="David" w:hAnsi="David" w:cs="David"/>
        </w:rPr>
        <w:t>PM</w:t>
      </w:r>
      <w:r w:rsidR="009A7455" w:rsidRPr="009A7455">
        <w:rPr>
          <w:rFonts w:ascii="David" w:hAnsi="David" w:cs="David" w:hint="cs"/>
          <w:rtl/>
        </w:rPr>
        <w:t xml:space="preserve">). בעזרתו </w:t>
      </w:r>
      <w:r w:rsidR="009A7455">
        <w:rPr>
          <w:rFonts w:ascii="David" w:hAnsi="David" w:cs="David" w:hint="cs"/>
          <w:rtl/>
        </w:rPr>
        <w:t xml:space="preserve">מבצעי השיר יכולים לדייק את הביצועים שלהם ולהחזיק קצב יציב או משתנה, בהתאם לרצונם. נוסף על כך, בעזרת </w:t>
      </w:r>
      <w:r w:rsidR="009A7455">
        <w:rPr>
          <w:rFonts w:ascii="David" w:hAnsi="David" w:cs="David" w:hint="cs"/>
        </w:rPr>
        <w:t>T</w:t>
      </w:r>
      <w:r w:rsidR="009A7455">
        <w:rPr>
          <w:rFonts w:ascii="David" w:hAnsi="David" w:cs="David"/>
        </w:rPr>
        <w:t>empo</w:t>
      </w:r>
      <w:r w:rsidR="009A7455" w:rsidRPr="00004A4F">
        <w:rPr>
          <w:rFonts w:ascii="David" w:hAnsi="David" w:cs="David" w:hint="cs"/>
          <w:rtl/>
        </w:rPr>
        <w:t xml:space="preserve"> ניתן לשייך את השיר </w:t>
      </w:r>
      <w:proofErr w:type="spellStart"/>
      <w:r w:rsidR="009A7455" w:rsidRPr="00004A4F">
        <w:rPr>
          <w:rFonts w:ascii="David" w:hAnsi="David" w:cs="David" w:hint="cs"/>
          <w:rtl/>
        </w:rPr>
        <w:t>לג'אנר</w:t>
      </w:r>
      <w:proofErr w:type="spellEnd"/>
      <w:r w:rsidR="009A7455" w:rsidRPr="00004A4F">
        <w:rPr>
          <w:rFonts w:ascii="David" w:hAnsi="David" w:cs="David" w:hint="cs"/>
          <w:rtl/>
        </w:rPr>
        <w:t xml:space="preserve"> </w:t>
      </w:r>
      <w:r w:rsidR="00004A4F" w:rsidRPr="00004A4F">
        <w:rPr>
          <w:rFonts w:ascii="David" w:hAnsi="David" w:cs="David" w:hint="cs"/>
          <w:rtl/>
        </w:rPr>
        <w:t>מסוים לדוגמה</w:t>
      </w:r>
      <w:r w:rsidR="00004A4F">
        <w:rPr>
          <w:rStyle w:val="FootnoteReference"/>
          <w:rFonts w:ascii="David" w:hAnsi="David" w:cs="David"/>
          <w:rtl/>
        </w:rPr>
        <w:footnoteReference w:id="1"/>
      </w:r>
      <w:r w:rsidR="00004A4F" w:rsidRPr="00004A4F">
        <w:rPr>
          <w:rFonts w:ascii="David" w:hAnsi="David" w:cs="David" w:hint="cs"/>
          <w:rtl/>
        </w:rPr>
        <w:t>:</w:t>
      </w:r>
      <w:r w:rsidR="00004A4F">
        <w:rPr>
          <w:rFonts w:ascii="David" w:hAnsi="David" w:cs="David"/>
          <w:b/>
          <w:bCs/>
          <w:u w:val="single"/>
          <w:rtl/>
        </w:rPr>
        <w:br/>
      </w:r>
      <w:r w:rsidR="00004A4F" w:rsidRPr="00004A4F">
        <w:rPr>
          <w:rFonts w:ascii="David" w:hAnsi="David" w:cs="David"/>
          <w:b/>
          <w:bCs/>
          <w:noProof/>
          <w:rtl/>
        </w:rPr>
        <w:drawing>
          <wp:inline distT="0" distB="0" distL="0" distR="0" wp14:anchorId="4322F2C9" wp14:editId="7BE973B5">
            <wp:extent cx="2552046" cy="1085353"/>
            <wp:effectExtent l="0" t="0" r="1270" b="635"/>
            <wp:docPr id="198791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12558" name=""/>
                    <pic:cNvPicPr/>
                  </pic:nvPicPr>
                  <pic:blipFill>
                    <a:blip r:embed="rId12"/>
                    <a:stretch>
                      <a:fillRect/>
                    </a:stretch>
                  </pic:blipFill>
                  <pic:spPr>
                    <a:xfrm>
                      <a:off x="0" y="0"/>
                      <a:ext cx="2569460" cy="1092759"/>
                    </a:xfrm>
                    <a:prstGeom prst="rect">
                      <a:avLst/>
                    </a:prstGeom>
                  </pic:spPr>
                </pic:pic>
              </a:graphicData>
            </a:graphic>
          </wp:inline>
        </w:drawing>
      </w:r>
      <w:r w:rsidR="00004A4F">
        <w:rPr>
          <w:rFonts w:ascii="David" w:hAnsi="David" w:cs="David" w:hint="cs"/>
          <w:b/>
          <w:bCs/>
          <w:u w:val="single"/>
          <w:rtl/>
        </w:rPr>
        <w:t xml:space="preserve"> </w:t>
      </w:r>
      <w:r w:rsidR="00004A4F">
        <w:rPr>
          <w:rFonts w:ascii="David" w:hAnsi="David" w:cs="David"/>
          <w:b/>
          <w:bCs/>
          <w:u w:val="single"/>
          <w:rtl/>
        </w:rPr>
        <w:br/>
      </w:r>
      <w:r w:rsidR="00E0314D" w:rsidRPr="00E0314D">
        <w:rPr>
          <w:rFonts w:ascii="David" w:hAnsi="David" w:cs="David" w:hint="cs"/>
          <w:rtl/>
        </w:rPr>
        <w:t>חובבי מוזיקה מסוימים</w:t>
      </w:r>
      <w:r w:rsidR="00004A4F" w:rsidRPr="00E0314D">
        <w:rPr>
          <w:rFonts w:ascii="David" w:hAnsi="David" w:cs="David" w:hint="cs"/>
          <w:rtl/>
        </w:rPr>
        <w:t xml:space="preserve"> עשויים לחפש שיר בהתאם </w:t>
      </w:r>
      <w:proofErr w:type="spellStart"/>
      <w:r w:rsidR="00004A4F" w:rsidRPr="00E0314D">
        <w:rPr>
          <w:rFonts w:ascii="David" w:hAnsi="David" w:cs="David" w:hint="cs"/>
          <w:rtl/>
        </w:rPr>
        <w:t>לג'אנר</w:t>
      </w:r>
      <w:proofErr w:type="spellEnd"/>
      <w:r w:rsidR="00004A4F" w:rsidRPr="00E0314D">
        <w:rPr>
          <w:rFonts w:ascii="David" w:hAnsi="David" w:cs="David" w:hint="cs"/>
          <w:rtl/>
        </w:rPr>
        <w:t xml:space="preserve"> שלו. עם זאת, יש אנשים </w:t>
      </w:r>
      <w:r w:rsidR="00E0314D" w:rsidRPr="00E0314D">
        <w:rPr>
          <w:rFonts w:ascii="David" w:hAnsi="David" w:cs="David" w:hint="cs"/>
          <w:rtl/>
        </w:rPr>
        <w:t>שפשוט מעדיפים שירים קצביים יותר וישנם כאלו שמעדיפים קצביים פחות.</w:t>
      </w:r>
      <w:r w:rsidR="00E0314D">
        <w:rPr>
          <w:rFonts w:ascii="David" w:hAnsi="David" w:cs="David" w:hint="cs"/>
          <w:b/>
          <w:bCs/>
          <w:u w:val="single"/>
          <w:rtl/>
        </w:rPr>
        <w:t xml:space="preserve"> </w:t>
      </w:r>
      <w:r w:rsidR="009A7455">
        <w:rPr>
          <w:rFonts w:ascii="David" w:hAnsi="David" w:cs="David"/>
          <w:b/>
          <w:bCs/>
          <w:u w:val="single"/>
          <w:rtl/>
        </w:rPr>
        <w:br/>
      </w:r>
      <w:r w:rsidR="009A7455">
        <w:rPr>
          <w:rFonts w:ascii="David" w:hAnsi="David" w:cs="David" w:hint="cs"/>
          <w:rtl/>
        </w:rPr>
        <w:t xml:space="preserve">כאשר השיר מכיל </w:t>
      </w:r>
      <w:r w:rsidR="00004A4F">
        <w:rPr>
          <w:rFonts w:ascii="David" w:hAnsi="David" w:cs="David" w:hint="cs"/>
          <w:rtl/>
        </w:rPr>
        <w:t xml:space="preserve">מקצב גבוה/ נמוך </w:t>
      </w:r>
      <w:r w:rsidR="009A7455">
        <w:rPr>
          <w:rFonts w:ascii="David" w:hAnsi="David" w:cs="David" w:hint="cs"/>
          <w:rtl/>
        </w:rPr>
        <w:t xml:space="preserve"> </w:t>
      </w:r>
      <m:oMath>
        <m:r>
          <w:rPr>
            <w:rFonts w:ascii="Cambria Math" w:hAnsi="Cambria Math" w:cs="Cambria Math" w:hint="cs"/>
            <w:rtl/>
          </w:rPr>
          <m:t>≪</m:t>
        </m:r>
      </m:oMath>
      <w:r w:rsidR="009A7455" w:rsidRPr="003E0664">
        <w:rPr>
          <w:rFonts w:ascii="David" w:hAnsi="David" w:cs="David" w:hint="cs"/>
          <w:rtl/>
        </w:rPr>
        <w:t xml:space="preserve"> </w:t>
      </w:r>
      <w:r w:rsidR="009A7455">
        <w:rPr>
          <w:rFonts w:ascii="David" w:hAnsi="David" w:cs="David" w:hint="cs"/>
          <w:rtl/>
        </w:rPr>
        <w:t>ההעדפה של המאזין משתנה בהתאם</w:t>
      </w:r>
      <w:r w:rsidR="009A7455" w:rsidRPr="003E0664">
        <w:rPr>
          <w:rFonts w:ascii="David" w:hAnsi="David" w:cs="David" w:hint="cs"/>
          <w:rtl/>
        </w:rPr>
        <w:t xml:space="preserve"> </w:t>
      </w:r>
      <m:oMath>
        <m:r>
          <w:rPr>
            <w:rFonts w:ascii="Cambria Math" w:hAnsi="Cambria Math" w:cs="Cambria Math" w:hint="cs"/>
            <w:rtl/>
          </w:rPr>
          <m:t>≪</m:t>
        </m:r>
      </m:oMath>
      <w:r w:rsidR="009A7455" w:rsidRPr="003E0664">
        <w:rPr>
          <w:rFonts w:ascii="David" w:hAnsi="David" w:cs="David" w:hint="cs"/>
          <w:rtl/>
        </w:rPr>
        <w:t xml:space="preserve"> </w:t>
      </w:r>
      <w:r w:rsidR="009A7455">
        <w:rPr>
          <w:rFonts w:ascii="David" w:hAnsi="David" w:cs="David" w:hint="cs"/>
          <w:rtl/>
        </w:rPr>
        <w:t xml:space="preserve">עשוי להשפיע על </w:t>
      </w:r>
      <w:r w:rsidR="009A7455" w:rsidRPr="003E0664">
        <w:rPr>
          <w:rFonts w:ascii="David" w:hAnsi="David" w:cs="David" w:hint="cs"/>
          <w:rtl/>
        </w:rPr>
        <w:t>מספר החיפושים ש</w:t>
      </w:r>
      <w:r w:rsidR="009A7455">
        <w:rPr>
          <w:rFonts w:ascii="David" w:hAnsi="David" w:cs="David" w:hint="cs"/>
          <w:rtl/>
        </w:rPr>
        <w:t>ל השיר</w:t>
      </w:r>
      <w:r w:rsidR="009A7455" w:rsidRPr="003E0664">
        <w:rPr>
          <w:rFonts w:ascii="David" w:hAnsi="David" w:cs="David" w:hint="cs"/>
          <w:rtl/>
        </w:rPr>
        <w:t xml:space="preserve"> באפליקציה.</w:t>
      </w:r>
    </w:p>
    <w:p w14:paraId="32C7CF3C" w14:textId="05F13798" w:rsidR="009328B3" w:rsidRPr="00CD5FD1" w:rsidRDefault="009328B3" w:rsidP="005D05E1">
      <w:pPr>
        <w:pStyle w:val="ListParagraph"/>
        <w:numPr>
          <w:ilvl w:val="0"/>
          <w:numId w:val="5"/>
        </w:numPr>
        <w:spacing w:beforeAutospacing="1" w:after="100" w:afterAutospacing="1" w:line="360" w:lineRule="auto"/>
        <w:rPr>
          <w:rFonts w:ascii="David" w:hAnsi="David" w:cs="David"/>
          <w:b/>
          <w:bCs/>
          <w:u w:val="single"/>
        </w:rPr>
      </w:pPr>
      <w:r w:rsidRPr="00CD5FD1">
        <w:rPr>
          <w:rFonts w:ascii="David" w:hAnsi="David" w:cs="David"/>
          <w:b/>
          <w:bCs/>
          <w:u w:val="single"/>
        </w:rPr>
        <w:t>duration</w:t>
      </w:r>
      <w:r w:rsidR="00E0314D" w:rsidRPr="00CD5FD1">
        <w:rPr>
          <w:rFonts w:ascii="David" w:hAnsi="David" w:cs="David" w:hint="cs"/>
          <w:b/>
          <w:bCs/>
          <w:u w:val="single"/>
          <w:rtl/>
        </w:rPr>
        <w:t xml:space="preserve"> </w:t>
      </w:r>
      <w:r w:rsidRPr="00CD5FD1">
        <w:rPr>
          <w:rFonts w:ascii="David" w:hAnsi="David" w:cs="David" w:hint="cs"/>
          <w:b/>
          <w:bCs/>
          <w:u w:val="single"/>
          <w:rtl/>
        </w:rPr>
        <w:t>-</w:t>
      </w:r>
      <w:r w:rsidRPr="00E0314D">
        <w:rPr>
          <w:rFonts w:ascii="David" w:hAnsi="David" w:cs="David" w:hint="cs"/>
          <w:rtl/>
        </w:rPr>
        <w:t xml:space="preserve"> </w:t>
      </w:r>
      <w:r w:rsidR="00CD5FD1" w:rsidRPr="00E0314D">
        <w:rPr>
          <w:rFonts w:ascii="David" w:hAnsi="David" w:cs="David"/>
          <w:rtl/>
        </w:rPr>
        <w:t>משך השיר</w:t>
      </w:r>
      <w:r w:rsidR="00E0314D" w:rsidRPr="00E0314D">
        <w:rPr>
          <w:rFonts w:ascii="David" w:hAnsi="David" w:cs="David" w:hint="cs"/>
          <w:rtl/>
        </w:rPr>
        <w:t xml:space="preserve">. משתנה שבודק מה אורכו של השיר. נמדד במילישניות. ישנם שירים שמשכם ארוך יותר/ פחות, בהתאם ליוצר השיר </w:t>
      </w:r>
      <w:proofErr w:type="spellStart"/>
      <w:r w:rsidR="00E0314D" w:rsidRPr="00E0314D">
        <w:rPr>
          <w:rFonts w:ascii="David" w:hAnsi="David" w:cs="David" w:hint="cs"/>
          <w:rtl/>
        </w:rPr>
        <w:t>ולכאוות</w:t>
      </w:r>
      <w:proofErr w:type="spellEnd"/>
      <w:r w:rsidR="00E0314D" w:rsidRPr="00E0314D">
        <w:rPr>
          <w:rFonts w:ascii="David" w:hAnsi="David" w:cs="David" w:hint="cs"/>
          <w:rtl/>
        </w:rPr>
        <w:t xml:space="preserve"> נפשו של מבצע השיר. לעיתים, יש שירים שמשכם ארוך יותר- לדוגמה בשל סולו גיטרה/ תופים, הידברות עם הקהל בהופעה או כל מיני פרמטרים המשפיעים על אורכו של השיר. </w:t>
      </w:r>
      <w:r w:rsidR="009A7455" w:rsidRPr="00E0314D">
        <w:rPr>
          <w:rFonts w:ascii="David" w:hAnsi="David" w:cs="David"/>
          <w:rtl/>
        </w:rPr>
        <w:br/>
      </w:r>
      <w:r w:rsidR="009A7455">
        <w:rPr>
          <w:rFonts w:ascii="David" w:hAnsi="David" w:cs="David" w:hint="cs"/>
          <w:rtl/>
        </w:rPr>
        <w:t xml:space="preserve">כאשר </w:t>
      </w:r>
      <w:r w:rsidR="00E0314D">
        <w:rPr>
          <w:rFonts w:ascii="David" w:hAnsi="David" w:cs="David" w:hint="cs"/>
          <w:rtl/>
        </w:rPr>
        <w:t xml:space="preserve">משך </w:t>
      </w:r>
      <w:r w:rsidR="009A7455">
        <w:rPr>
          <w:rFonts w:ascii="David" w:hAnsi="David" w:cs="David" w:hint="cs"/>
          <w:rtl/>
        </w:rPr>
        <w:t xml:space="preserve">השיר </w:t>
      </w:r>
      <w:r w:rsidR="00E0314D">
        <w:rPr>
          <w:rFonts w:ascii="David" w:hAnsi="David" w:cs="David" w:hint="cs"/>
          <w:rtl/>
        </w:rPr>
        <w:t>ארוך יותר</w:t>
      </w:r>
      <w:r w:rsidR="009A7455">
        <w:rPr>
          <w:rFonts w:ascii="David" w:hAnsi="David" w:cs="David" w:hint="cs"/>
          <w:rtl/>
        </w:rPr>
        <w:t>/</w:t>
      </w:r>
      <w:r w:rsidR="00E0314D">
        <w:rPr>
          <w:rFonts w:ascii="David" w:hAnsi="David" w:cs="David" w:hint="cs"/>
          <w:rtl/>
        </w:rPr>
        <w:t>פחות</w:t>
      </w:r>
      <w:r w:rsidR="009A7455">
        <w:rPr>
          <w:rFonts w:ascii="David" w:hAnsi="David" w:cs="David" w:hint="cs"/>
          <w:rtl/>
        </w:rPr>
        <w:t xml:space="preserve"> </w:t>
      </w:r>
      <m:oMath>
        <m:r>
          <w:rPr>
            <w:rFonts w:ascii="Cambria Math" w:hAnsi="Cambria Math" w:cs="Cambria Math" w:hint="cs"/>
            <w:rtl/>
          </w:rPr>
          <m:t>≪</m:t>
        </m:r>
      </m:oMath>
      <w:r w:rsidR="009A7455" w:rsidRPr="003E0664">
        <w:rPr>
          <w:rFonts w:ascii="David" w:hAnsi="David" w:cs="David" w:hint="cs"/>
          <w:rtl/>
        </w:rPr>
        <w:t xml:space="preserve"> </w:t>
      </w:r>
      <w:r w:rsidR="009A7455">
        <w:rPr>
          <w:rFonts w:ascii="David" w:hAnsi="David" w:cs="David" w:hint="cs"/>
          <w:rtl/>
        </w:rPr>
        <w:t>ההעדפה של המאזין משתנה בהתאם</w:t>
      </w:r>
      <w:r w:rsidR="009A7455" w:rsidRPr="003E0664">
        <w:rPr>
          <w:rFonts w:ascii="David" w:hAnsi="David" w:cs="David" w:hint="cs"/>
          <w:rtl/>
        </w:rPr>
        <w:t xml:space="preserve"> </w:t>
      </w:r>
      <m:oMath>
        <m:r>
          <w:rPr>
            <w:rFonts w:ascii="Cambria Math" w:hAnsi="Cambria Math" w:cs="Cambria Math" w:hint="cs"/>
            <w:rtl/>
          </w:rPr>
          <m:t>≪</m:t>
        </m:r>
      </m:oMath>
      <w:r w:rsidR="009A7455" w:rsidRPr="003E0664">
        <w:rPr>
          <w:rFonts w:ascii="David" w:hAnsi="David" w:cs="David" w:hint="cs"/>
          <w:rtl/>
        </w:rPr>
        <w:t xml:space="preserve"> </w:t>
      </w:r>
      <w:r w:rsidR="009A7455">
        <w:rPr>
          <w:rFonts w:ascii="David" w:hAnsi="David" w:cs="David" w:hint="cs"/>
          <w:rtl/>
        </w:rPr>
        <w:t xml:space="preserve">עשוי להשפיע על </w:t>
      </w:r>
      <w:r w:rsidR="009A7455" w:rsidRPr="003E0664">
        <w:rPr>
          <w:rFonts w:ascii="David" w:hAnsi="David" w:cs="David" w:hint="cs"/>
          <w:rtl/>
        </w:rPr>
        <w:t>מספר החיפושים ש</w:t>
      </w:r>
      <w:r w:rsidR="009A7455">
        <w:rPr>
          <w:rFonts w:ascii="David" w:hAnsi="David" w:cs="David" w:hint="cs"/>
          <w:rtl/>
        </w:rPr>
        <w:t>ל השיר</w:t>
      </w:r>
      <w:r w:rsidR="009A7455" w:rsidRPr="003E0664">
        <w:rPr>
          <w:rFonts w:ascii="David" w:hAnsi="David" w:cs="David" w:hint="cs"/>
          <w:rtl/>
        </w:rPr>
        <w:t xml:space="preserve"> באפליקציה.</w:t>
      </w:r>
    </w:p>
    <w:p w14:paraId="43753CE2" w14:textId="0DE4A54C" w:rsidR="009B54FD" w:rsidRPr="00BC207B" w:rsidRDefault="009328B3" w:rsidP="00BC207B">
      <w:pPr>
        <w:pStyle w:val="ListParagraph"/>
        <w:numPr>
          <w:ilvl w:val="0"/>
          <w:numId w:val="5"/>
        </w:numPr>
        <w:spacing w:beforeAutospacing="1" w:after="100" w:afterAutospacing="1" w:line="360" w:lineRule="auto"/>
        <w:rPr>
          <w:rFonts w:ascii="David" w:hAnsi="David" w:cs="David"/>
          <w:b/>
          <w:bCs/>
          <w:u w:val="single"/>
        </w:rPr>
      </w:pPr>
      <w:r w:rsidRPr="00CD5FD1">
        <w:rPr>
          <w:rFonts w:ascii="David" w:hAnsi="David" w:cs="David"/>
          <w:b/>
          <w:bCs/>
          <w:u w:val="single"/>
        </w:rPr>
        <w:t>Gender</w:t>
      </w:r>
      <w:r w:rsidRPr="00CD5FD1">
        <w:rPr>
          <w:rFonts w:ascii="David" w:hAnsi="David" w:cs="David" w:hint="cs"/>
          <w:b/>
          <w:bCs/>
          <w:u w:val="single"/>
          <w:rtl/>
        </w:rPr>
        <w:t>-</w:t>
      </w:r>
      <w:r w:rsidRPr="00E0314D">
        <w:rPr>
          <w:rFonts w:ascii="David" w:hAnsi="David" w:cs="David" w:hint="cs"/>
          <w:rtl/>
        </w:rPr>
        <w:t xml:space="preserve"> </w:t>
      </w:r>
      <w:r w:rsidR="00BB3AC9" w:rsidRPr="00BB3AC9">
        <w:rPr>
          <w:rFonts w:ascii="David" w:hAnsi="David" w:cs="David"/>
          <w:rtl/>
        </w:rPr>
        <w:t>מין הזמר המבצע</w:t>
      </w:r>
      <w:r w:rsidR="00BB3AC9">
        <w:rPr>
          <w:rFonts w:ascii="David" w:hAnsi="David" w:cs="David" w:hint="cs"/>
          <w:rtl/>
        </w:rPr>
        <w:t>. שיר עשוי להתבצע כסולו של זמר אחד, ומינו עשוי להיות זכר, נקבה ואף השיר עשוי להתבצע כדואט של שני המינים. בניסוי זה, ניתן לראות כי מבצע השיר היה או זכר או נקבה (בהתאם לנתוני הניסוי, המשתנה הינו משתנה קטגוריאלי</w:t>
      </w:r>
      <w:r w:rsidR="009871FD">
        <w:rPr>
          <w:rFonts w:ascii="David" w:hAnsi="David" w:cs="David" w:hint="cs"/>
          <w:rtl/>
        </w:rPr>
        <w:t>).</w:t>
      </w:r>
      <w:r w:rsidR="00BB3AC9">
        <w:rPr>
          <w:rFonts w:ascii="David" w:hAnsi="David" w:cs="David"/>
          <w:rtl/>
        </w:rPr>
        <w:br/>
      </w:r>
      <w:r>
        <w:rPr>
          <w:rFonts w:ascii="David" w:hAnsi="David" w:cs="David" w:hint="cs"/>
          <w:rtl/>
        </w:rPr>
        <w:t xml:space="preserve">ישנם אנשים שמעדיפים שירים המבוצעים בהתאם למין הזמר- העדפה לפי קול נשי/גברי . </w:t>
      </w:r>
      <w:r w:rsidR="009871FD">
        <w:rPr>
          <w:rFonts w:ascii="David" w:hAnsi="David" w:cs="David"/>
          <w:rtl/>
        </w:rPr>
        <w:br/>
      </w:r>
      <w:r w:rsidR="009871FD">
        <w:rPr>
          <w:rFonts w:ascii="David" w:hAnsi="David" w:cs="David" w:hint="cs"/>
          <w:rtl/>
        </w:rPr>
        <w:t xml:space="preserve">כאשר מגדר זמר השיר זכר/ נקבה </w:t>
      </w:r>
      <m:oMath>
        <m:r>
          <w:rPr>
            <w:rFonts w:ascii="Cambria Math" w:hAnsi="Cambria Math" w:cs="Cambria Math" w:hint="cs"/>
            <w:rtl/>
          </w:rPr>
          <m:t>≪</m:t>
        </m:r>
      </m:oMath>
      <w:r w:rsidR="009871FD" w:rsidRPr="003E0664">
        <w:rPr>
          <w:rFonts w:ascii="David" w:hAnsi="David" w:cs="David" w:hint="cs"/>
          <w:rtl/>
        </w:rPr>
        <w:t xml:space="preserve"> </w:t>
      </w:r>
      <w:r w:rsidR="009871FD">
        <w:rPr>
          <w:rFonts w:ascii="David" w:hAnsi="David" w:cs="David" w:hint="cs"/>
          <w:rtl/>
        </w:rPr>
        <w:t>ההעדפה של המאזין משתנה בהתאם</w:t>
      </w:r>
      <w:r w:rsidR="009871FD" w:rsidRPr="003E0664">
        <w:rPr>
          <w:rFonts w:ascii="David" w:hAnsi="David" w:cs="David" w:hint="cs"/>
          <w:rtl/>
        </w:rPr>
        <w:t xml:space="preserve"> </w:t>
      </w:r>
      <m:oMath>
        <m:r>
          <w:rPr>
            <w:rFonts w:ascii="Cambria Math" w:hAnsi="Cambria Math" w:cs="Cambria Math" w:hint="cs"/>
            <w:rtl/>
          </w:rPr>
          <m:t>≪</m:t>
        </m:r>
      </m:oMath>
      <w:r w:rsidR="009871FD" w:rsidRPr="003E0664">
        <w:rPr>
          <w:rFonts w:ascii="David" w:hAnsi="David" w:cs="David" w:hint="cs"/>
          <w:rtl/>
        </w:rPr>
        <w:t xml:space="preserve"> </w:t>
      </w:r>
      <w:r w:rsidR="009871FD">
        <w:rPr>
          <w:rFonts w:ascii="David" w:hAnsi="David" w:cs="David" w:hint="cs"/>
          <w:rtl/>
        </w:rPr>
        <w:t xml:space="preserve">עשוי להשפיע על </w:t>
      </w:r>
      <w:r w:rsidR="009871FD" w:rsidRPr="003E0664">
        <w:rPr>
          <w:rFonts w:ascii="David" w:hAnsi="David" w:cs="David" w:hint="cs"/>
          <w:rtl/>
        </w:rPr>
        <w:t>מספר החיפושים ש</w:t>
      </w:r>
      <w:r w:rsidR="009871FD">
        <w:rPr>
          <w:rFonts w:ascii="David" w:hAnsi="David" w:cs="David" w:hint="cs"/>
          <w:rtl/>
        </w:rPr>
        <w:t>ל השיר</w:t>
      </w:r>
      <w:r w:rsidR="009871FD" w:rsidRPr="003E0664">
        <w:rPr>
          <w:rFonts w:ascii="David" w:hAnsi="David" w:cs="David" w:hint="cs"/>
          <w:rtl/>
        </w:rPr>
        <w:t xml:space="preserve"> באפליקציה</w:t>
      </w:r>
      <w:r w:rsidR="009871FD">
        <w:rPr>
          <w:rFonts w:ascii="David" w:hAnsi="David" w:cs="David" w:hint="cs"/>
          <w:rtl/>
        </w:rPr>
        <w:t xml:space="preserve"> (ביצועו של השיר לפי קול נשי או גברי)</w:t>
      </w:r>
      <w:r w:rsidR="009871FD" w:rsidRPr="003E0664">
        <w:rPr>
          <w:rFonts w:ascii="David" w:hAnsi="David" w:cs="David" w:hint="cs"/>
          <w:rtl/>
        </w:rPr>
        <w:t>.</w:t>
      </w:r>
    </w:p>
    <w:p w14:paraId="28CD2FC3" w14:textId="631AAB23" w:rsidR="00CE6FBE" w:rsidRPr="0028097B" w:rsidRDefault="00F84C55" w:rsidP="00B551ED">
      <w:pPr>
        <w:spacing w:beforeAutospacing="1" w:after="100" w:afterAutospacing="1" w:line="360" w:lineRule="auto"/>
        <w:rPr>
          <w:rFonts w:ascii="David" w:hAnsi="David" w:cs="David"/>
          <w:u w:val="single"/>
        </w:rPr>
      </w:pPr>
      <w:bookmarkStart w:id="2" w:name="_Toc159097881"/>
      <w:r w:rsidRPr="00B551ED">
        <w:rPr>
          <w:rStyle w:val="a0"/>
          <w:rtl/>
        </w:rPr>
        <w:t>תיאור קשרים בין משתנים:</w:t>
      </w:r>
      <w:bookmarkEnd w:id="2"/>
      <w:r w:rsidR="00BC207B" w:rsidRPr="0028097B">
        <w:rPr>
          <w:rFonts w:ascii="David" w:hAnsi="David" w:cs="David"/>
          <w:u w:val="single"/>
          <w:rtl/>
        </w:rPr>
        <w:br/>
      </w:r>
      <w:r w:rsidR="0086123C" w:rsidRPr="0028097B">
        <w:rPr>
          <w:rFonts w:ascii="David" w:hAnsi="David" w:cs="David" w:hint="cs"/>
          <w:rtl/>
        </w:rPr>
        <w:t>בחרת</w:t>
      </w:r>
      <w:r w:rsidR="00124F44" w:rsidRPr="0028097B">
        <w:rPr>
          <w:rFonts w:ascii="David" w:hAnsi="David" w:cs="David" w:hint="cs"/>
          <w:rtl/>
        </w:rPr>
        <w:t>נו</w:t>
      </w:r>
      <w:r w:rsidR="0086123C" w:rsidRPr="0028097B">
        <w:rPr>
          <w:rFonts w:ascii="David" w:hAnsi="David" w:cs="David" w:hint="cs"/>
          <w:rtl/>
        </w:rPr>
        <w:t xml:space="preserve"> 5 משתנים מסבירים ורציפים:</w:t>
      </w:r>
      <w:r w:rsidR="000D5B1A" w:rsidRPr="0028097B">
        <w:rPr>
          <w:rFonts w:ascii="David" w:hAnsi="David" w:cs="David"/>
          <w:rtl/>
        </w:rPr>
        <w:br/>
      </w:r>
      <w:r w:rsidR="000D5B1A" w:rsidRPr="0028097B">
        <w:rPr>
          <w:rFonts w:ascii="David" w:hAnsi="David" w:cs="David"/>
        </w:rPr>
        <w:t>"</w:t>
      </w:r>
      <w:proofErr w:type="spellStart"/>
      <w:r w:rsidR="0086123C" w:rsidRPr="0028097B">
        <w:rPr>
          <w:rFonts w:ascii="David" w:hAnsi="David" w:cs="David"/>
        </w:rPr>
        <w:t>youtube.views..m</w:t>
      </w:r>
      <w:proofErr w:type="spellEnd"/>
      <w:r w:rsidR="0086123C" w:rsidRPr="0028097B">
        <w:rPr>
          <w:rFonts w:ascii="David" w:hAnsi="David" w:cs="David"/>
        </w:rPr>
        <w:t>", "loudness", "</w:t>
      </w:r>
      <w:proofErr w:type="spellStart"/>
      <w:r w:rsidR="0086123C" w:rsidRPr="0028097B">
        <w:rPr>
          <w:rFonts w:ascii="David" w:hAnsi="David" w:cs="David"/>
        </w:rPr>
        <w:t>speechiness</w:t>
      </w:r>
      <w:proofErr w:type="spellEnd"/>
      <w:r w:rsidR="0086123C" w:rsidRPr="0028097B">
        <w:rPr>
          <w:rFonts w:ascii="David" w:hAnsi="David" w:cs="David"/>
        </w:rPr>
        <w:t>" "</w:t>
      </w:r>
      <w:r w:rsidR="00341C28" w:rsidRPr="0028097B">
        <w:rPr>
          <w:rFonts w:ascii="David" w:hAnsi="David" w:cs="David"/>
        </w:rPr>
        <w:t>energy</w:t>
      </w:r>
      <w:r w:rsidR="0086123C" w:rsidRPr="0028097B">
        <w:rPr>
          <w:rFonts w:ascii="David" w:hAnsi="David" w:cs="David"/>
        </w:rPr>
        <w:t>", "</w:t>
      </w:r>
      <w:proofErr w:type="spellStart"/>
      <w:r w:rsidR="0086123C" w:rsidRPr="0028097B">
        <w:rPr>
          <w:rFonts w:ascii="David" w:hAnsi="David" w:cs="David"/>
        </w:rPr>
        <w:t>duration_m</w:t>
      </w:r>
      <w:r w:rsidR="000D5B1A" w:rsidRPr="0028097B">
        <w:rPr>
          <w:rFonts w:ascii="David" w:hAnsi="David" w:cs="David"/>
        </w:rPr>
        <w:t>s</w:t>
      </w:r>
      <w:proofErr w:type="spellEnd"/>
      <w:r w:rsidR="000D5B1A" w:rsidRPr="0028097B">
        <w:rPr>
          <w:rFonts w:ascii="David" w:hAnsi="David" w:cs="David"/>
        </w:rPr>
        <w:t>"</w:t>
      </w:r>
      <w:r w:rsidR="0086123C" w:rsidRPr="0028097B">
        <w:rPr>
          <w:rFonts w:ascii="David" w:hAnsi="David" w:cs="David" w:hint="cs"/>
          <w:rtl/>
        </w:rPr>
        <w:t xml:space="preserve">. </w:t>
      </w:r>
      <w:r w:rsidR="00CE6FBE" w:rsidRPr="0028097B">
        <w:rPr>
          <w:rFonts w:ascii="David" w:hAnsi="David" w:cs="David"/>
          <w:rtl/>
        </w:rPr>
        <w:br/>
      </w:r>
      <w:r w:rsidR="000D5B1A" w:rsidRPr="0028097B">
        <w:rPr>
          <w:rFonts w:ascii="David" w:hAnsi="David" w:cs="David" w:hint="cs"/>
          <w:rtl/>
        </w:rPr>
        <w:t xml:space="preserve">בעזרת פונקציית ה- </w:t>
      </w:r>
      <w:r w:rsidR="000D5B1A" w:rsidRPr="0028097B">
        <w:rPr>
          <w:rFonts w:ascii="David" w:hAnsi="David" w:cs="David"/>
        </w:rPr>
        <w:t>plot</w:t>
      </w:r>
      <w:r w:rsidR="000D5B1A" w:rsidRPr="0028097B">
        <w:rPr>
          <w:rFonts w:ascii="David" w:hAnsi="David" w:cs="David" w:hint="cs"/>
          <w:rtl/>
        </w:rPr>
        <w:t xml:space="preserve"> ניתן לראות את הקשרים של כל 2 משתנים רציפים שבחרנו.</w:t>
      </w:r>
      <w:r w:rsidR="000D5B1A" w:rsidRPr="0028097B">
        <w:rPr>
          <w:rFonts w:ascii="David" w:hAnsi="David" w:cs="David"/>
          <w:rtl/>
        </w:rPr>
        <w:br/>
      </w:r>
      <w:r w:rsidR="00CE6FBE" w:rsidRPr="0028097B">
        <w:rPr>
          <w:rFonts w:ascii="David" w:hAnsi="David" w:cs="David" w:hint="cs"/>
          <w:rtl/>
        </w:rPr>
        <w:t xml:space="preserve">פלט פונקציית ה- </w:t>
      </w:r>
      <w:r w:rsidR="00CE6FBE" w:rsidRPr="0028097B">
        <w:rPr>
          <w:rFonts w:ascii="David" w:hAnsi="David" w:cs="David"/>
        </w:rPr>
        <w:t>plot</w:t>
      </w:r>
      <w:r w:rsidR="00CE6FBE" w:rsidRPr="0028097B">
        <w:rPr>
          <w:rFonts w:ascii="David" w:hAnsi="David" w:cs="David" w:hint="cs"/>
          <w:rtl/>
        </w:rPr>
        <w:t xml:space="preserve"> הוא גרף של עקומות פיזור בין 2 משתנים שנבחר. בעזרת גרף זה ניתן להסיק על קשרים בין 2 משתנים</w:t>
      </w:r>
      <w:r w:rsidR="000D5B1A" w:rsidRPr="0028097B">
        <w:rPr>
          <w:rFonts w:ascii="David" w:hAnsi="David" w:cs="David" w:hint="cs"/>
          <w:rtl/>
        </w:rPr>
        <w:t>- האם קיימת בין המשתנים קורלציה</w:t>
      </w:r>
      <w:r w:rsidR="00CE6FBE" w:rsidRPr="0028097B">
        <w:rPr>
          <w:rFonts w:ascii="David" w:hAnsi="David" w:cs="David" w:hint="cs"/>
          <w:rtl/>
        </w:rPr>
        <w:t xml:space="preserve">. </w:t>
      </w:r>
      <w:r w:rsidR="00CE6FBE" w:rsidRPr="0028097B">
        <w:rPr>
          <w:rFonts w:ascii="David" w:hAnsi="David" w:cs="David" w:hint="cs"/>
        </w:rPr>
        <w:t>R</w:t>
      </w:r>
      <w:r w:rsidR="00CE6FBE" w:rsidRPr="0028097B">
        <w:rPr>
          <w:rFonts w:ascii="David" w:hAnsi="David" w:cs="David" w:hint="cs"/>
          <w:rtl/>
        </w:rPr>
        <w:t xml:space="preserve"> הינו מקדם המתאם, שבעזרתו ניתן </w:t>
      </w:r>
      <w:r w:rsidR="009B54FD" w:rsidRPr="0028097B">
        <w:rPr>
          <w:rFonts w:ascii="David" w:hAnsi="David" w:cs="David" w:hint="cs"/>
          <w:rtl/>
        </w:rPr>
        <w:t>לקבוע האם קיים</w:t>
      </w:r>
      <w:r w:rsidR="00CE6FBE" w:rsidRPr="0028097B">
        <w:rPr>
          <w:rFonts w:ascii="David" w:hAnsi="David" w:cs="David" w:hint="cs"/>
          <w:rtl/>
        </w:rPr>
        <w:t xml:space="preserve"> קשר</w:t>
      </w:r>
      <w:r w:rsidR="009B54FD" w:rsidRPr="0028097B">
        <w:rPr>
          <w:rFonts w:ascii="David" w:hAnsi="David" w:cs="David" w:hint="cs"/>
          <w:rtl/>
        </w:rPr>
        <w:t xml:space="preserve"> לינארי</w:t>
      </w:r>
      <w:r w:rsidR="00CE6FBE" w:rsidRPr="0028097B">
        <w:rPr>
          <w:rFonts w:ascii="David" w:hAnsi="David" w:cs="David" w:hint="cs"/>
          <w:rtl/>
        </w:rPr>
        <w:t xml:space="preserve"> בין 2 משתנים </w:t>
      </w:r>
      <w:r w:rsidR="00CE6FBE" w:rsidRPr="0028097B">
        <w:rPr>
          <w:rFonts w:ascii="David" w:hAnsi="David" w:cs="David" w:hint="cs"/>
        </w:rPr>
        <w:t>X</w:t>
      </w:r>
      <w:r w:rsidR="00CE6FBE" w:rsidRPr="0028097B">
        <w:rPr>
          <w:rFonts w:ascii="David" w:hAnsi="David" w:cs="David" w:hint="cs"/>
          <w:rtl/>
        </w:rPr>
        <w:t xml:space="preserve"> ו-</w:t>
      </w:r>
      <w:r w:rsidR="00CE6FBE" w:rsidRPr="0028097B">
        <w:rPr>
          <w:rFonts w:ascii="David" w:hAnsi="David" w:cs="David" w:hint="cs"/>
        </w:rPr>
        <w:t>Y</w:t>
      </w:r>
      <w:r w:rsidR="00CE6FBE" w:rsidRPr="0028097B">
        <w:rPr>
          <w:rFonts w:ascii="David" w:hAnsi="David" w:cs="David" w:hint="cs"/>
          <w:rtl/>
        </w:rPr>
        <w:t xml:space="preserve">. </w:t>
      </w:r>
    </w:p>
    <w:p w14:paraId="085408D2" w14:textId="39175CB5" w:rsidR="00CE6FBE" w:rsidRPr="00CE6FBE" w:rsidRDefault="00CE6FBE" w:rsidP="00B551ED">
      <w:pPr>
        <w:pStyle w:val="ListParagraph"/>
        <w:numPr>
          <w:ilvl w:val="0"/>
          <w:numId w:val="8"/>
        </w:numPr>
        <w:spacing w:after="100" w:afterAutospacing="1" w:line="240" w:lineRule="auto"/>
        <w:rPr>
          <w:rFonts w:ascii="David" w:hAnsi="David" w:cs="David"/>
        </w:rPr>
      </w:pPr>
      <w:r w:rsidRPr="00CE6FBE">
        <w:rPr>
          <w:rFonts w:ascii="David" w:hAnsi="David" w:cs="David"/>
          <w:rtl/>
        </w:rPr>
        <w:t>ערכו של </w:t>
      </w:r>
      <w:r w:rsidRPr="00CE6FBE">
        <w:rPr>
          <w:rFonts w:ascii="David" w:hAnsi="David" w:cs="David"/>
          <w:i/>
          <w:iCs/>
        </w:rPr>
        <w:t>R</w:t>
      </w:r>
      <w:r w:rsidRPr="00CE6FBE">
        <w:rPr>
          <w:rFonts w:ascii="David" w:hAnsi="David" w:cs="David"/>
        </w:rPr>
        <w:t> </w:t>
      </w:r>
      <w:r>
        <w:rPr>
          <w:rFonts w:ascii="David" w:hAnsi="David" w:cs="David" w:hint="cs"/>
          <w:rtl/>
        </w:rPr>
        <w:t xml:space="preserve"> </w:t>
      </w:r>
      <w:r w:rsidRPr="00CE6FBE">
        <w:rPr>
          <w:rFonts w:ascii="David" w:hAnsi="David" w:cs="David"/>
          <w:rtl/>
        </w:rPr>
        <w:t xml:space="preserve">נע בין </w:t>
      </w:r>
      <w:r>
        <w:rPr>
          <w:rFonts w:ascii="David" w:hAnsi="David" w:cs="David" w:hint="cs"/>
          <w:rtl/>
        </w:rPr>
        <w:t>1 ל- מינוס 1.</w:t>
      </w:r>
    </w:p>
    <w:p w14:paraId="1AE317AA" w14:textId="10C48330" w:rsidR="00CE6FBE" w:rsidRPr="00CE6FBE" w:rsidRDefault="00CE6FBE" w:rsidP="005D05E1">
      <w:pPr>
        <w:pStyle w:val="ListParagraph"/>
        <w:numPr>
          <w:ilvl w:val="0"/>
          <w:numId w:val="8"/>
        </w:numPr>
        <w:spacing w:after="100" w:afterAutospacing="1" w:line="360" w:lineRule="auto"/>
        <w:rPr>
          <w:rFonts w:ascii="David" w:hAnsi="David" w:cs="David"/>
        </w:rPr>
      </w:pPr>
      <w:r w:rsidRPr="00CE6FBE">
        <w:rPr>
          <w:rFonts w:ascii="David" w:hAnsi="David" w:cs="David"/>
          <w:rtl/>
        </w:rPr>
        <w:t>הערך 1 יתקבל כאשר יש קשר ליניארי חיובי מלא בין המשתנים</w:t>
      </w:r>
      <w:r>
        <w:rPr>
          <w:rFonts w:ascii="David" w:hAnsi="David" w:cs="David" w:hint="cs"/>
          <w:rtl/>
        </w:rPr>
        <w:t xml:space="preserve">- </w:t>
      </w:r>
      <w:r>
        <w:rPr>
          <w:rFonts w:ascii="David" w:hAnsi="David" w:cs="David" w:hint="cs"/>
        </w:rPr>
        <w:t>Y</w:t>
      </w:r>
      <w:r>
        <w:rPr>
          <w:rFonts w:ascii="David" w:hAnsi="David" w:cs="David" w:hint="cs"/>
          <w:rtl/>
        </w:rPr>
        <w:t xml:space="preserve"> תלוי ב-</w:t>
      </w:r>
      <w:r>
        <w:rPr>
          <w:rFonts w:ascii="David" w:hAnsi="David" w:cs="David" w:hint="cs"/>
        </w:rPr>
        <w:t>X</w:t>
      </w:r>
      <w:r>
        <w:rPr>
          <w:rFonts w:ascii="David" w:hAnsi="David" w:cs="David" w:hint="cs"/>
          <w:rtl/>
        </w:rPr>
        <w:t>.</w:t>
      </w:r>
    </w:p>
    <w:p w14:paraId="150F9127" w14:textId="29A9D045" w:rsidR="00CE6FBE" w:rsidRDefault="00CE6FBE" w:rsidP="005D05E1">
      <w:pPr>
        <w:pStyle w:val="ListParagraph"/>
        <w:numPr>
          <w:ilvl w:val="0"/>
          <w:numId w:val="8"/>
        </w:numPr>
        <w:spacing w:after="100" w:afterAutospacing="1" w:line="360" w:lineRule="auto"/>
        <w:rPr>
          <w:rFonts w:ascii="David" w:hAnsi="David" w:cs="David"/>
        </w:rPr>
      </w:pPr>
      <w:r w:rsidRPr="00CE6FBE">
        <w:rPr>
          <w:rFonts w:ascii="David" w:hAnsi="David" w:cs="David"/>
          <w:rtl/>
        </w:rPr>
        <w:t>הערך 1- יתקבל כאשר יש קשר ליניארי שלילי מלא בין המשתנים</w:t>
      </w:r>
      <w:r>
        <w:rPr>
          <w:rFonts w:ascii="David" w:hAnsi="David" w:cs="David" w:hint="cs"/>
          <w:rtl/>
        </w:rPr>
        <w:t xml:space="preserve">- </w:t>
      </w:r>
      <w:r>
        <w:rPr>
          <w:rFonts w:ascii="David" w:hAnsi="David" w:cs="David" w:hint="cs"/>
        </w:rPr>
        <w:t>X</w:t>
      </w:r>
      <w:r>
        <w:rPr>
          <w:rFonts w:ascii="David" w:hAnsi="David" w:cs="David" w:hint="cs"/>
          <w:rtl/>
        </w:rPr>
        <w:t xml:space="preserve"> תלוי ב-</w:t>
      </w:r>
      <w:r>
        <w:rPr>
          <w:rFonts w:ascii="David" w:hAnsi="David" w:cs="David" w:hint="cs"/>
        </w:rPr>
        <w:t>Y</w:t>
      </w:r>
      <w:r>
        <w:rPr>
          <w:rFonts w:ascii="David" w:hAnsi="David" w:cs="David" w:hint="cs"/>
          <w:rtl/>
        </w:rPr>
        <w:t>.</w:t>
      </w:r>
    </w:p>
    <w:p w14:paraId="265E8FF3" w14:textId="32808A6F" w:rsidR="00CE6FBE" w:rsidRDefault="00CE6FBE" w:rsidP="005D05E1">
      <w:pPr>
        <w:pStyle w:val="ListParagraph"/>
        <w:numPr>
          <w:ilvl w:val="0"/>
          <w:numId w:val="8"/>
        </w:numPr>
        <w:spacing w:after="100" w:afterAutospacing="1" w:line="360" w:lineRule="auto"/>
        <w:rPr>
          <w:rFonts w:ascii="David" w:hAnsi="David" w:cs="David"/>
        </w:rPr>
      </w:pPr>
      <w:r>
        <w:rPr>
          <w:rFonts w:ascii="David" w:hAnsi="David" w:cs="David" w:hint="cs"/>
          <w:rtl/>
        </w:rPr>
        <w:t xml:space="preserve">ערך 0- אין תלות בין המשתנים. </w:t>
      </w:r>
    </w:p>
    <w:p w14:paraId="3B937869" w14:textId="397341C5" w:rsidR="00E77FB9" w:rsidRDefault="00C63114" w:rsidP="00E77FB9">
      <w:pPr>
        <w:pStyle w:val="ListParagraph"/>
        <w:numPr>
          <w:ilvl w:val="0"/>
          <w:numId w:val="8"/>
        </w:numPr>
        <w:spacing w:after="100" w:afterAutospacing="1" w:line="360" w:lineRule="auto"/>
        <w:rPr>
          <w:rFonts w:ascii="David" w:hAnsi="David" w:cs="David"/>
        </w:rPr>
      </w:pPr>
      <w:r w:rsidRPr="00341C28">
        <w:rPr>
          <w:noProof/>
          <w:rtl/>
        </w:rPr>
        <w:lastRenderedPageBreak/>
        <w:drawing>
          <wp:anchor distT="0" distB="0" distL="114300" distR="114300" simplePos="0" relativeHeight="251659264" behindDoc="0" locked="0" layoutInCell="1" allowOverlap="1" wp14:anchorId="6BC38EAA" wp14:editId="68C8382E">
            <wp:simplePos x="0" y="0"/>
            <wp:positionH relativeFrom="column">
              <wp:posOffset>275525</wp:posOffset>
            </wp:positionH>
            <wp:positionV relativeFrom="paragraph">
              <wp:posOffset>407325</wp:posOffset>
            </wp:positionV>
            <wp:extent cx="4244400" cy="1130400"/>
            <wp:effectExtent l="19050" t="19050" r="22860" b="12700"/>
            <wp:wrapSquare wrapText="bothSides"/>
            <wp:docPr id="1354751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5186" name="Picture 1"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44400" cy="1130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E6FBE">
        <w:rPr>
          <w:rFonts w:ascii="David" w:hAnsi="David" w:cs="David" w:hint="cs"/>
          <w:rtl/>
        </w:rPr>
        <w:t>ניתן גם להסיק על קשר בין שני משתנים אם עוצמתו גבוהה/ נמוכה (לא בהכרח 1 או מינוס 1, אלא מספר קרוב לקצוות אלו).</w:t>
      </w:r>
      <w:r w:rsidR="00CE6FBE" w:rsidRPr="00E77FB9">
        <w:rPr>
          <w:rFonts w:ascii="David" w:hAnsi="David" w:cs="David"/>
          <w:rtl/>
        </w:rPr>
        <w:br/>
      </w:r>
      <w:r w:rsidR="00BC207B" w:rsidRPr="00E77FB9">
        <w:rPr>
          <w:rFonts w:ascii="David" w:hAnsi="David" w:cs="David"/>
          <w:rtl/>
        </w:rPr>
        <w:t xml:space="preserve">  </w:t>
      </w:r>
      <w:r w:rsidR="00124F44" w:rsidRPr="00E77FB9">
        <w:rPr>
          <w:rFonts w:ascii="David" w:hAnsi="David" w:cs="David"/>
          <w:rtl/>
        </w:rPr>
        <w:br/>
      </w:r>
    </w:p>
    <w:p w14:paraId="604D9724" w14:textId="4E053947" w:rsidR="00E77FB9" w:rsidRDefault="00E77FB9" w:rsidP="00E77FB9">
      <w:pPr>
        <w:pStyle w:val="ListParagraph"/>
        <w:spacing w:after="100" w:afterAutospacing="1" w:line="360" w:lineRule="auto"/>
        <w:rPr>
          <w:rFonts w:ascii="David" w:hAnsi="David" w:cs="David"/>
        </w:rPr>
      </w:pPr>
    </w:p>
    <w:p w14:paraId="36B86388" w14:textId="1E268BEF" w:rsidR="00E77FB9" w:rsidRDefault="00E77FB9" w:rsidP="00E77FB9">
      <w:pPr>
        <w:pStyle w:val="ListParagraph"/>
        <w:spacing w:after="100" w:afterAutospacing="1" w:line="360" w:lineRule="auto"/>
        <w:rPr>
          <w:rFonts w:ascii="David" w:hAnsi="David" w:cs="David"/>
        </w:rPr>
      </w:pPr>
    </w:p>
    <w:p w14:paraId="1C14FCBE" w14:textId="47D301A7" w:rsidR="0059238A" w:rsidRPr="00E77FB9" w:rsidRDefault="006A1D30" w:rsidP="00DF2C27">
      <w:pPr>
        <w:spacing w:after="100" w:afterAutospacing="1" w:line="360" w:lineRule="auto"/>
        <w:rPr>
          <w:rFonts w:ascii="David" w:hAnsi="David" w:cs="David"/>
          <w:rtl/>
        </w:rPr>
      </w:pPr>
      <w:r w:rsidRPr="00341C28">
        <w:rPr>
          <w:noProof/>
          <w:rtl/>
        </w:rPr>
        <w:drawing>
          <wp:anchor distT="0" distB="0" distL="114300" distR="114300" simplePos="0" relativeHeight="251658240" behindDoc="0" locked="0" layoutInCell="1" allowOverlap="1" wp14:anchorId="55E5CF35" wp14:editId="6A155FE0">
            <wp:simplePos x="0" y="0"/>
            <wp:positionH relativeFrom="margin">
              <wp:align>center</wp:align>
            </wp:positionH>
            <wp:positionV relativeFrom="paragraph">
              <wp:posOffset>233182</wp:posOffset>
            </wp:positionV>
            <wp:extent cx="3031200" cy="2725200"/>
            <wp:effectExtent l="19050" t="19050" r="17145" b="18415"/>
            <wp:wrapTopAndBottom/>
            <wp:docPr id="128408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8337" name=""/>
                    <pic:cNvPicPr/>
                  </pic:nvPicPr>
                  <pic:blipFill>
                    <a:blip r:embed="rId14">
                      <a:extLst>
                        <a:ext uri="{28A0092B-C50C-407E-A947-70E740481C1C}">
                          <a14:useLocalDpi xmlns:a14="http://schemas.microsoft.com/office/drawing/2010/main" val="0"/>
                        </a:ext>
                      </a:extLst>
                    </a:blip>
                    <a:stretch>
                      <a:fillRect/>
                    </a:stretch>
                  </pic:blipFill>
                  <pic:spPr>
                    <a:xfrm>
                      <a:off x="0" y="0"/>
                      <a:ext cx="3031200" cy="2725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F2C27">
        <w:rPr>
          <w:rFonts w:ascii="David" w:hAnsi="David" w:cs="David"/>
          <w:rtl/>
        </w:rPr>
        <w:br/>
      </w:r>
      <w:r w:rsidR="001202BF" w:rsidRPr="00E77FB9">
        <w:rPr>
          <w:rFonts w:ascii="David" w:hAnsi="David" w:cs="David" w:hint="cs"/>
          <w:rtl/>
        </w:rPr>
        <w:t>לפי דיאגרמת הפיזור והטבלה</w:t>
      </w:r>
      <w:r w:rsidR="00341C28" w:rsidRPr="00E77FB9">
        <w:rPr>
          <w:rFonts w:ascii="David" w:hAnsi="David" w:cs="David" w:hint="cs"/>
          <w:rtl/>
        </w:rPr>
        <w:t xml:space="preserve"> לפי ניסוי זה, לא ניתן להעיד על הקשרים בין 2 המשתנים ככלל הואיל ו</w:t>
      </w:r>
      <w:r w:rsidR="00CF56A3" w:rsidRPr="00E77FB9">
        <w:rPr>
          <w:rFonts w:ascii="David" w:hAnsi="David" w:cs="David" w:hint="cs"/>
          <w:rtl/>
        </w:rPr>
        <w:t xml:space="preserve">תוצאות הניסוי תלויות בשירים שנבחרו, בתצפיות ובמדגם ספציפי זה. לכן, הקשרים המוצגים בין כל 2 משתנים הם בהתאם לניסוי זה ובניסוי אחר, הקשרים עשויים להיות שונים. בנוסף, </w:t>
      </w:r>
      <w:r w:rsidR="003B3C6A" w:rsidRPr="00E77FB9">
        <w:rPr>
          <w:rFonts w:ascii="David" w:hAnsi="David" w:cs="David" w:hint="cs"/>
          <w:rtl/>
        </w:rPr>
        <w:t xml:space="preserve"> יכול להיות שיש קשר בין 2 משתנים </w:t>
      </w:r>
      <w:r w:rsidR="00CF56A3" w:rsidRPr="00E77FB9">
        <w:rPr>
          <w:rFonts w:ascii="David" w:hAnsi="David" w:cs="David" w:hint="cs"/>
          <w:rtl/>
        </w:rPr>
        <w:t xml:space="preserve">מסבירים </w:t>
      </w:r>
      <w:r w:rsidR="003B3C6A" w:rsidRPr="00E77FB9">
        <w:rPr>
          <w:rFonts w:ascii="David" w:hAnsi="David" w:cs="David" w:hint="cs"/>
          <w:rtl/>
        </w:rPr>
        <w:t xml:space="preserve">שנבדקו, פשוט הוא אינו קשר לינארי. </w:t>
      </w:r>
      <w:r w:rsidR="004F2185" w:rsidRPr="00E77FB9">
        <w:rPr>
          <w:rFonts w:ascii="David" w:hAnsi="David" w:cs="David" w:hint="cs"/>
          <w:rtl/>
        </w:rPr>
        <w:t xml:space="preserve">לפי מקדם המתאים, ניתן רק לומר האם יש קשר </w:t>
      </w:r>
      <w:r w:rsidR="004F2185" w:rsidRPr="00E77FB9">
        <w:rPr>
          <w:rFonts w:ascii="David" w:hAnsi="David" w:cs="David" w:hint="cs"/>
          <w:u w:val="single"/>
          <w:rtl/>
        </w:rPr>
        <w:t>לינארי</w:t>
      </w:r>
      <w:r w:rsidR="004F2185" w:rsidRPr="00E77FB9">
        <w:rPr>
          <w:rFonts w:ascii="David" w:hAnsi="David" w:cs="David" w:hint="cs"/>
          <w:rtl/>
        </w:rPr>
        <w:t xml:space="preserve"> בין 2 המשתנים. </w:t>
      </w:r>
    </w:p>
    <w:tbl>
      <w:tblPr>
        <w:tblStyle w:val="TableGrid"/>
        <w:tblpPr w:leftFromText="180" w:rightFromText="180" w:vertAnchor="text" w:tblpXSpec="center" w:tblpY="1"/>
        <w:tblOverlap w:val="never"/>
        <w:bidiVisual/>
        <w:tblW w:w="11340"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Look w:val="04A0" w:firstRow="1" w:lastRow="0" w:firstColumn="1" w:lastColumn="0" w:noHBand="0" w:noVBand="1"/>
      </w:tblPr>
      <w:tblGrid>
        <w:gridCol w:w="2030"/>
        <w:gridCol w:w="2372"/>
        <w:gridCol w:w="1524"/>
        <w:gridCol w:w="1357"/>
        <w:gridCol w:w="4057"/>
      </w:tblGrid>
      <w:tr w:rsidR="000D5B1A" w14:paraId="0B138C44" w14:textId="77777777" w:rsidTr="00C14AF0">
        <w:trPr>
          <w:jc w:val="center"/>
        </w:trPr>
        <w:tc>
          <w:tcPr>
            <w:tcW w:w="2030" w:type="dxa"/>
            <w:shd w:val="clear" w:color="auto" w:fill="ACCBF9" w:themeFill="background2"/>
          </w:tcPr>
          <w:p w14:paraId="7C805F15" w14:textId="546EBFCF" w:rsidR="00575C57" w:rsidRPr="000D5B1A" w:rsidRDefault="00575C57" w:rsidP="00C14AF0">
            <w:pPr>
              <w:spacing w:beforeAutospacing="1" w:after="100" w:afterAutospacing="1" w:line="360" w:lineRule="auto"/>
              <w:ind w:left="0"/>
              <w:jc w:val="center"/>
              <w:rPr>
                <w:rFonts w:ascii="David" w:hAnsi="David" w:cs="David"/>
                <w:b/>
                <w:bCs/>
                <w:sz w:val="24"/>
                <w:szCs w:val="24"/>
                <w:rtl/>
              </w:rPr>
            </w:pPr>
            <w:r w:rsidRPr="000D5B1A">
              <w:rPr>
                <w:rFonts w:ascii="David" w:hAnsi="David" w:cs="David" w:hint="cs"/>
                <w:b/>
                <w:bCs/>
                <w:sz w:val="24"/>
                <w:szCs w:val="24"/>
                <w:rtl/>
              </w:rPr>
              <w:t>משתנה 1</w:t>
            </w:r>
          </w:p>
        </w:tc>
        <w:tc>
          <w:tcPr>
            <w:tcW w:w="2372" w:type="dxa"/>
            <w:shd w:val="clear" w:color="auto" w:fill="ACCBF9" w:themeFill="background2"/>
          </w:tcPr>
          <w:p w14:paraId="63CC9366" w14:textId="7594A708" w:rsidR="00575C57" w:rsidRPr="000D5B1A" w:rsidRDefault="00575C57" w:rsidP="00C14AF0">
            <w:pPr>
              <w:spacing w:beforeAutospacing="1" w:after="100" w:afterAutospacing="1" w:line="360" w:lineRule="auto"/>
              <w:ind w:left="0"/>
              <w:jc w:val="center"/>
              <w:rPr>
                <w:rFonts w:ascii="David" w:hAnsi="David" w:cs="David"/>
                <w:b/>
                <w:bCs/>
                <w:sz w:val="24"/>
                <w:szCs w:val="24"/>
                <w:rtl/>
              </w:rPr>
            </w:pPr>
            <w:r w:rsidRPr="000D5B1A">
              <w:rPr>
                <w:rFonts w:ascii="David" w:hAnsi="David" w:cs="David" w:hint="cs"/>
                <w:b/>
                <w:bCs/>
                <w:sz w:val="24"/>
                <w:szCs w:val="24"/>
                <w:rtl/>
              </w:rPr>
              <w:t>משתנה 2</w:t>
            </w:r>
          </w:p>
        </w:tc>
        <w:tc>
          <w:tcPr>
            <w:tcW w:w="1524" w:type="dxa"/>
            <w:shd w:val="clear" w:color="auto" w:fill="ACCBF9" w:themeFill="background2"/>
          </w:tcPr>
          <w:p w14:paraId="3A3FAA1D" w14:textId="00663AF2" w:rsidR="00575C57" w:rsidRPr="000D5B1A" w:rsidRDefault="00575C57" w:rsidP="00C14AF0">
            <w:pPr>
              <w:spacing w:beforeAutospacing="1" w:after="100" w:afterAutospacing="1" w:line="360" w:lineRule="auto"/>
              <w:ind w:left="0"/>
              <w:jc w:val="center"/>
              <w:rPr>
                <w:rFonts w:ascii="David" w:hAnsi="David" w:cs="David"/>
                <w:b/>
                <w:bCs/>
                <w:sz w:val="24"/>
                <w:szCs w:val="24"/>
                <w:rtl/>
              </w:rPr>
            </w:pPr>
            <w:r w:rsidRPr="000D5B1A">
              <w:rPr>
                <w:rFonts w:ascii="David" w:hAnsi="David" w:cs="David" w:hint="cs"/>
                <w:b/>
                <w:bCs/>
                <w:sz w:val="24"/>
                <w:szCs w:val="24"/>
                <w:rtl/>
              </w:rPr>
              <w:t>מקדם מתאם</w:t>
            </w:r>
          </w:p>
        </w:tc>
        <w:tc>
          <w:tcPr>
            <w:tcW w:w="1357" w:type="dxa"/>
            <w:shd w:val="clear" w:color="auto" w:fill="ACCBF9" w:themeFill="background2"/>
          </w:tcPr>
          <w:p w14:paraId="376DF041" w14:textId="73B742E1" w:rsidR="00575C57" w:rsidRPr="000D5B1A" w:rsidRDefault="00575C57" w:rsidP="00C14AF0">
            <w:pPr>
              <w:spacing w:beforeAutospacing="1" w:after="100" w:afterAutospacing="1" w:line="360" w:lineRule="auto"/>
              <w:ind w:left="0"/>
              <w:jc w:val="center"/>
              <w:rPr>
                <w:rFonts w:ascii="David" w:hAnsi="David" w:cs="David"/>
                <w:b/>
                <w:bCs/>
                <w:sz w:val="24"/>
                <w:szCs w:val="24"/>
                <w:rtl/>
              </w:rPr>
            </w:pPr>
            <w:r w:rsidRPr="000D5B1A">
              <w:rPr>
                <w:rFonts w:ascii="David" w:hAnsi="David" w:cs="David" w:hint="cs"/>
                <w:b/>
                <w:bCs/>
                <w:sz w:val="24"/>
                <w:szCs w:val="24"/>
                <w:rtl/>
              </w:rPr>
              <w:t>סוג קשר- סיבתי/ מדגמי</w:t>
            </w:r>
          </w:p>
        </w:tc>
        <w:tc>
          <w:tcPr>
            <w:tcW w:w="4057" w:type="dxa"/>
            <w:shd w:val="clear" w:color="auto" w:fill="ACCBF9" w:themeFill="background2"/>
          </w:tcPr>
          <w:p w14:paraId="0FA6BFAA" w14:textId="395C5F2E" w:rsidR="00575C57" w:rsidRPr="000D5B1A" w:rsidRDefault="00575C57" w:rsidP="00C14AF0">
            <w:pPr>
              <w:spacing w:beforeAutospacing="1" w:after="100" w:afterAutospacing="1" w:line="360" w:lineRule="auto"/>
              <w:ind w:left="0"/>
              <w:jc w:val="center"/>
              <w:rPr>
                <w:rFonts w:ascii="David" w:hAnsi="David" w:cs="David"/>
                <w:b/>
                <w:bCs/>
                <w:sz w:val="24"/>
                <w:szCs w:val="24"/>
                <w:rtl/>
              </w:rPr>
            </w:pPr>
            <w:r w:rsidRPr="000D5B1A">
              <w:rPr>
                <w:rFonts w:ascii="David" w:hAnsi="David" w:cs="David" w:hint="cs"/>
                <w:b/>
                <w:bCs/>
                <w:sz w:val="24"/>
                <w:szCs w:val="24"/>
                <w:rtl/>
              </w:rPr>
              <w:t>הסבר</w:t>
            </w:r>
          </w:p>
        </w:tc>
      </w:tr>
      <w:tr w:rsidR="000D5B1A" w14:paraId="58137FF5" w14:textId="77777777" w:rsidTr="00C14AF0">
        <w:trPr>
          <w:jc w:val="center"/>
        </w:trPr>
        <w:tc>
          <w:tcPr>
            <w:tcW w:w="2030" w:type="dxa"/>
          </w:tcPr>
          <w:p w14:paraId="07F8C654" w14:textId="5CC3C293" w:rsidR="00575C57" w:rsidRDefault="00D274BC" w:rsidP="00A57F48">
            <w:pPr>
              <w:spacing w:beforeAutospacing="1" w:after="100" w:afterAutospacing="1" w:line="360" w:lineRule="auto"/>
              <w:rPr>
                <w:rFonts w:ascii="David" w:hAnsi="David" w:cs="David"/>
                <w:rtl/>
              </w:rPr>
            </w:pPr>
            <w:r>
              <w:rPr>
                <w:rFonts w:ascii="David" w:hAnsi="David" w:cs="David"/>
              </w:rPr>
              <w:t>E</w:t>
            </w:r>
            <w:r w:rsidR="00341C28">
              <w:rPr>
                <w:rFonts w:ascii="David" w:hAnsi="David" w:cs="David"/>
              </w:rPr>
              <w:t>nergy</w:t>
            </w:r>
          </w:p>
        </w:tc>
        <w:tc>
          <w:tcPr>
            <w:tcW w:w="2372" w:type="dxa"/>
          </w:tcPr>
          <w:p w14:paraId="6DDD2BC7" w14:textId="13CC59D2" w:rsidR="00575C57" w:rsidRPr="00341C28" w:rsidRDefault="00D274BC" w:rsidP="00A57F48">
            <w:pPr>
              <w:spacing w:beforeAutospacing="1" w:after="100" w:afterAutospacing="1" w:line="360" w:lineRule="auto"/>
              <w:rPr>
                <w:rFonts w:ascii="David" w:hAnsi="David" w:cs="David"/>
                <w:b/>
                <w:bCs/>
                <w:rtl/>
              </w:rPr>
            </w:pPr>
            <w:r>
              <w:rPr>
                <w:rFonts w:ascii="David" w:hAnsi="David" w:cs="David"/>
              </w:rPr>
              <w:t>L</w:t>
            </w:r>
            <w:r w:rsidR="00341C28" w:rsidRPr="00CE6FBE">
              <w:rPr>
                <w:rFonts w:ascii="David" w:hAnsi="David" w:cs="David"/>
              </w:rPr>
              <w:t>oudness</w:t>
            </w:r>
          </w:p>
        </w:tc>
        <w:tc>
          <w:tcPr>
            <w:tcW w:w="1524" w:type="dxa"/>
          </w:tcPr>
          <w:p w14:paraId="58E55206" w14:textId="655D4C36" w:rsidR="00575C57" w:rsidRDefault="00341C28" w:rsidP="00A57F48">
            <w:pPr>
              <w:spacing w:beforeAutospacing="1" w:after="100" w:afterAutospacing="1" w:line="360" w:lineRule="auto"/>
              <w:rPr>
                <w:rFonts w:ascii="David" w:hAnsi="David" w:cs="David"/>
                <w:rtl/>
              </w:rPr>
            </w:pPr>
            <w:r>
              <w:rPr>
                <w:rFonts w:ascii="Segoe UI" w:hAnsi="Segoe UI" w:cs="Segoe UI"/>
                <w:color w:val="000000"/>
                <w:sz w:val="17"/>
                <w:szCs w:val="17"/>
                <w:shd w:val="clear" w:color="auto" w:fill="FFFFFF"/>
              </w:rPr>
              <w:t>0.7392204</w:t>
            </w:r>
          </w:p>
        </w:tc>
        <w:tc>
          <w:tcPr>
            <w:tcW w:w="1357" w:type="dxa"/>
          </w:tcPr>
          <w:p w14:paraId="70889D33" w14:textId="651CFDCB" w:rsidR="00575C57" w:rsidRDefault="00AF1B06" w:rsidP="00A57F48">
            <w:pPr>
              <w:spacing w:beforeAutospacing="1" w:after="100" w:afterAutospacing="1" w:line="360" w:lineRule="auto"/>
              <w:rPr>
                <w:rFonts w:ascii="David" w:hAnsi="David" w:cs="David"/>
                <w:rtl/>
              </w:rPr>
            </w:pPr>
            <w:r>
              <w:rPr>
                <w:rFonts w:ascii="David" w:hAnsi="David" w:cs="David" w:hint="cs"/>
                <w:rtl/>
              </w:rPr>
              <w:t>סיבתי</w:t>
            </w:r>
          </w:p>
        </w:tc>
        <w:tc>
          <w:tcPr>
            <w:tcW w:w="4057" w:type="dxa"/>
          </w:tcPr>
          <w:p w14:paraId="44039262" w14:textId="1B8C404F" w:rsidR="00575C57" w:rsidRDefault="00CF56A3" w:rsidP="00A57F48">
            <w:pPr>
              <w:spacing w:beforeAutospacing="1" w:after="100" w:afterAutospacing="1" w:line="360" w:lineRule="auto"/>
              <w:ind w:left="0"/>
              <w:rPr>
                <w:rFonts w:ascii="David" w:hAnsi="David" w:cs="David"/>
                <w:rtl/>
              </w:rPr>
            </w:pPr>
            <w:r>
              <w:rPr>
                <w:rFonts w:ascii="David" w:hAnsi="David" w:cs="David" w:hint="cs"/>
                <w:rtl/>
              </w:rPr>
              <w:t>ניתן לראות כי ערכו של מקדם המתאם בין 2 המשתנים המסבירים גבוהה וקרוב ל</w:t>
            </w:r>
            <w:r w:rsidR="004F2185">
              <w:rPr>
                <w:rFonts w:ascii="David" w:hAnsi="David" w:cs="David" w:hint="cs"/>
                <w:rtl/>
              </w:rPr>
              <w:t>-</w:t>
            </w:r>
            <w:r>
              <w:rPr>
                <w:rFonts w:ascii="David" w:hAnsi="David" w:cs="David" w:hint="cs"/>
                <w:rtl/>
              </w:rPr>
              <w:t xml:space="preserve">1, מה שמעיד על כך שקיימת קורלציה חיובית חזקה בין 2 המשתנים. </w:t>
            </w:r>
            <w:r w:rsidR="004F2185">
              <w:rPr>
                <w:rFonts w:ascii="David" w:hAnsi="David" w:cs="David"/>
                <w:rtl/>
              </w:rPr>
              <w:br/>
            </w:r>
            <w:r>
              <w:rPr>
                <w:rFonts w:ascii="David" w:hAnsi="David" w:cs="David" w:hint="cs"/>
                <w:rtl/>
              </w:rPr>
              <w:t xml:space="preserve">ככל שעוצמתו של השיר גבוהה יותר, כך גם יש בו יותר אנרגיה ולהפך. </w:t>
            </w:r>
            <w:r w:rsidR="004F2185">
              <w:rPr>
                <w:rFonts w:ascii="David" w:hAnsi="David" w:cs="David"/>
                <w:rtl/>
              </w:rPr>
              <w:br/>
            </w:r>
            <w:r w:rsidR="004F2185">
              <w:rPr>
                <w:rFonts w:ascii="David" w:hAnsi="David" w:cs="David" w:hint="cs"/>
                <w:rtl/>
              </w:rPr>
              <w:t xml:space="preserve">לדעתנו, </w:t>
            </w:r>
            <w:r w:rsidR="00FD559D">
              <w:rPr>
                <w:rFonts w:ascii="David" w:hAnsi="David" w:cs="David" w:hint="cs"/>
                <w:rtl/>
              </w:rPr>
              <w:t xml:space="preserve">הקשר הינו סיבתי הואיל </w:t>
            </w:r>
            <w:r w:rsidR="004F2185">
              <w:rPr>
                <w:rFonts w:ascii="David" w:hAnsi="David" w:cs="David" w:hint="cs"/>
                <w:rtl/>
              </w:rPr>
              <w:t>ו</w:t>
            </w:r>
            <w:r w:rsidR="00FD559D">
              <w:rPr>
                <w:rFonts w:ascii="David" w:hAnsi="David" w:cs="David" w:hint="cs"/>
                <w:rtl/>
              </w:rPr>
              <w:t>שירים רועשים יותר יהיו בעלי דציבלים גבוהים יותר</w:t>
            </w:r>
            <w:r w:rsidR="003343A6">
              <w:rPr>
                <w:rFonts w:ascii="David" w:hAnsi="David" w:cs="David" w:hint="cs"/>
                <w:rtl/>
              </w:rPr>
              <w:t xml:space="preserve">- דציבל משמש למדידת עוצמת הקול, לרוב, כאשר שיר אנרגטי יותר הוא קולני יותר.  </w:t>
            </w:r>
          </w:p>
        </w:tc>
      </w:tr>
      <w:tr w:rsidR="000D5B1A" w14:paraId="55766666" w14:textId="77777777" w:rsidTr="00C14AF0">
        <w:trPr>
          <w:jc w:val="center"/>
        </w:trPr>
        <w:tc>
          <w:tcPr>
            <w:tcW w:w="2030" w:type="dxa"/>
          </w:tcPr>
          <w:p w14:paraId="7F20C958" w14:textId="48A4886D" w:rsidR="00575C57" w:rsidRDefault="00D274BC" w:rsidP="00A57F48">
            <w:pPr>
              <w:spacing w:beforeAutospacing="1" w:after="100" w:afterAutospacing="1" w:line="360" w:lineRule="auto"/>
              <w:rPr>
                <w:rFonts w:ascii="David" w:hAnsi="David" w:cs="David"/>
                <w:rtl/>
              </w:rPr>
            </w:pPr>
            <w:r>
              <w:rPr>
                <w:rFonts w:ascii="David" w:hAnsi="David" w:cs="David"/>
              </w:rPr>
              <w:t>D</w:t>
            </w:r>
            <w:r w:rsidR="00CF56A3" w:rsidRPr="00CE6FBE">
              <w:rPr>
                <w:rFonts w:ascii="David" w:hAnsi="David" w:cs="David"/>
              </w:rPr>
              <w:t>uration</w:t>
            </w:r>
          </w:p>
        </w:tc>
        <w:tc>
          <w:tcPr>
            <w:tcW w:w="2372" w:type="dxa"/>
          </w:tcPr>
          <w:p w14:paraId="27D93207" w14:textId="420683D8" w:rsidR="00575C57" w:rsidRDefault="00D274BC" w:rsidP="00A57F48">
            <w:pPr>
              <w:spacing w:beforeAutospacing="1" w:after="100" w:afterAutospacing="1" w:line="360" w:lineRule="auto"/>
              <w:rPr>
                <w:rFonts w:ascii="David" w:hAnsi="David" w:cs="David"/>
                <w:rtl/>
              </w:rPr>
            </w:pPr>
            <w:proofErr w:type="spellStart"/>
            <w:r>
              <w:rPr>
                <w:rFonts w:ascii="David" w:hAnsi="David" w:cs="David"/>
              </w:rPr>
              <w:t>S</w:t>
            </w:r>
            <w:r w:rsidR="00CF56A3" w:rsidRPr="00CE6FBE">
              <w:rPr>
                <w:rFonts w:ascii="David" w:hAnsi="David" w:cs="David"/>
              </w:rPr>
              <w:t>peechiness</w:t>
            </w:r>
            <w:proofErr w:type="spellEnd"/>
          </w:p>
        </w:tc>
        <w:tc>
          <w:tcPr>
            <w:tcW w:w="1524" w:type="dxa"/>
          </w:tcPr>
          <w:p w14:paraId="5260F029" w14:textId="3D2454B6" w:rsidR="00575C57" w:rsidRPr="00CF56A3" w:rsidRDefault="00CF56A3" w:rsidP="00A57F48">
            <w:pPr>
              <w:spacing w:before="0" w:after="540" w:line="360" w:lineRule="auto"/>
              <w:rPr>
                <w:rFonts w:ascii="Segoe UI" w:eastAsia="Times New Roman" w:hAnsi="Segoe UI" w:cs="Segoe UI"/>
                <w:color w:val="000000"/>
                <w:sz w:val="17"/>
                <w:szCs w:val="17"/>
                <w:rtl/>
              </w:rPr>
            </w:pPr>
            <w:r>
              <w:rPr>
                <w:rFonts w:ascii="Segoe UI" w:hAnsi="Segoe UI" w:cs="Segoe UI"/>
                <w:color w:val="000000"/>
                <w:sz w:val="17"/>
                <w:szCs w:val="17"/>
              </w:rPr>
              <w:t>-0.01815858</w:t>
            </w:r>
          </w:p>
        </w:tc>
        <w:tc>
          <w:tcPr>
            <w:tcW w:w="1357" w:type="dxa"/>
          </w:tcPr>
          <w:p w14:paraId="6BEA48E2" w14:textId="78266B48" w:rsidR="00575C57" w:rsidRDefault="00772B23" w:rsidP="00A57F48">
            <w:pPr>
              <w:spacing w:beforeAutospacing="1" w:after="100" w:afterAutospacing="1" w:line="360" w:lineRule="auto"/>
              <w:rPr>
                <w:rFonts w:ascii="David" w:hAnsi="David" w:cs="David"/>
                <w:rtl/>
              </w:rPr>
            </w:pPr>
            <w:r>
              <w:rPr>
                <w:rFonts w:ascii="David" w:hAnsi="David" w:cs="David" w:hint="cs"/>
                <w:rtl/>
              </w:rPr>
              <w:t>מדגמי</w:t>
            </w:r>
          </w:p>
        </w:tc>
        <w:tc>
          <w:tcPr>
            <w:tcW w:w="4057" w:type="dxa"/>
          </w:tcPr>
          <w:p w14:paraId="15FAE6D6" w14:textId="477EF81A" w:rsidR="00196197" w:rsidRDefault="00772B23" w:rsidP="00A57F48">
            <w:pPr>
              <w:spacing w:beforeAutospacing="1" w:after="100" w:afterAutospacing="1" w:line="360" w:lineRule="auto"/>
              <w:ind w:left="0"/>
              <w:rPr>
                <w:rFonts w:ascii="David" w:hAnsi="David" w:cs="David"/>
                <w:rtl/>
              </w:rPr>
            </w:pPr>
            <w:r>
              <w:rPr>
                <w:rFonts w:ascii="David" w:hAnsi="David" w:cs="David" w:hint="cs"/>
                <w:rtl/>
              </w:rPr>
              <w:t>בניסוי זה, אין קורלציה בין המשתנים, וניתן לומר כי לא קיים קשר לינארי בין המשתנים- 2 המשתנים בלתי תלויים.</w:t>
            </w:r>
            <w:r>
              <w:rPr>
                <w:rFonts w:ascii="David" w:hAnsi="David" w:cs="David"/>
                <w:rtl/>
              </w:rPr>
              <w:br/>
            </w:r>
            <w:r>
              <w:rPr>
                <w:rFonts w:ascii="David" w:hAnsi="David" w:cs="David" w:hint="cs"/>
                <w:rtl/>
              </w:rPr>
              <w:t>ציפינו לראות קשר יותר חזק בין 2 המשתנים- כאשר יש יותר מילים בשיר, אז הוא עשוי ל</w:t>
            </w:r>
            <w:r w:rsidR="00FE740E">
              <w:rPr>
                <w:rFonts w:ascii="David" w:hAnsi="David" w:cs="David" w:hint="cs"/>
                <w:rtl/>
              </w:rPr>
              <w:t xml:space="preserve">התבצע במשך ארוך יותר, הואיל וייקח לסולן לבצע את השיר בזמן </w:t>
            </w:r>
            <w:r w:rsidR="00FE740E">
              <w:rPr>
                <w:rFonts w:ascii="David" w:hAnsi="David" w:cs="David" w:hint="cs"/>
                <w:rtl/>
              </w:rPr>
              <w:lastRenderedPageBreak/>
              <w:t xml:space="preserve">ממושך יותר. </w:t>
            </w:r>
            <w:r w:rsidR="00FE740E">
              <w:rPr>
                <w:rFonts w:ascii="David" w:hAnsi="David" w:cs="David"/>
                <w:rtl/>
              </w:rPr>
              <w:br/>
            </w:r>
            <w:r w:rsidR="00FE740E">
              <w:rPr>
                <w:rFonts w:ascii="David" w:hAnsi="David" w:cs="David" w:hint="cs"/>
                <w:rtl/>
              </w:rPr>
              <w:t xml:space="preserve">יכול להיות, שהתוצאות לא יצאו כפי שחשבנו כי נבחרו שירים שכמות המילים בהם מראש מעוטה (המדד לכמות המקסימלית היא </w:t>
            </w:r>
            <w:r w:rsidR="00FE740E" w:rsidRPr="00B0225B">
              <w:rPr>
                <w:rStyle w:val="gnvwddmdn3b"/>
                <w:rFonts w:ascii="Lucida Console" w:eastAsiaTheme="majorEastAsia" w:hAnsi="Lucida Console"/>
                <w:color w:val="000000"/>
                <w:sz w:val="16"/>
                <w:szCs w:val="16"/>
                <w:bdr w:val="none" w:sz="0" w:space="0" w:color="auto" w:frame="1"/>
              </w:rPr>
              <w:t>0.53</w:t>
            </w:r>
            <w:r w:rsidR="00FE740E">
              <w:rPr>
                <w:rFonts w:ascii="David" w:hAnsi="David" w:cs="David" w:hint="cs"/>
                <w:rtl/>
              </w:rPr>
              <w:t>) ומרחב המדגם של סוגי השירים עם כמות ה</w:t>
            </w:r>
            <w:r w:rsidR="00A2008D">
              <w:rPr>
                <w:rFonts w:ascii="David" w:hAnsi="David" w:cs="David" w:hint="cs"/>
                <w:rtl/>
              </w:rPr>
              <w:t>מילים</w:t>
            </w:r>
            <w:r w:rsidR="00FE740E">
              <w:rPr>
                <w:rFonts w:ascii="David" w:hAnsi="David" w:cs="David" w:hint="cs"/>
                <w:rtl/>
              </w:rPr>
              <w:t xml:space="preserve"> לא מגוון דיו</w:t>
            </w:r>
            <w:r w:rsidR="00A2008D">
              <w:rPr>
                <w:rFonts w:ascii="David" w:hAnsi="David" w:cs="David" w:hint="cs"/>
                <w:rtl/>
              </w:rPr>
              <w:t xml:space="preserve"> (סטיית התקן הינה </w:t>
            </w:r>
            <w:r w:rsidR="00A2008D" w:rsidRPr="00B0225B">
              <w:rPr>
                <w:rStyle w:val="gnvwddmdn3b"/>
                <w:rFonts w:ascii="Lucida Console" w:eastAsiaTheme="majorEastAsia" w:hAnsi="Lucida Console"/>
                <w:color w:val="000000"/>
                <w:sz w:val="16"/>
                <w:szCs w:val="16"/>
                <w:bdr w:val="none" w:sz="0" w:space="0" w:color="auto" w:frame="1"/>
              </w:rPr>
              <w:t>0.1051044</w:t>
            </w:r>
            <w:r w:rsidR="00A2008D">
              <w:rPr>
                <w:rFonts w:ascii="David" w:hAnsi="David" w:cs="David" w:hint="cs"/>
                <w:rtl/>
              </w:rPr>
              <w:t>)</w:t>
            </w:r>
            <w:r w:rsidR="00FE740E">
              <w:rPr>
                <w:rFonts w:ascii="David" w:hAnsi="David" w:cs="David" w:hint="cs"/>
                <w:rtl/>
              </w:rPr>
              <w:t xml:space="preserve">, מה שמשפיע על מהימנות התוצאות. </w:t>
            </w:r>
          </w:p>
        </w:tc>
      </w:tr>
      <w:tr w:rsidR="000D5B1A" w14:paraId="18D9B021" w14:textId="77777777" w:rsidTr="00C14AF0">
        <w:trPr>
          <w:jc w:val="center"/>
        </w:trPr>
        <w:tc>
          <w:tcPr>
            <w:tcW w:w="2030" w:type="dxa"/>
          </w:tcPr>
          <w:p w14:paraId="3A433BE9" w14:textId="41230805" w:rsidR="00575C57" w:rsidRDefault="00D274BC" w:rsidP="00A57F48">
            <w:pPr>
              <w:spacing w:beforeAutospacing="1" w:after="100" w:afterAutospacing="1" w:line="360" w:lineRule="auto"/>
              <w:rPr>
                <w:rFonts w:ascii="David" w:hAnsi="David" w:cs="David"/>
                <w:rtl/>
              </w:rPr>
            </w:pPr>
            <w:r>
              <w:rPr>
                <w:rFonts w:ascii="David" w:hAnsi="David" w:cs="David"/>
              </w:rPr>
              <w:lastRenderedPageBreak/>
              <w:t>E</w:t>
            </w:r>
            <w:r w:rsidR="003343A6">
              <w:rPr>
                <w:rFonts w:ascii="David" w:hAnsi="David" w:cs="David"/>
              </w:rPr>
              <w:t>nergy</w:t>
            </w:r>
          </w:p>
        </w:tc>
        <w:tc>
          <w:tcPr>
            <w:tcW w:w="2372" w:type="dxa"/>
          </w:tcPr>
          <w:p w14:paraId="43FFE964" w14:textId="77777777" w:rsidR="00D274BC" w:rsidRPr="001D5B10" w:rsidRDefault="00D274BC" w:rsidP="00A57F48">
            <w:pPr>
              <w:pStyle w:val="ListParagraph"/>
              <w:spacing w:beforeAutospacing="1" w:after="100" w:afterAutospacing="1" w:line="360" w:lineRule="auto"/>
              <w:ind w:left="420"/>
              <w:jc w:val="center"/>
              <w:rPr>
                <w:rFonts w:ascii="David" w:hAnsi="David" w:cs="David"/>
                <w:rtl/>
              </w:rPr>
            </w:pPr>
            <w:r w:rsidRPr="001D5B10">
              <w:rPr>
                <w:rFonts w:ascii="David" w:hAnsi="David" w:cs="David"/>
              </w:rPr>
              <w:t>YouTube views</w:t>
            </w:r>
          </w:p>
          <w:p w14:paraId="405E1FDA" w14:textId="33FB1FCE" w:rsidR="00575C57" w:rsidRDefault="00575C57" w:rsidP="00A57F48">
            <w:pPr>
              <w:spacing w:beforeAutospacing="1" w:after="100" w:afterAutospacing="1" w:line="360" w:lineRule="auto"/>
              <w:rPr>
                <w:rFonts w:ascii="David" w:hAnsi="David" w:cs="David"/>
                <w:rtl/>
              </w:rPr>
            </w:pPr>
          </w:p>
        </w:tc>
        <w:tc>
          <w:tcPr>
            <w:tcW w:w="1524" w:type="dxa"/>
          </w:tcPr>
          <w:p w14:paraId="75F8CF99" w14:textId="69AE1947" w:rsidR="00575C57" w:rsidRDefault="003343A6" w:rsidP="00A57F48">
            <w:pPr>
              <w:spacing w:beforeAutospacing="1" w:after="100" w:afterAutospacing="1" w:line="360" w:lineRule="auto"/>
              <w:rPr>
                <w:rFonts w:ascii="David" w:hAnsi="David" w:cs="David"/>
                <w:rtl/>
              </w:rPr>
            </w:pPr>
            <w:r>
              <w:rPr>
                <w:rFonts w:ascii="Segoe UI" w:hAnsi="Segoe UI" w:cs="Segoe UI"/>
                <w:color w:val="000000"/>
                <w:sz w:val="17"/>
                <w:szCs w:val="17"/>
              </w:rPr>
              <w:t>0.07166541</w:t>
            </w:r>
          </w:p>
        </w:tc>
        <w:tc>
          <w:tcPr>
            <w:tcW w:w="1357" w:type="dxa"/>
          </w:tcPr>
          <w:p w14:paraId="654125E1" w14:textId="4548438D" w:rsidR="00575C57" w:rsidRDefault="003343A6" w:rsidP="00A57F48">
            <w:pPr>
              <w:spacing w:beforeAutospacing="1" w:after="100" w:afterAutospacing="1" w:line="360" w:lineRule="auto"/>
              <w:rPr>
                <w:rFonts w:ascii="David" w:hAnsi="David" w:cs="David"/>
                <w:rtl/>
              </w:rPr>
            </w:pPr>
            <w:r>
              <w:rPr>
                <w:rFonts w:ascii="David" w:hAnsi="David" w:cs="David" w:hint="cs"/>
                <w:rtl/>
              </w:rPr>
              <w:t>מדגמי</w:t>
            </w:r>
          </w:p>
        </w:tc>
        <w:tc>
          <w:tcPr>
            <w:tcW w:w="4057" w:type="dxa"/>
          </w:tcPr>
          <w:p w14:paraId="0F5707FA" w14:textId="1D7A8B17" w:rsidR="00575C57" w:rsidRDefault="004F2185" w:rsidP="00A57F48">
            <w:pPr>
              <w:spacing w:beforeAutospacing="1" w:after="100" w:afterAutospacing="1" w:line="360" w:lineRule="auto"/>
              <w:ind w:left="0"/>
              <w:rPr>
                <w:rFonts w:ascii="David" w:hAnsi="David" w:cs="David"/>
                <w:rtl/>
              </w:rPr>
            </w:pPr>
            <w:r>
              <w:rPr>
                <w:rFonts w:ascii="David" w:hAnsi="David" w:cs="David" w:hint="cs"/>
                <w:rtl/>
              </w:rPr>
              <w:t>בניסוי זה, אין קורלציה בין המשתנים, וניתן לומר כי</w:t>
            </w:r>
            <w:r w:rsidR="00772B23">
              <w:rPr>
                <w:rFonts w:ascii="David" w:hAnsi="David" w:cs="David" w:hint="cs"/>
                <w:rtl/>
              </w:rPr>
              <w:t xml:space="preserve"> לא</w:t>
            </w:r>
            <w:r>
              <w:rPr>
                <w:rFonts w:ascii="David" w:hAnsi="David" w:cs="David" w:hint="cs"/>
                <w:rtl/>
              </w:rPr>
              <w:t xml:space="preserve"> קיים קשר לינארי בין </w:t>
            </w:r>
            <w:r w:rsidR="00772B23">
              <w:rPr>
                <w:rFonts w:ascii="David" w:hAnsi="David" w:cs="David" w:hint="cs"/>
                <w:rtl/>
              </w:rPr>
              <w:t xml:space="preserve">המשתנים- 2 המשתנים בלתי תלויים. </w:t>
            </w:r>
            <w:r>
              <w:rPr>
                <w:rFonts w:ascii="David" w:hAnsi="David" w:cs="David"/>
                <w:rtl/>
              </w:rPr>
              <w:br/>
            </w:r>
            <w:r w:rsidR="003343A6">
              <w:rPr>
                <w:rFonts w:ascii="David" w:hAnsi="David" w:cs="David" w:hint="cs"/>
                <w:rtl/>
              </w:rPr>
              <w:t xml:space="preserve">ציפינו לראות קשר יותר חזק בין 2 המשתנים כיוון שחשבנו כי אנרגיית השיר עשויה להשפיע על מספר הצפיות </w:t>
            </w:r>
            <w:proofErr w:type="spellStart"/>
            <w:r w:rsidR="003343A6">
              <w:rPr>
                <w:rFonts w:ascii="David" w:hAnsi="David" w:cs="David" w:hint="cs"/>
                <w:rtl/>
              </w:rPr>
              <w:t>ביוטיוב</w:t>
            </w:r>
            <w:proofErr w:type="spellEnd"/>
            <w:r w:rsidR="003343A6">
              <w:rPr>
                <w:rFonts w:ascii="David" w:hAnsi="David" w:cs="David" w:hint="cs"/>
                <w:rtl/>
              </w:rPr>
              <w:t xml:space="preserve"> של השיר. פעמים רבות, שירים מושמעים בהתאם לרמת האנרגטיות שלהם. שירים בעליי אנרגיה גבוהה מושמעים במסיבות, אימונים.. ושירים בעליי אנרגיה נמוכה מושמעים בטקסים, שחרור של אימון... על כן, היה לנו הגיוני כי רמת האנרגיה של השיר משפיעה על הצפיות שלו </w:t>
            </w:r>
            <w:proofErr w:type="spellStart"/>
            <w:r w:rsidR="003343A6">
              <w:rPr>
                <w:rFonts w:ascii="David" w:hAnsi="David" w:cs="David" w:hint="cs"/>
                <w:rtl/>
              </w:rPr>
              <w:t>ביוטיוב</w:t>
            </w:r>
            <w:proofErr w:type="spellEnd"/>
            <w:r w:rsidR="003343A6">
              <w:rPr>
                <w:rFonts w:ascii="David" w:hAnsi="David" w:cs="David" w:hint="cs"/>
                <w:rtl/>
              </w:rPr>
              <w:t xml:space="preserve">. </w:t>
            </w:r>
            <w:r w:rsidR="003343A6">
              <w:rPr>
                <w:rFonts w:ascii="David" w:hAnsi="David" w:cs="David"/>
                <w:rtl/>
              </w:rPr>
              <w:br/>
            </w:r>
            <w:r w:rsidR="003343A6">
              <w:rPr>
                <w:rFonts w:ascii="David" w:hAnsi="David" w:cs="David" w:hint="cs"/>
                <w:rtl/>
              </w:rPr>
              <w:t xml:space="preserve">אולם, אנו סבורים כי </w:t>
            </w:r>
            <w:r>
              <w:rPr>
                <w:rFonts w:ascii="David" w:hAnsi="David" w:cs="David" w:hint="cs"/>
                <w:rtl/>
              </w:rPr>
              <w:t xml:space="preserve">התוצאות מושפעות מאופן בחירת מרחב המדגם- הן של השירים הנצפו והן של אופי האנשים שצפו בשירים. </w:t>
            </w:r>
            <w:r>
              <w:rPr>
                <w:rFonts w:ascii="David" w:hAnsi="David" w:cs="David"/>
                <w:rtl/>
              </w:rPr>
              <w:br/>
            </w:r>
            <w:r>
              <w:rPr>
                <w:rFonts w:ascii="David" w:hAnsi="David" w:cs="David" w:hint="cs"/>
                <w:rtl/>
              </w:rPr>
              <w:t xml:space="preserve">על כן, אם נבחר אוכלוסיית מדגם שונה, אנו סבורים כי תוצאות הניסוי יהיו שונים גם הם. </w:t>
            </w:r>
          </w:p>
        </w:tc>
      </w:tr>
      <w:tr w:rsidR="000D5B1A" w14:paraId="1047C904" w14:textId="77777777" w:rsidTr="00C14AF0">
        <w:trPr>
          <w:jc w:val="center"/>
        </w:trPr>
        <w:tc>
          <w:tcPr>
            <w:tcW w:w="2030" w:type="dxa"/>
          </w:tcPr>
          <w:p w14:paraId="72469F34" w14:textId="6BE2AAF6" w:rsidR="00575C57" w:rsidRDefault="00D274BC" w:rsidP="00A57F48">
            <w:pPr>
              <w:spacing w:beforeAutospacing="1" w:after="100" w:afterAutospacing="1" w:line="360" w:lineRule="auto"/>
              <w:rPr>
                <w:rFonts w:ascii="David" w:hAnsi="David" w:cs="David"/>
                <w:rtl/>
              </w:rPr>
            </w:pPr>
            <w:r>
              <w:rPr>
                <w:rFonts w:ascii="David" w:hAnsi="David" w:cs="David"/>
              </w:rPr>
              <w:t>L</w:t>
            </w:r>
            <w:r w:rsidR="00575C57" w:rsidRPr="00CE6FBE">
              <w:rPr>
                <w:rFonts w:ascii="David" w:hAnsi="David" w:cs="David"/>
              </w:rPr>
              <w:t>oudness</w:t>
            </w:r>
          </w:p>
        </w:tc>
        <w:tc>
          <w:tcPr>
            <w:tcW w:w="2372" w:type="dxa"/>
          </w:tcPr>
          <w:p w14:paraId="1A567718" w14:textId="43990C08" w:rsidR="00575C57" w:rsidRDefault="00D274BC" w:rsidP="00A57F48">
            <w:pPr>
              <w:spacing w:beforeAutospacing="1" w:after="100" w:afterAutospacing="1" w:line="360" w:lineRule="auto"/>
              <w:rPr>
                <w:rFonts w:ascii="David" w:hAnsi="David" w:cs="David"/>
                <w:rtl/>
              </w:rPr>
            </w:pPr>
            <w:proofErr w:type="spellStart"/>
            <w:r>
              <w:rPr>
                <w:rFonts w:ascii="David" w:hAnsi="David" w:cs="David"/>
              </w:rPr>
              <w:t>S</w:t>
            </w:r>
            <w:r w:rsidR="00575C57" w:rsidRPr="00CE6FBE">
              <w:rPr>
                <w:rFonts w:ascii="David" w:hAnsi="David" w:cs="David"/>
              </w:rPr>
              <w:t>peechiness</w:t>
            </w:r>
            <w:proofErr w:type="spellEnd"/>
          </w:p>
        </w:tc>
        <w:tc>
          <w:tcPr>
            <w:tcW w:w="1524" w:type="dxa"/>
          </w:tcPr>
          <w:p w14:paraId="02238819" w14:textId="466D40C4" w:rsidR="00575C57" w:rsidRDefault="00341C28" w:rsidP="00A57F48">
            <w:pPr>
              <w:spacing w:beforeAutospacing="1" w:after="100" w:afterAutospacing="1" w:line="360" w:lineRule="auto"/>
              <w:rPr>
                <w:rFonts w:ascii="David" w:hAnsi="David" w:cs="David"/>
                <w:rtl/>
              </w:rPr>
            </w:pPr>
            <w:r w:rsidRPr="00341C28">
              <w:rPr>
                <w:rFonts w:ascii="Segoe UI" w:eastAsia="Times New Roman" w:hAnsi="Segoe UI" w:cs="Segoe UI"/>
                <w:color w:val="000000"/>
                <w:sz w:val="17"/>
                <w:szCs w:val="17"/>
              </w:rPr>
              <w:t>-0.24505032</w:t>
            </w:r>
          </w:p>
        </w:tc>
        <w:tc>
          <w:tcPr>
            <w:tcW w:w="1357" w:type="dxa"/>
          </w:tcPr>
          <w:p w14:paraId="2828D949" w14:textId="60BC70AF" w:rsidR="00575C57" w:rsidRDefault="00CF56A3" w:rsidP="00A57F48">
            <w:pPr>
              <w:spacing w:beforeAutospacing="1" w:after="100" w:afterAutospacing="1" w:line="360" w:lineRule="auto"/>
              <w:rPr>
                <w:rFonts w:ascii="David" w:hAnsi="David" w:cs="David"/>
                <w:rtl/>
              </w:rPr>
            </w:pPr>
            <w:r>
              <w:rPr>
                <w:rFonts w:ascii="David" w:hAnsi="David" w:cs="David" w:hint="cs"/>
                <w:rtl/>
              </w:rPr>
              <w:t>מדגמי</w:t>
            </w:r>
          </w:p>
        </w:tc>
        <w:tc>
          <w:tcPr>
            <w:tcW w:w="4057" w:type="dxa"/>
          </w:tcPr>
          <w:p w14:paraId="422493D2" w14:textId="573AF132" w:rsidR="00575C57" w:rsidRDefault="004F2185" w:rsidP="00A57F48">
            <w:pPr>
              <w:spacing w:beforeAutospacing="1" w:after="100" w:afterAutospacing="1" w:line="360" w:lineRule="auto"/>
              <w:ind w:left="0"/>
              <w:rPr>
                <w:rFonts w:ascii="David" w:hAnsi="David" w:cs="David"/>
                <w:rtl/>
              </w:rPr>
            </w:pPr>
            <w:r>
              <w:rPr>
                <w:rFonts w:ascii="David" w:hAnsi="David" w:cs="David" w:hint="cs"/>
                <w:rtl/>
              </w:rPr>
              <w:t>בניסוי זה, יש קורלציה שלילית נמוכה בין המשתנים, וניתן לומר כי קיים קשר לינארי חלש יחסית בין המשנים.</w:t>
            </w:r>
            <w:r w:rsidR="00D274BC">
              <w:rPr>
                <w:rFonts w:ascii="David" w:hAnsi="David" w:cs="David" w:hint="cs"/>
              </w:rPr>
              <w:t xml:space="preserve"> </w:t>
            </w:r>
            <w:r w:rsidR="00D274BC">
              <w:rPr>
                <w:rFonts w:ascii="David" w:hAnsi="David" w:cs="David"/>
              </w:rPr>
              <w:t xml:space="preserve"> </w:t>
            </w:r>
            <w:r w:rsidR="00D274BC">
              <w:rPr>
                <w:rFonts w:ascii="David" w:hAnsi="David" w:cs="David" w:hint="cs"/>
                <w:rtl/>
              </w:rPr>
              <w:t xml:space="preserve"> ככל שעוצמתי של השיר נמוכה יותר, יש יותר מילים. </w:t>
            </w:r>
            <w:r>
              <w:rPr>
                <w:rFonts w:ascii="David" w:hAnsi="David" w:cs="David"/>
                <w:rtl/>
              </w:rPr>
              <w:br/>
            </w:r>
            <w:r w:rsidR="00575C57">
              <w:rPr>
                <w:rFonts w:ascii="David" w:hAnsi="David" w:cs="David" w:hint="cs"/>
                <w:rtl/>
              </w:rPr>
              <w:t>ציפינו לראות קשר</w:t>
            </w:r>
            <w:r w:rsidR="00D274BC">
              <w:rPr>
                <w:rFonts w:ascii="David" w:hAnsi="David" w:cs="David" w:hint="cs"/>
                <w:rtl/>
              </w:rPr>
              <w:t xml:space="preserve"> חיובי</w:t>
            </w:r>
            <w:r w:rsidR="00575C57">
              <w:rPr>
                <w:rFonts w:ascii="David" w:hAnsi="David" w:cs="David" w:hint="cs"/>
                <w:rtl/>
              </w:rPr>
              <w:t xml:space="preserve"> </w:t>
            </w:r>
            <w:r w:rsidR="00341C28">
              <w:rPr>
                <w:rFonts w:ascii="David" w:hAnsi="David" w:cs="David" w:hint="cs"/>
                <w:rtl/>
              </w:rPr>
              <w:t xml:space="preserve">יותר חזק </w:t>
            </w:r>
            <w:r w:rsidR="00575C57">
              <w:rPr>
                <w:rFonts w:ascii="David" w:hAnsi="David" w:cs="David" w:hint="cs"/>
                <w:rtl/>
              </w:rPr>
              <w:t>בין 2 המשתנים כיוון שברוב השירים שאנו, חבריי הקבוצה מכירים, כאשר כמות המילים המדוברת בהם גבוהה, הם רועשים לרוב ולהפך.</w:t>
            </w:r>
            <w:r w:rsidR="00341C28">
              <w:rPr>
                <w:rFonts w:ascii="David" w:hAnsi="David" w:cs="David" w:hint="cs"/>
                <w:rtl/>
              </w:rPr>
              <w:t xml:space="preserve"> (כמו שירי ראפ, שיש בהם הרבה מילים והם לרוב רועשים יותר).</w:t>
            </w:r>
            <w:r>
              <w:rPr>
                <w:rFonts w:ascii="David" w:hAnsi="David" w:cs="David" w:hint="cs"/>
                <w:rtl/>
              </w:rPr>
              <w:t xml:space="preserve"> תוצאות הניסוי עשויות לנבוע ממרחב המדגם שנבחר בניסוי- הן השירים שנבחרו והן אופי של המאזינים שהשתתפו בניסוי. אנו סבורים כי בניסוי אחר, יתקבלו תוצאות שונות, וכי אם באופן </w:t>
            </w:r>
            <w:proofErr w:type="spellStart"/>
            <w:r>
              <w:rPr>
                <w:rFonts w:ascii="David" w:hAnsi="David" w:cs="David" w:hint="cs"/>
                <w:rtl/>
              </w:rPr>
              <w:t>תיאורתי</w:t>
            </w:r>
            <w:proofErr w:type="spellEnd"/>
            <w:r>
              <w:rPr>
                <w:rFonts w:ascii="David" w:hAnsi="David" w:cs="David" w:hint="cs"/>
                <w:rtl/>
              </w:rPr>
              <w:t>, אם נעשה ניסוי בו ישתתפו כלל השירים הקיימים וכלל האנשים בעולם, עשוי להיות קשר סיבתי חזק בין שני ה</w:t>
            </w:r>
            <w:r w:rsidR="00FC7295">
              <w:rPr>
                <w:rFonts w:ascii="David" w:hAnsi="David" w:cs="David" w:hint="cs"/>
                <w:rtl/>
              </w:rPr>
              <w:t xml:space="preserve">משתנים. </w:t>
            </w:r>
          </w:p>
        </w:tc>
      </w:tr>
      <w:tr w:rsidR="00A57F48" w14:paraId="6516F31E" w14:textId="77777777" w:rsidTr="00C14AF0">
        <w:trPr>
          <w:jc w:val="center"/>
        </w:trPr>
        <w:tc>
          <w:tcPr>
            <w:tcW w:w="2030" w:type="dxa"/>
          </w:tcPr>
          <w:p w14:paraId="4B437163" w14:textId="733E316D" w:rsidR="00341C28" w:rsidRPr="00CB4207" w:rsidRDefault="00D274BC" w:rsidP="00A57F48">
            <w:pPr>
              <w:spacing w:beforeAutospacing="1" w:after="100" w:afterAutospacing="1" w:line="360" w:lineRule="auto"/>
              <w:rPr>
                <w:rFonts w:ascii="David" w:hAnsi="David" w:cs="David"/>
              </w:rPr>
            </w:pPr>
            <w:r w:rsidRPr="00CB4207">
              <w:rPr>
                <w:rFonts w:ascii="David" w:hAnsi="David" w:cs="David"/>
              </w:rPr>
              <w:t>YouTube views</w:t>
            </w:r>
          </w:p>
        </w:tc>
        <w:tc>
          <w:tcPr>
            <w:tcW w:w="2372" w:type="dxa"/>
          </w:tcPr>
          <w:p w14:paraId="7561B3BC" w14:textId="71CE6DC1" w:rsidR="00341C28" w:rsidRPr="00CE6FBE" w:rsidRDefault="00D274BC" w:rsidP="00A57F48">
            <w:pPr>
              <w:spacing w:beforeAutospacing="1" w:after="100" w:afterAutospacing="1" w:line="360" w:lineRule="auto"/>
              <w:rPr>
                <w:rFonts w:ascii="David" w:hAnsi="David" w:cs="David"/>
                <w:rtl/>
              </w:rPr>
            </w:pPr>
            <w:proofErr w:type="spellStart"/>
            <w:r>
              <w:rPr>
                <w:rFonts w:ascii="David" w:hAnsi="David" w:cs="David"/>
              </w:rPr>
              <w:t>S</w:t>
            </w:r>
            <w:r w:rsidRPr="00CE6FBE">
              <w:rPr>
                <w:rFonts w:ascii="David" w:hAnsi="David" w:cs="David"/>
              </w:rPr>
              <w:t>peechiness</w:t>
            </w:r>
            <w:proofErr w:type="spellEnd"/>
          </w:p>
        </w:tc>
        <w:tc>
          <w:tcPr>
            <w:tcW w:w="1524" w:type="dxa"/>
          </w:tcPr>
          <w:p w14:paraId="40392C28" w14:textId="2B5726AC" w:rsidR="00341C28" w:rsidRDefault="00D274BC" w:rsidP="00A57F48">
            <w:pPr>
              <w:spacing w:beforeAutospacing="1" w:after="100" w:afterAutospacing="1" w:line="360" w:lineRule="auto"/>
              <w:rPr>
                <w:rFonts w:ascii="David" w:hAnsi="David" w:cs="David"/>
                <w:rtl/>
              </w:rPr>
            </w:pPr>
            <w:r>
              <w:rPr>
                <w:rFonts w:ascii="Segoe UI" w:hAnsi="Segoe UI" w:cs="Segoe UI"/>
                <w:color w:val="000000"/>
                <w:sz w:val="17"/>
                <w:szCs w:val="17"/>
              </w:rPr>
              <w:t>-0.16353343</w:t>
            </w:r>
          </w:p>
        </w:tc>
        <w:tc>
          <w:tcPr>
            <w:tcW w:w="1357" w:type="dxa"/>
          </w:tcPr>
          <w:p w14:paraId="6C5FD3EB" w14:textId="67CEB502" w:rsidR="00341C28" w:rsidRDefault="005D1DCE" w:rsidP="00A57F48">
            <w:pPr>
              <w:spacing w:beforeAutospacing="1" w:after="100" w:afterAutospacing="1" w:line="360" w:lineRule="auto"/>
              <w:ind w:left="0"/>
              <w:rPr>
                <w:rFonts w:ascii="David" w:hAnsi="David" w:cs="David"/>
                <w:rtl/>
              </w:rPr>
            </w:pPr>
            <w:r>
              <w:rPr>
                <w:rFonts w:ascii="David" w:hAnsi="David" w:cs="David" w:hint="cs"/>
                <w:rtl/>
              </w:rPr>
              <w:t>סיבתי</w:t>
            </w:r>
          </w:p>
        </w:tc>
        <w:tc>
          <w:tcPr>
            <w:tcW w:w="4057" w:type="dxa"/>
          </w:tcPr>
          <w:p w14:paraId="3351D2F6" w14:textId="02224D7F" w:rsidR="00341C28" w:rsidRDefault="00D274BC" w:rsidP="00A57F48">
            <w:pPr>
              <w:spacing w:beforeAutospacing="1" w:after="100" w:afterAutospacing="1" w:line="360" w:lineRule="auto"/>
              <w:ind w:left="0"/>
              <w:rPr>
                <w:rFonts w:ascii="David" w:hAnsi="David" w:cs="David"/>
                <w:rtl/>
              </w:rPr>
            </w:pPr>
            <w:r>
              <w:rPr>
                <w:rFonts w:ascii="David" w:hAnsi="David" w:cs="David" w:hint="cs"/>
                <w:rtl/>
              </w:rPr>
              <w:t>בניסוי זה, יש קורלציה שלילית נמוכה בין המשתנים, וניתן לומר כי קיים קשר לינארי חלש יחסית בין המשנים.</w:t>
            </w:r>
            <w:r>
              <w:rPr>
                <w:rFonts w:ascii="David" w:hAnsi="David" w:cs="David" w:hint="cs"/>
              </w:rPr>
              <w:t xml:space="preserve"> </w:t>
            </w:r>
            <w:r>
              <w:rPr>
                <w:rFonts w:ascii="David" w:hAnsi="David" w:cs="David"/>
              </w:rPr>
              <w:t xml:space="preserve"> </w:t>
            </w:r>
            <w:r w:rsidR="005D1DCE">
              <w:rPr>
                <w:rFonts w:ascii="David" w:hAnsi="David" w:cs="David" w:hint="cs"/>
                <w:rtl/>
              </w:rPr>
              <w:t xml:space="preserve">הקשר הוא קשר רופף: </w:t>
            </w:r>
            <w:r>
              <w:rPr>
                <w:rFonts w:ascii="David" w:hAnsi="David" w:cs="David" w:hint="cs"/>
                <w:rtl/>
              </w:rPr>
              <w:t xml:space="preserve">ככל שיש פחות מילים, כך יש יותר צפיות </w:t>
            </w:r>
            <w:proofErr w:type="spellStart"/>
            <w:r>
              <w:rPr>
                <w:rFonts w:ascii="David" w:hAnsi="David" w:cs="David" w:hint="cs"/>
                <w:rtl/>
              </w:rPr>
              <w:t>ביוטיוב</w:t>
            </w:r>
            <w:proofErr w:type="spellEnd"/>
            <w:r>
              <w:rPr>
                <w:rFonts w:ascii="David" w:hAnsi="David" w:cs="David" w:hint="cs"/>
                <w:rtl/>
              </w:rPr>
              <w:t xml:space="preserve"> לשיר מסוים</w:t>
            </w:r>
            <w:r w:rsidR="005D1DCE">
              <w:rPr>
                <w:rFonts w:ascii="David" w:hAnsi="David" w:cs="David" w:hint="cs"/>
                <w:rtl/>
              </w:rPr>
              <w:t xml:space="preserve">. לא ציפינו לראות תוצאות שונות. יש אנשים שמעדיפים שירים עם יותר מילים ויש כאלה שמעדיפים עם פחות מילים, לכן לא ניתן לומר באופן חד משמעי שככל שיש יותר מילים כך יש יותר צפיות או בכל יחס ישר אחר בין כמות המילים לכמות הצפיות של השיר.  </w:t>
            </w:r>
          </w:p>
        </w:tc>
      </w:tr>
    </w:tbl>
    <w:p w14:paraId="09F84D4B" w14:textId="74C3FE8E" w:rsidR="00B24756" w:rsidRPr="00B662A6" w:rsidRDefault="0028097B" w:rsidP="00EB6BC0">
      <w:pPr>
        <w:pStyle w:val="a"/>
      </w:pPr>
      <w:bookmarkStart w:id="3" w:name="_Toc159097882"/>
      <w:r>
        <w:rPr>
          <w:rFonts w:hint="cs"/>
          <w:rtl/>
        </w:rPr>
        <w:lastRenderedPageBreak/>
        <w:t>ניתוח תיאורי +</w:t>
      </w:r>
      <w:r w:rsidR="00EB6BC0">
        <w:rPr>
          <w:rFonts w:hint="cs"/>
          <w:rtl/>
        </w:rPr>
        <w:t xml:space="preserve"> </w:t>
      </w:r>
      <w:r>
        <w:rPr>
          <w:rFonts w:hint="cs"/>
          <w:rtl/>
        </w:rPr>
        <w:t>ניתוח חריגים:</w:t>
      </w:r>
      <w:bookmarkEnd w:id="3"/>
    </w:p>
    <w:tbl>
      <w:tblPr>
        <w:tblStyle w:val="TableGrid"/>
        <w:tblpPr w:leftFromText="180" w:rightFromText="180" w:vertAnchor="text" w:tblpXSpec="center" w:tblpY="1"/>
        <w:tblOverlap w:val="never"/>
        <w:bidiVisual/>
        <w:tblW w:w="11340"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2052"/>
        <w:gridCol w:w="2401"/>
        <w:gridCol w:w="3242"/>
        <w:gridCol w:w="3645"/>
      </w:tblGrid>
      <w:tr w:rsidR="00346F79" w14:paraId="1B1402E6" w14:textId="77777777" w:rsidTr="00C14AF0">
        <w:trPr>
          <w:trHeight w:val="699"/>
        </w:trPr>
        <w:tc>
          <w:tcPr>
            <w:tcW w:w="905" w:type="pct"/>
            <w:shd w:val="clear" w:color="auto" w:fill="ACCBF9" w:themeFill="background2"/>
          </w:tcPr>
          <w:p w14:paraId="15B9DCC3" w14:textId="77777777" w:rsidR="00B24756" w:rsidRPr="00F77BCF" w:rsidRDefault="00B24756" w:rsidP="000458B3">
            <w:pPr>
              <w:spacing w:beforeAutospacing="1" w:after="100" w:afterAutospacing="1" w:line="360" w:lineRule="auto"/>
              <w:jc w:val="center"/>
              <w:rPr>
                <w:rFonts w:ascii="David" w:hAnsi="David" w:cs="David"/>
                <w:b/>
                <w:bCs/>
                <w:u w:val="single"/>
                <w:rtl/>
              </w:rPr>
            </w:pPr>
            <w:r w:rsidRPr="00F77BCF">
              <w:rPr>
                <w:rFonts w:ascii="David" w:hAnsi="David" w:cs="David" w:hint="cs"/>
                <w:b/>
                <w:bCs/>
                <w:u w:val="single"/>
                <w:rtl/>
              </w:rPr>
              <w:t>משתנה</w:t>
            </w:r>
          </w:p>
        </w:tc>
        <w:tc>
          <w:tcPr>
            <w:tcW w:w="1059" w:type="pct"/>
            <w:shd w:val="clear" w:color="auto" w:fill="ACCBF9" w:themeFill="background2"/>
          </w:tcPr>
          <w:p w14:paraId="1656E641" w14:textId="77777777" w:rsidR="00B24756" w:rsidRPr="00F77BCF" w:rsidRDefault="00B24756" w:rsidP="000458B3">
            <w:pPr>
              <w:bidi w:val="0"/>
              <w:spacing w:beforeAutospacing="1" w:after="100" w:afterAutospacing="1" w:line="360" w:lineRule="auto"/>
              <w:jc w:val="center"/>
              <w:rPr>
                <w:rFonts w:ascii="David" w:hAnsi="David" w:cs="David"/>
                <w:b/>
                <w:bCs/>
                <w:u w:val="single"/>
                <w:rtl/>
              </w:rPr>
            </w:pPr>
            <w:r w:rsidRPr="00F77BCF">
              <w:rPr>
                <w:rFonts w:ascii="David" w:hAnsi="David" w:cs="David" w:hint="cs"/>
                <w:b/>
                <w:bCs/>
                <w:u w:val="single"/>
                <w:rtl/>
              </w:rPr>
              <w:t>ערכים</w:t>
            </w:r>
          </w:p>
        </w:tc>
        <w:tc>
          <w:tcPr>
            <w:tcW w:w="1429" w:type="pct"/>
            <w:shd w:val="clear" w:color="auto" w:fill="ACCBF9" w:themeFill="background2"/>
          </w:tcPr>
          <w:p w14:paraId="1ECC150C" w14:textId="77777777" w:rsidR="00B24756" w:rsidRPr="00F77BCF" w:rsidRDefault="00B24756" w:rsidP="000458B3">
            <w:pPr>
              <w:spacing w:beforeAutospacing="1" w:after="100" w:afterAutospacing="1" w:line="360" w:lineRule="auto"/>
              <w:jc w:val="center"/>
              <w:rPr>
                <w:rFonts w:ascii="David" w:hAnsi="David" w:cs="David"/>
                <w:b/>
                <w:bCs/>
                <w:u w:val="single"/>
                <w:rtl/>
              </w:rPr>
            </w:pPr>
            <w:r w:rsidRPr="00F77BCF">
              <w:rPr>
                <w:rFonts w:ascii="David" w:hAnsi="David" w:cs="David"/>
                <w:b/>
                <w:bCs/>
                <w:u w:val="single"/>
              </w:rPr>
              <w:t>Box plot</w:t>
            </w:r>
            <w:r w:rsidRPr="00F77BCF">
              <w:rPr>
                <w:rFonts w:ascii="David" w:hAnsi="David" w:cs="David" w:hint="cs"/>
                <w:b/>
                <w:bCs/>
                <w:u w:val="single"/>
                <w:rtl/>
              </w:rPr>
              <w:t>- ללא שינוי</w:t>
            </w:r>
          </w:p>
        </w:tc>
        <w:tc>
          <w:tcPr>
            <w:tcW w:w="1607" w:type="pct"/>
            <w:shd w:val="clear" w:color="auto" w:fill="ACCBF9" w:themeFill="background2"/>
          </w:tcPr>
          <w:p w14:paraId="16502123" w14:textId="77777777" w:rsidR="00B24756" w:rsidRPr="00285D8F" w:rsidRDefault="00B24756" w:rsidP="000458B3">
            <w:pPr>
              <w:spacing w:beforeAutospacing="1" w:after="100" w:afterAutospacing="1" w:line="360" w:lineRule="auto"/>
              <w:jc w:val="center"/>
              <w:rPr>
                <w:rFonts w:ascii="David" w:hAnsi="David" w:cs="David"/>
                <w:b/>
                <w:bCs/>
                <w:u w:val="single"/>
              </w:rPr>
            </w:pPr>
            <w:r>
              <w:rPr>
                <w:rFonts w:ascii="David" w:hAnsi="David" w:cs="David" w:hint="cs"/>
                <w:b/>
                <w:bCs/>
                <w:u w:val="single"/>
                <w:rtl/>
              </w:rPr>
              <w:t>טיפול בחריגים</w:t>
            </w:r>
          </w:p>
        </w:tc>
      </w:tr>
      <w:tr w:rsidR="00346F79" w14:paraId="74A51F4E" w14:textId="77777777" w:rsidTr="00C14AF0">
        <w:tc>
          <w:tcPr>
            <w:tcW w:w="905" w:type="pct"/>
            <w:shd w:val="clear" w:color="auto" w:fill="DFEBF5" w:themeFill="accent2" w:themeFillTint="33"/>
          </w:tcPr>
          <w:p w14:paraId="69BFFA75" w14:textId="77777777" w:rsidR="00B24756" w:rsidRPr="000458B3" w:rsidRDefault="00B24756" w:rsidP="000458B3">
            <w:pPr>
              <w:pStyle w:val="ListParagraph"/>
              <w:spacing w:beforeAutospacing="1" w:after="100" w:afterAutospacing="1" w:line="360" w:lineRule="auto"/>
              <w:ind w:left="420"/>
              <w:jc w:val="center"/>
              <w:rPr>
                <w:rFonts w:ascii="David" w:hAnsi="David" w:cs="David"/>
                <w:b/>
                <w:bCs/>
                <w:rtl/>
              </w:rPr>
            </w:pPr>
            <w:r w:rsidRPr="000458B3">
              <w:rPr>
                <w:rFonts w:ascii="David" w:hAnsi="David" w:cs="David"/>
                <w:b/>
                <w:bCs/>
              </w:rPr>
              <w:t>YouTube views</w:t>
            </w:r>
          </w:p>
          <w:p w14:paraId="04F85098" w14:textId="77777777" w:rsidR="00B24756" w:rsidRPr="000458B3" w:rsidRDefault="00B24756" w:rsidP="000458B3">
            <w:pPr>
              <w:spacing w:beforeAutospacing="1" w:after="100" w:afterAutospacing="1" w:line="360" w:lineRule="auto"/>
              <w:jc w:val="center"/>
              <w:rPr>
                <w:rFonts w:ascii="David" w:hAnsi="David" w:cs="David"/>
                <w:b/>
                <w:bCs/>
                <w:rtl/>
              </w:rPr>
            </w:pPr>
          </w:p>
        </w:tc>
        <w:tc>
          <w:tcPr>
            <w:tcW w:w="1059" w:type="pct"/>
          </w:tcPr>
          <w:p w14:paraId="35B4598D" w14:textId="270FB680" w:rsidR="00B24756" w:rsidRPr="008B01DE" w:rsidRDefault="00B24756" w:rsidP="00C74D43">
            <w:pPr>
              <w:pStyle w:val="HTMLPreformatted"/>
              <w:shd w:val="clear" w:color="auto" w:fill="FFFFFF"/>
              <w:wordWrap w:val="0"/>
              <w:ind w:left="0"/>
              <w:rPr>
                <w:rStyle w:val="gnvwddmdn3b"/>
                <w:rFonts w:ascii="Lucida Console" w:eastAsiaTheme="majorEastAsia" w:hAnsi="Lucida Console"/>
                <w:color w:val="000000"/>
                <w:sz w:val="16"/>
                <w:szCs w:val="16"/>
                <w:bdr w:val="none" w:sz="0" w:space="0" w:color="auto" w:frame="1"/>
              </w:rPr>
            </w:pPr>
            <w:r w:rsidRPr="008B01DE">
              <w:rPr>
                <w:rStyle w:val="gnvwddmdn3b"/>
                <w:rFonts w:ascii="Lucida Console" w:eastAsiaTheme="majorEastAsia" w:hAnsi="Lucida Console"/>
                <w:color w:val="000000"/>
                <w:sz w:val="16"/>
                <w:szCs w:val="16"/>
                <w:bdr w:val="none" w:sz="0" w:space="0" w:color="auto" w:frame="1"/>
              </w:rPr>
              <w:t>Minimum: 1.216</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Q1: 194.7615</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Median: 394.2025</w:t>
            </w:r>
            <w:r w:rsidR="00C74D43">
              <w:rPr>
                <w:rStyle w:val="gnvwddmdn3b"/>
                <w:rFonts w:ascii="Lucida Console" w:eastAsiaTheme="majorEastAsia" w:hAnsi="Lucida Console"/>
                <w:color w:val="000000"/>
                <w:sz w:val="16"/>
                <w:szCs w:val="16"/>
                <w:bdr w:val="none" w:sz="0" w:space="0" w:color="auto" w:frame="1"/>
              </w:rPr>
              <w:br/>
            </w:r>
            <w:r w:rsidR="008B01DE" w:rsidRPr="008B01DE">
              <w:rPr>
                <w:rStyle w:val="gnvwddmdn3b"/>
                <w:rFonts w:ascii="Lucida Console" w:hAnsi="Lucida Console"/>
                <w:color w:val="000000"/>
                <w:sz w:val="16"/>
                <w:szCs w:val="16"/>
                <w:bdr w:val="none" w:sz="0" w:space="0" w:color="auto" w:frame="1"/>
              </w:rPr>
              <w:t>Mean: 632.813</w:t>
            </w:r>
            <w:r w:rsidR="00C74D43">
              <w:rPr>
                <w:rStyle w:val="gnvwddmdn3b"/>
                <w:rFonts w:ascii="Lucida Console"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Q3: 838.0047</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Maximum:4520.946</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Skewness: 2.488077</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Sd: 691.6722</w:t>
            </w:r>
            <w:r w:rsidRPr="008B01DE">
              <w:rPr>
                <w:rStyle w:val="gnvwddmdn3b"/>
                <w:rFonts w:ascii="Lucida Console" w:eastAsiaTheme="majorEastAsia" w:hAnsi="Lucida Console"/>
                <w:color w:val="000000"/>
                <w:sz w:val="16"/>
                <w:szCs w:val="16"/>
                <w:bdr w:val="none" w:sz="0" w:space="0" w:color="auto" w:frame="1"/>
              </w:rPr>
              <w:br/>
            </w:r>
          </w:p>
          <w:p w14:paraId="36FE5E3F" w14:textId="59350B69" w:rsidR="00B24756" w:rsidRPr="00C74D43" w:rsidRDefault="00B24756" w:rsidP="00C74D43">
            <w:pPr>
              <w:pStyle w:val="HTMLPreformatted"/>
              <w:shd w:val="clear" w:color="auto" w:fill="FFFFFF"/>
              <w:wordWrap w:val="0"/>
              <w:ind w:left="0"/>
              <w:jc w:val="right"/>
              <w:rPr>
                <w:rStyle w:val="gnvwddmdn3b"/>
                <w:rFonts w:ascii="David" w:eastAsiaTheme="majorEastAsia" w:hAnsi="David" w:cs="David"/>
                <w:color w:val="000000"/>
                <w:sz w:val="16"/>
                <w:szCs w:val="16"/>
                <w:u w:val="single"/>
                <w:bdr w:val="none" w:sz="0" w:space="0" w:color="auto" w:frame="1"/>
              </w:rPr>
            </w:pPr>
            <w:r w:rsidRPr="008B01DE">
              <w:rPr>
                <w:rStyle w:val="gnvwddmdn3b"/>
                <w:rFonts w:ascii="David" w:eastAsiaTheme="majorEastAsia" w:hAnsi="David" w:cs="David"/>
                <w:color w:val="000000"/>
                <w:sz w:val="16"/>
                <w:szCs w:val="16"/>
                <w:u w:val="single"/>
                <w:bdr w:val="none" w:sz="0" w:space="0" w:color="auto" w:frame="1"/>
                <w:rtl/>
              </w:rPr>
              <w:t>חריגים:</w:t>
            </w:r>
          </w:p>
          <w:p w14:paraId="2F66F94C" w14:textId="5850873D" w:rsidR="00B24756" w:rsidRPr="008B01DE" w:rsidRDefault="00B24756" w:rsidP="00C74D43">
            <w:pPr>
              <w:pStyle w:val="HTMLPreformatted"/>
              <w:shd w:val="clear" w:color="auto" w:fill="FFFFFF"/>
              <w:wordWrap w:val="0"/>
              <w:ind w:left="0"/>
              <w:jc w:val="right"/>
              <w:rPr>
                <w:rStyle w:val="gnvwddmdn3b"/>
                <w:rFonts w:ascii="Lucida Console" w:eastAsiaTheme="majorEastAsia" w:hAnsi="Lucida Console"/>
                <w:color w:val="000000"/>
                <w:sz w:val="16"/>
                <w:szCs w:val="16"/>
                <w:bdr w:val="none" w:sz="0" w:space="0" w:color="auto" w:frame="1"/>
                <w:rtl/>
              </w:rPr>
            </w:pPr>
            <w:r w:rsidRPr="008B01DE">
              <w:rPr>
                <w:rStyle w:val="gnvwddmdn3b"/>
                <w:rFonts w:ascii="Lucida Console" w:eastAsiaTheme="majorEastAsia" w:hAnsi="Lucida Console"/>
                <w:color w:val="000000"/>
                <w:sz w:val="16"/>
                <w:szCs w:val="16"/>
                <w:bdr w:val="none" w:sz="0" w:space="0" w:color="auto" w:frame="1"/>
              </w:rPr>
              <w:t>2489.861</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2003.610</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1973.177</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4520.946</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2222.641</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1929.154</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1919.571</w:t>
            </w:r>
          </w:p>
        </w:tc>
        <w:tc>
          <w:tcPr>
            <w:tcW w:w="1429" w:type="pct"/>
          </w:tcPr>
          <w:p w14:paraId="1C76AEEE" w14:textId="77777777" w:rsidR="00B24756" w:rsidRDefault="00B24756" w:rsidP="008B4B95">
            <w:pPr>
              <w:spacing w:beforeAutospacing="1" w:after="100" w:afterAutospacing="1" w:line="360" w:lineRule="auto"/>
              <w:rPr>
                <w:rFonts w:ascii="David" w:hAnsi="David" w:cs="David"/>
                <w:u w:val="single"/>
                <w:rtl/>
              </w:rPr>
            </w:pPr>
            <w:r w:rsidRPr="00244A75">
              <w:rPr>
                <w:rFonts w:ascii="David" w:hAnsi="David" w:cs="David"/>
                <w:noProof/>
                <w:rtl/>
              </w:rPr>
              <w:drawing>
                <wp:inline distT="0" distB="0" distL="0" distR="0" wp14:anchorId="7FC83467" wp14:editId="3E8F411D">
                  <wp:extent cx="1849967" cy="1596146"/>
                  <wp:effectExtent l="0" t="0" r="0" b="4445"/>
                  <wp:docPr id="29611215"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1215" name="Picture 1" descr="A diagram of a box plot&#10;&#10;Description automatically generated"/>
                          <pic:cNvPicPr/>
                        </pic:nvPicPr>
                        <pic:blipFill>
                          <a:blip r:embed="rId15"/>
                          <a:stretch>
                            <a:fillRect/>
                          </a:stretch>
                        </pic:blipFill>
                        <pic:spPr>
                          <a:xfrm>
                            <a:off x="0" y="0"/>
                            <a:ext cx="1890939" cy="1631497"/>
                          </a:xfrm>
                          <a:prstGeom prst="rect">
                            <a:avLst/>
                          </a:prstGeom>
                        </pic:spPr>
                      </pic:pic>
                    </a:graphicData>
                  </a:graphic>
                </wp:inline>
              </w:drawing>
            </w:r>
          </w:p>
        </w:tc>
        <w:tc>
          <w:tcPr>
            <w:tcW w:w="1607" w:type="pct"/>
          </w:tcPr>
          <w:p w14:paraId="10219D88" w14:textId="77777777" w:rsidR="00B24756" w:rsidRPr="00AD3969" w:rsidRDefault="00B24756" w:rsidP="000458B3">
            <w:pPr>
              <w:spacing w:beforeAutospacing="1" w:after="100" w:afterAutospacing="1" w:line="360" w:lineRule="auto"/>
              <w:ind w:left="0"/>
              <w:rPr>
                <w:rFonts w:ascii="David" w:hAnsi="David" w:cs="David"/>
                <w:noProof/>
                <w:rtl/>
              </w:rPr>
            </w:pPr>
            <w:r>
              <w:rPr>
                <w:rFonts w:ascii="David" w:hAnsi="David" w:cs="David" w:hint="cs"/>
                <w:noProof/>
                <w:rtl/>
              </w:rPr>
              <w:t xml:space="preserve">מרבית השירים נצפו בין 194 מיליון פעמים ל838 מיליון פעמים. לכן שירים בעלי מעל ל1.804 מילארד צפיות נחשבים חריגים. בחרנו שלא להוציא את החריגים מכיוון ובמציאות מצב זה אכן קיים ואפשרי. </w:t>
            </w:r>
          </w:p>
        </w:tc>
      </w:tr>
      <w:tr w:rsidR="00346F79" w14:paraId="7CF7027D" w14:textId="77777777" w:rsidTr="00C14AF0">
        <w:tc>
          <w:tcPr>
            <w:tcW w:w="905" w:type="pct"/>
            <w:shd w:val="clear" w:color="auto" w:fill="DFEBF5" w:themeFill="accent2" w:themeFillTint="33"/>
          </w:tcPr>
          <w:p w14:paraId="7DAED650" w14:textId="77777777" w:rsidR="00B24756" w:rsidRPr="000458B3" w:rsidRDefault="00B24756" w:rsidP="000458B3">
            <w:pPr>
              <w:spacing w:beforeAutospacing="1" w:after="100" w:afterAutospacing="1" w:line="360" w:lineRule="auto"/>
              <w:jc w:val="center"/>
              <w:rPr>
                <w:rFonts w:ascii="David" w:hAnsi="David" w:cs="David"/>
                <w:b/>
                <w:bCs/>
                <w:rtl/>
              </w:rPr>
            </w:pPr>
            <w:r w:rsidRPr="000458B3">
              <w:rPr>
                <w:rFonts w:ascii="David" w:hAnsi="David" w:cs="David"/>
                <w:b/>
                <w:bCs/>
              </w:rPr>
              <w:t>Energy</w:t>
            </w:r>
          </w:p>
        </w:tc>
        <w:tc>
          <w:tcPr>
            <w:tcW w:w="1059" w:type="pct"/>
          </w:tcPr>
          <w:p w14:paraId="6F0B50C7" w14:textId="3802D9DD" w:rsidR="00B24756" w:rsidRPr="00C74D43" w:rsidRDefault="00B24756" w:rsidP="00C74D43">
            <w:pPr>
              <w:pStyle w:val="HTMLPreformatted"/>
              <w:shd w:val="clear" w:color="auto" w:fill="FFFFFF"/>
              <w:wordWrap w:val="0"/>
              <w:ind w:left="0"/>
              <w:rPr>
                <w:rStyle w:val="gnvwddmdn3b"/>
                <w:rFonts w:ascii="Lucida Console" w:eastAsiaTheme="majorEastAsia" w:hAnsi="Lucida Console"/>
                <w:color w:val="000000"/>
                <w:sz w:val="16"/>
                <w:szCs w:val="16"/>
                <w:bdr w:val="none" w:sz="0" w:space="0" w:color="auto" w:frame="1"/>
                <w:rtl/>
              </w:rPr>
            </w:pPr>
            <w:r w:rsidRPr="008B01DE">
              <w:rPr>
                <w:rStyle w:val="gnvwddmdn3b"/>
                <w:rFonts w:ascii="Lucida Console" w:eastAsiaTheme="majorEastAsia" w:hAnsi="Lucida Console"/>
                <w:color w:val="000000"/>
                <w:sz w:val="16"/>
                <w:szCs w:val="16"/>
                <w:bdr w:val="none" w:sz="0" w:space="0" w:color="auto" w:frame="1"/>
              </w:rPr>
              <w:t>Minimum: 0.296</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Q1: 0.56</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Median: 0.676</w:t>
            </w:r>
            <w:r w:rsidR="00C74D43">
              <w:rPr>
                <w:rStyle w:val="gnvwddmdn3b"/>
                <w:rFonts w:ascii="Lucida Console" w:eastAsiaTheme="majorEastAsia" w:hAnsi="Lucida Console"/>
                <w:color w:val="000000"/>
                <w:sz w:val="16"/>
                <w:szCs w:val="16"/>
                <w:bdr w:val="none" w:sz="0" w:space="0" w:color="auto" w:frame="1"/>
              </w:rPr>
              <w:br/>
            </w:r>
            <w:r w:rsidR="008B01DE" w:rsidRPr="008B01DE">
              <w:rPr>
                <w:rStyle w:val="gnvwddmdn3b"/>
                <w:rFonts w:ascii="Lucida Console" w:hAnsi="Lucida Console"/>
                <w:color w:val="000000"/>
                <w:sz w:val="16"/>
                <w:szCs w:val="16"/>
                <w:bdr w:val="none" w:sz="0" w:space="0" w:color="auto" w:frame="1"/>
              </w:rPr>
              <w:t>Mean:0.6569</w:t>
            </w:r>
            <w:r w:rsidR="00C74D43">
              <w:rPr>
                <w:rStyle w:val="gnvwddmdn3b"/>
                <w:rFonts w:ascii="Lucida Console"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Q3: 0.7715</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Maximum: 0.909</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Skewness: -0.5563534</w:t>
            </w:r>
            <w:r w:rsidR="00C74D43">
              <w:rPr>
                <w:rStyle w:val="gnvwddmdn3b"/>
                <w:rFonts w:eastAsiaTheme="majorEastAsia"/>
                <w:color w:val="000000"/>
                <w:sz w:val="16"/>
                <w:szCs w:val="16"/>
                <w:bdr w:val="none" w:sz="0" w:space="0" w:color="auto" w:frame="1"/>
              </w:rPr>
              <w:br/>
            </w:r>
            <w:r w:rsidRPr="008B01DE">
              <w:rPr>
                <w:rStyle w:val="gnvwddmdd3b"/>
                <w:rFonts w:ascii="Lucida Console" w:eastAsiaTheme="majorEastAsia" w:hAnsi="Lucida Console"/>
                <w:sz w:val="16"/>
                <w:szCs w:val="16"/>
              </w:rPr>
              <w:t>Sd:</w:t>
            </w:r>
            <w:r w:rsidRPr="008B01DE">
              <w:rPr>
                <w:rStyle w:val="Heading3Char"/>
                <w:rFonts w:ascii="Lucida Console" w:hAnsi="Lucida Console"/>
                <w:color w:val="000000"/>
                <w:sz w:val="16"/>
                <w:szCs w:val="16"/>
                <w:bdr w:val="none" w:sz="0" w:space="0" w:color="auto" w:frame="1"/>
              </w:rPr>
              <w:t xml:space="preserve"> </w:t>
            </w:r>
            <w:r w:rsidRPr="008B01DE">
              <w:rPr>
                <w:rStyle w:val="gnvwddmdn3b"/>
                <w:rFonts w:ascii="Lucida Console" w:eastAsiaTheme="majorEastAsia" w:hAnsi="Lucida Console"/>
                <w:color w:val="000000"/>
                <w:sz w:val="16"/>
                <w:szCs w:val="16"/>
                <w:bdr w:val="none" w:sz="0" w:space="0" w:color="auto" w:frame="1"/>
              </w:rPr>
              <w:t>0.1455312</w:t>
            </w:r>
          </w:p>
        </w:tc>
        <w:tc>
          <w:tcPr>
            <w:tcW w:w="1429" w:type="pct"/>
          </w:tcPr>
          <w:p w14:paraId="2026CD25" w14:textId="77777777" w:rsidR="00B24756" w:rsidRDefault="00B24756" w:rsidP="008B4B95">
            <w:pPr>
              <w:spacing w:beforeAutospacing="1" w:after="100" w:afterAutospacing="1" w:line="360" w:lineRule="auto"/>
              <w:rPr>
                <w:rFonts w:ascii="David" w:hAnsi="David" w:cs="David"/>
                <w:u w:val="single"/>
                <w:rtl/>
              </w:rPr>
            </w:pPr>
            <w:r w:rsidRPr="005A2B63">
              <w:rPr>
                <w:rFonts w:ascii="David" w:hAnsi="David" w:cs="David"/>
                <w:noProof/>
                <w:rtl/>
              </w:rPr>
              <w:drawing>
                <wp:inline distT="0" distB="0" distL="0" distR="0" wp14:anchorId="18C1CC61" wp14:editId="5DCA6CB8">
                  <wp:extent cx="1793967" cy="1655233"/>
                  <wp:effectExtent l="0" t="0" r="0" b="2540"/>
                  <wp:docPr id="63455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50743" name=""/>
                          <pic:cNvPicPr/>
                        </pic:nvPicPr>
                        <pic:blipFill>
                          <a:blip r:embed="rId16"/>
                          <a:stretch>
                            <a:fillRect/>
                          </a:stretch>
                        </pic:blipFill>
                        <pic:spPr>
                          <a:xfrm>
                            <a:off x="0" y="0"/>
                            <a:ext cx="1846977" cy="1704143"/>
                          </a:xfrm>
                          <a:prstGeom prst="rect">
                            <a:avLst/>
                          </a:prstGeom>
                        </pic:spPr>
                      </pic:pic>
                    </a:graphicData>
                  </a:graphic>
                </wp:inline>
              </w:drawing>
            </w:r>
          </w:p>
        </w:tc>
        <w:tc>
          <w:tcPr>
            <w:tcW w:w="1607" w:type="pct"/>
          </w:tcPr>
          <w:p w14:paraId="0B98B8D2" w14:textId="77777777" w:rsidR="00B24756" w:rsidRPr="00AD3969" w:rsidRDefault="00B24756" w:rsidP="000458B3">
            <w:pPr>
              <w:spacing w:beforeAutospacing="1" w:after="100" w:afterAutospacing="1" w:line="360" w:lineRule="auto"/>
              <w:ind w:left="0"/>
              <w:rPr>
                <w:rFonts w:ascii="David" w:hAnsi="David" w:cs="David"/>
                <w:noProof/>
                <w:rtl/>
              </w:rPr>
            </w:pPr>
            <w:r>
              <w:rPr>
                <w:rFonts w:ascii="David" w:hAnsi="David" w:cs="David" w:hint="cs"/>
                <w:noProof/>
                <w:rtl/>
              </w:rPr>
              <w:t>אין חריגים</w:t>
            </w:r>
          </w:p>
        </w:tc>
      </w:tr>
      <w:tr w:rsidR="00346F79" w14:paraId="2A47A822" w14:textId="77777777" w:rsidTr="00C14AF0">
        <w:tc>
          <w:tcPr>
            <w:tcW w:w="905" w:type="pct"/>
            <w:shd w:val="clear" w:color="auto" w:fill="DFEBF5" w:themeFill="accent2" w:themeFillTint="33"/>
          </w:tcPr>
          <w:p w14:paraId="2B276A13" w14:textId="77777777" w:rsidR="00B24756" w:rsidRPr="000458B3" w:rsidRDefault="00B24756" w:rsidP="000458B3">
            <w:pPr>
              <w:pStyle w:val="ListParagraph"/>
              <w:spacing w:beforeAutospacing="1" w:after="100" w:afterAutospacing="1" w:line="360" w:lineRule="auto"/>
              <w:ind w:left="360"/>
              <w:jc w:val="center"/>
              <w:rPr>
                <w:rFonts w:ascii="David" w:hAnsi="David" w:cs="David"/>
                <w:b/>
                <w:bCs/>
                <w:rtl/>
              </w:rPr>
            </w:pPr>
            <w:r w:rsidRPr="000458B3">
              <w:rPr>
                <w:rFonts w:ascii="David" w:hAnsi="David" w:cs="David"/>
                <w:b/>
                <w:bCs/>
              </w:rPr>
              <w:t>Loudness</w:t>
            </w:r>
          </w:p>
        </w:tc>
        <w:tc>
          <w:tcPr>
            <w:tcW w:w="1059" w:type="pct"/>
          </w:tcPr>
          <w:p w14:paraId="58A1E027" w14:textId="0DBC0515" w:rsidR="00B24756" w:rsidRPr="00C74D43" w:rsidRDefault="00B24756" w:rsidP="00C74D43">
            <w:pPr>
              <w:pStyle w:val="HTMLPreformatted"/>
              <w:shd w:val="clear" w:color="auto" w:fill="FFFFFF"/>
              <w:wordWrap w:val="0"/>
              <w:ind w:left="0"/>
              <w:rPr>
                <w:rStyle w:val="gnvwddmdn3b"/>
                <w:rFonts w:ascii="Lucida Console" w:eastAsiaTheme="majorEastAsia" w:hAnsi="Lucida Console"/>
                <w:color w:val="000000"/>
                <w:sz w:val="16"/>
                <w:szCs w:val="16"/>
                <w:bdr w:val="none" w:sz="0" w:space="0" w:color="auto" w:frame="1"/>
              </w:rPr>
            </w:pPr>
            <w:r w:rsidRPr="008B01DE">
              <w:rPr>
                <w:rStyle w:val="gnvwddmdn3b"/>
                <w:rFonts w:ascii="Lucida Console" w:eastAsiaTheme="majorEastAsia" w:hAnsi="Lucida Console"/>
                <w:color w:val="000000"/>
                <w:sz w:val="16"/>
                <w:szCs w:val="16"/>
                <w:bdr w:val="none" w:sz="0" w:space="0" w:color="auto" w:frame="1"/>
              </w:rPr>
              <w:t>Minimum: -10.109</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Q1: -6.631</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Median: -5.5665</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Q3: -4.34325</w:t>
            </w:r>
            <w:r w:rsidR="00C74D43">
              <w:rPr>
                <w:rStyle w:val="gnvwddmdn3b"/>
                <w:rFonts w:ascii="Lucida Console" w:eastAsiaTheme="majorEastAsia" w:hAnsi="Lucida Console"/>
                <w:color w:val="000000"/>
                <w:sz w:val="16"/>
                <w:szCs w:val="16"/>
                <w:bdr w:val="none" w:sz="0" w:space="0" w:color="auto" w:frame="1"/>
              </w:rPr>
              <w:br/>
            </w:r>
            <w:r w:rsidR="008B01DE" w:rsidRPr="008B01DE">
              <w:rPr>
                <w:rStyle w:val="gnvwddmdn3b"/>
                <w:rFonts w:ascii="Lucida Console" w:hAnsi="Lucida Console"/>
                <w:color w:val="000000"/>
                <w:sz w:val="16"/>
                <w:szCs w:val="16"/>
                <w:bdr w:val="none" w:sz="0" w:space="0" w:color="auto" w:frame="1"/>
              </w:rPr>
              <w:t>Mean:</w:t>
            </w:r>
            <w:r w:rsidR="00C74D43">
              <w:rPr>
                <w:rStyle w:val="gnvwddmdn3b"/>
                <w:rFonts w:ascii="Lucida Console" w:hAnsi="Lucida Console"/>
                <w:color w:val="000000"/>
                <w:sz w:val="16"/>
                <w:szCs w:val="16"/>
                <w:bdr w:val="none" w:sz="0" w:space="0" w:color="auto" w:frame="1"/>
              </w:rPr>
              <w:t xml:space="preserve"> </w:t>
            </w:r>
            <w:r w:rsidR="008B01DE" w:rsidRPr="008B01DE">
              <w:rPr>
                <w:rStyle w:val="gnvwddmdn3b"/>
                <w:rFonts w:ascii="Lucida Console" w:hAnsi="Lucida Console"/>
                <w:color w:val="000000"/>
                <w:sz w:val="16"/>
                <w:szCs w:val="16"/>
                <w:bdr w:val="none" w:sz="0" w:space="0" w:color="auto" w:frame="1"/>
              </w:rPr>
              <w:t>-5.670</w:t>
            </w:r>
            <w:r w:rsidR="00C74D43">
              <w:rPr>
                <w:rStyle w:val="gnvwddmdn3b"/>
                <w:rFonts w:ascii="Lucida Console"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Maximum: -2.384</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Skewness:</w:t>
            </w:r>
            <w:r w:rsidRPr="008B01DE">
              <w:rPr>
                <w:rStyle w:val="Heading3Char"/>
                <w:rFonts w:ascii="Lucida Console" w:hAnsi="Lucida Console"/>
                <w:color w:val="000000"/>
                <w:sz w:val="16"/>
                <w:szCs w:val="16"/>
                <w:bdr w:val="none" w:sz="0" w:space="0" w:color="auto" w:frame="1"/>
              </w:rPr>
              <w:t xml:space="preserve"> </w:t>
            </w:r>
            <w:r w:rsidRPr="008B01DE">
              <w:rPr>
                <w:rStyle w:val="gnvwddmdn3b"/>
                <w:rFonts w:ascii="Lucida Console" w:eastAsiaTheme="majorEastAsia" w:hAnsi="Lucida Console"/>
                <w:color w:val="000000"/>
                <w:sz w:val="16"/>
                <w:szCs w:val="16"/>
                <w:bdr w:val="none" w:sz="0" w:space="0" w:color="auto" w:frame="1"/>
              </w:rPr>
              <w:t>-0.455808</w:t>
            </w:r>
            <w:r w:rsidR="00C74D43">
              <w:rPr>
                <w:rStyle w:val="gnvwddmdn3b"/>
                <w:rFonts w:ascii="Lucida Console" w:hAnsi="Lucida Console"/>
                <w:color w:val="000000"/>
                <w:sz w:val="16"/>
                <w:szCs w:val="16"/>
                <w:bdr w:val="none" w:sz="0" w:space="0" w:color="auto" w:frame="1"/>
              </w:rPr>
              <w:br/>
            </w:r>
            <w:r w:rsidRPr="008B01DE">
              <w:rPr>
                <w:rStyle w:val="gnvwddmdd3b"/>
                <w:rFonts w:ascii="Lucida Console" w:eastAsiaTheme="majorEastAsia" w:hAnsi="Lucida Console"/>
                <w:sz w:val="16"/>
                <w:szCs w:val="16"/>
              </w:rPr>
              <w:t>Sd:</w:t>
            </w:r>
            <w:r w:rsidRPr="008B01DE">
              <w:rPr>
                <w:rFonts w:ascii="Lucida Console" w:hAnsi="Lucida Console"/>
                <w:sz w:val="16"/>
                <w:szCs w:val="16"/>
              </w:rPr>
              <w:t xml:space="preserve"> </w:t>
            </w:r>
            <w:r w:rsidRPr="008B01DE">
              <w:rPr>
                <w:rStyle w:val="gnvwddmdn3b"/>
                <w:rFonts w:ascii="Lucida Console" w:eastAsiaTheme="majorEastAsia" w:hAnsi="Lucida Console"/>
                <w:color w:val="000000"/>
                <w:sz w:val="16"/>
                <w:szCs w:val="16"/>
                <w:bdr w:val="none" w:sz="0" w:space="0" w:color="auto" w:frame="1"/>
              </w:rPr>
              <w:t>1.786387</w:t>
            </w:r>
            <w:r w:rsidRPr="008B01DE">
              <w:rPr>
                <w:rStyle w:val="gnvwddmdn3b"/>
                <w:rFonts w:ascii="Lucida Console" w:eastAsiaTheme="majorEastAsia" w:hAnsi="Lucida Console"/>
                <w:color w:val="000000"/>
                <w:sz w:val="16"/>
                <w:szCs w:val="16"/>
                <w:bdr w:val="none" w:sz="0" w:space="0" w:color="auto" w:frame="1"/>
                <w:rtl/>
              </w:rPr>
              <w:br/>
            </w:r>
            <w:r w:rsidRPr="008B01DE">
              <w:rPr>
                <w:rStyle w:val="gnvwddmdn3b"/>
                <w:rFonts w:ascii="Lucida Console" w:eastAsiaTheme="majorEastAsia" w:hAnsi="Lucida Console"/>
                <w:color w:val="000000"/>
                <w:sz w:val="16"/>
                <w:szCs w:val="16"/>
                <w:bdr w:val="none" w:sz="0" w:space="0" w:color="auto" w:frame="1"/>
                <w:rtl/>
              </w:rPr>
              <w:br/>
            </w:r>
            <w:r w:rsidRPr="008B01DE">
              <w:rPr>
                <w:rFonts w:ascii="David" w:hAnsi="David" w:cs="David" w:hint="cs"/>
                <w:sz w:val="16"/>
                <w:szCs w:val="16"/>
                <w:u w:val="single"/>
                <w:rtl/>
              </w:rPr>
              <w:t>חריגים:</w:t>
            </w:r>
            <w:r w:rsidRPr="008B01DE">
              <w:rPr>
                <w:rFonts w:ascii="David" w:hAnsi="David" w:cs="David"/>
                <w:sz w:val="16"/>
                <w:szCs w:val="16"/>
                <w:u w:val="single"/>
              </w:rPr>
              <w:br/>
            </w:r>
            <w:r w:rsidRPr="008B01DE">
              <w:rPr>
                <w:rFonts w:ascii="David" w:hAnsi="David" w:cs="David"/>
                <w:sz w:val="16"/>
                <w:szCs w:val="16"/>
                <w:u w:val="single"/>
              </w:rPr>
              <w:br/>
            </w:r>
            <w:r w:rsidRPr="008B01DE">
              <w:rPr>
                <w:rStyle w:val="gnvwddmdn3b"/>
                <w:rFonts w:ascii="Lucida Console" w:eastAsiaTheme="majorEastAsia" w:hAnsi="Lucida Console"/>
                <w:color w:val="000000"/>
                <w:sz w:val="16"/>
                <w:szCs w:val="16"/>
                <w:bdr w:val="none" w:sz="0" w:space="0" w:color="auto" w:frame="1"/>
              </w:rPr>
              <w:t>-10.109</w:t>
            </w:r>
          </w:p>
        </w:tc>
        <w:tc>
          <w:tcPr>
            <w:tcW w:w="1429" w:type="pct"/>
          </w:tcPr>
          <w:p w14:paraId="55210E1C" w14:textId="77777777" w:rsidR="00B24756" w:rsidRDefault="00B24756" w:rsidP="008B4B95">
            <w:pPr>
              <w:spacing w:beforeAutospacing="1" w:after="100" w:afterAutospacing="1" w:line="360" w:lineRule="auto"/>
              <w:rPr>
                <w:rFonts w:ascii="David" w:hAnsi="David" w:cs="David"/>
                <w:u w:val="single"/>
                <w:rtl/>
              </w:rPr>
            </w:pPr>
            <w:r w:rsidRPr="005A2B63">
              <w:rPr>
                <w:rFonts w:ascii="David" w:hAnsi="David" w:cs="David"/>
                <w:noProof/>
                <w:rtl/>
              </w:rPr>
              <w:drawing>
                <wp:inline distT="0" distB="0" distL="0" distR="0" wp14:anchorId="39B9B39F" wp14:editId="242CC05E">
                  <wp:extent cx="1760706" cy="1611982"/>
                  <wp:effectExtent l="0" t="0" r="0" b="7620"/>
                  <wp:docPr id="183862475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24751" name="Picture 1" descr="A diagram of a box plot&#10;&#10;Description automatically generated"/>
                          <pic:cNvPicPr/>
                        </pic:nvPicPr>
                        <pic:blipFill>
                          <a:blip r:embed="rId17"/>
                          <a:stretch>
                            <a:fillRect/>
                          </a:stretch>
                        </pic:blipFill>
                        <pic:spPr>
                          <a:xfrm>
                            <a:off x="0" y="0"/>
                            <a:ext cx="1769817" cy="1620323"/>
                          </a:xfrm>
                          <a:prstGeom prst="rect">
                            <a:avLst/>
                          </a:prstGeom>
                        </pic:spPr>
                      </pic:pic>
                    </a:graphicData>
                  </a:graphic>
                </wp:inline>
              </w:drawing>
            </w:r>
          </w:p>
        </w:tc>
        <w:tc>
          <w:tcPr>
            <w:tcW w:w="1607" w:type="pct"/>
          </w:tcPr>
          <w:p w14:paraId="70272F1F" w14:textId="77777777" w:rsidR="00B24756" w:rsidRPr="00AD3969" w:rsidRDefault="00B24756" w:rsidP="000458B3">
            <w:pPr>
              <w:spacing w:beforeAutospacing="1" w:after="100" w:afterAutospacing="1" w:line="360" w:lineRule="auto"/>
              <w:ind w:left="0"/>
              <w:rPr>
                <w:rFonts w:ascii="David" w:hAnsi="David" w:cs="David"/>
                <w:noProof/>
                <w:rtl/>
              </w:rPr>
            </w:pPr>
            <w:r>
              <w:rPr>
                <w:rFonts w:ascii="David" w:hAnsi="David" w:cs="David" w:hint="cs"/>
                <w:noProof/>
                <w:rtl/>
              </w:rPr>
              <w:t xml:space="preserve">מרבית השירים נמצאים בטווח ביניים שבין 6.631- לבין 4.343-. השיר היחיד המופיע כחריג הוא פשוט שיר שקט ורך מאוד, הדבר נתמך על ידי משתנים אחרים כמו </w:t>
            </w:r>
            <w:r>
              <w:rPr>
                <w:rFonts w:ascii="David" w:hAnsi="David" w:cs="David"/>
                <w:noProof/>
              </w:rPr>
              <w:t>Energy</w:t>
            </w:r>
            <w:r>
              <w:rPr>
                <w:rFonts w:ascii="David" w:hAnsi="David" w:cs="David" w:hint="cs"/>
                <w:noProof/>
                <w:rtl/>
              </w:rPr>
              <w:t xml:space="preserve"> ולכן בחרנו שלא להסיר אותו.</w:t>
            </w:r>
          </w:p>
        </w:tc>
      </w:tr>
      <w:tr w:rsidR="00346F79" w14:paraId="25D44571" w14:textId="77777777" w:rsidTr="00C14AF0">
        <w:trPr>
          <w:trHeight w:val="2550"/>
        </w:trPr>
        <w:tc>
          <w:tcPr>
            <w:tcW w:w="905" w:type="pct"/>
            <w:shd w:val="clear" w:color="auto" w:fill="DFEBF5" w:themeFill="accent2" w:themeFillTint="33"/>
          </w:tcPr>
          <w:p w14:paraId="1A09DB2C" w14:textId="77777777" w:rsidR="00B24756" w:rsidRPr="000458B3" w:rsidRDefault="00B24756" w:rsidP="000458B3">
            <w:pPr>
              <w:pStyle w:val="ListParagraph"/>
              <w:spacing w:beforeAutospacing="1" w:after="100" w:afterAutospacing="1" w:line="360" w:lineRule="auto"/>
              <w:ind w:left="360"/>
              <w:jc w:val="center"/>
              <w:rPr>
                <w:rFonts w:ascii="David" w:hAnsi="David" w:cs="David"/>
                <w:b/>
                <w:bCs/>
                <w:rtl/>
              </w:rPr>
            </w:pPr>
            <w:proofErr w:type="spellStart"/>
            <w:r w:rsidRPr="000458B3">
              <w:rPr>
                <w:rFonts w:ascii="David" w:hAnsi="David" w:cs="David"/>
                <w:b/>
                <w:bCs/>
              </w:rPr>
              <w:t>Speechiness</w:t>
            </w:r>
            <w:proofErr w:type="spellEnd"/>
          </w:p>
        </w:tc>
        <w:tc>
          <w:tcPr>
            <w:tcW w:w="1059" w:type="pct"/>
          </w:tcPr>
          <w:p w14:paraId="4A7983AD" w14:textId="05111CF0" w:rsidR="00B24756" w:rsidRPr="00C74D43" w:rsidRDefault="00B24756" w:rsidP="00C74D43">
            <w:pPr>
              <w:pStyle w:val="HTMLPreformatted"/>
              <w:shd w:val="clear" w:color="auto" w:fill="FFFFFF"/>
              <w:wordWrap w:val="0"/>
              <w:ind w:left="0"/>
              <w:rPr>
                <w:rFonts w:ascii="Lucida Console" w:eastAsiaTheme="majorEastAsia" w:hAnsi="Lucida Console"/>
                <w:sz w:val="16"/>
                <w:szCs w:val="16"/>
              </w:rPr>
            </w:pPr>
            <w:r w:rsidRPr="008B01DE">
              <w:rPr>
                <w:rStyle w:val="gnvwddmdn3b"/>
                <w:rFonts w:ascii="Lucida Console" w:eastAsiaTheme="majorEastAsia" w:hAnsi="Lucida Console"/>
                <w:color w:val="000000"/>
                <w:sz w:val="16"/>
                <w:szCs w:val="16"/>
                <w:bdr w:val="none" w:sz="0" w:space="0" w:color="auto" w:frame="1"/>
              </w:rPr>
              <w:t>Minimum: 0.0232</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Q1: 0.04545</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Median: 0.07495</w:t>
            </w:r>
            <w:r w:rsidR="00C74D43">
              <w:rPr>
                <w:rStyle w:val="gnvwddmdn3b"/>
                <w:rFonts w:ascii="Lucida Console" w:eastAsiaTheme="majorEastAsia" w:hAnsi="Lucida Console"/>
                <w:color w:val="000000"/>
                <w:sz w:val="16"/>
                <w:szCs w:val="16"/>
                <w:bdr w:val="none" w:sz="0" w:space="0" w:color="auto" w:frame="1"/>
              </w:rPr>
              <w:br/>
            </w:r>
            <w:r w:rsidR="008B01DE" w:rsidRPr="008B01DE">
              <w:rPr>
                <w:rStyle w:val="gnvwddmdn3b"/>
                <w:rFonts w:ascii="Lucida Console" w:hAnsi="Lucida Console"/>
                <w:color w:val="000000"/>
                <w:sz w:val="16"/>
                <w:szCs w:val="16"/>
                <w:bdr w:val="none" w:sz="0" w:space="0" w:color="auto" w:frame="1"/>
              </w:rPr>
              <w:t>Mean:0.11558</w:t>
            </w:r>
            <w:r w:rsidR="00C74D43">
              <w:rPr>
                <w:rStyle w:val="gnvwddmdn3b"/>
                <w:rFonts w:ascii="Lucida Console"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Q3: 0.1345</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Maximum: 0.53</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Skewness:</w:t>
            </w:r>
            <w:r w:rsidRPr="008B01DE">
              <w:rPr>
                <w:rStyle w:val="Heading3Char"/>
                <w:rFonts w:ascii="Lucida Console" w:hAnsi="Lucida Console"/>
                <w:color w:val="000000"/>
                <w:sz w:val="16"/>
                <w:szCs w:val="16"/>
                <w:bdr w:val="none" w:sz="0" w:space="0" w:color="auto" w:frame="1"/>
              </w:rPr>
              <w:t xml:space="preserve"> </w:t>
            </w:r>
            <w:r w:rsidRPr="008B01DE">
              <w:rPr>
                <w:rStyle w:val="gnvwddmdn3b"/>
                <w:rFonts w:ascii="Lucida Console" w:eastAsiaTheme="majorEastAsia" w:hAnsi="Lucida Console"/>
                <w:color w:val="000000"/>
                <w:sz w:val="16"/>
                <w:szCs w:val="16"/>
                <w:bdr w:val="none" w:sz="0" w:space="0" w:color="auto" w:frame="1"/>
              </w:rPr>
              <w:t>2.018329</w:t>
            </w:r>
            <w:r w:rsidR="00C74D43">
              <w:rPr>
                <w:rStyle w:val="gnvwddmdn3b"/>
                <w:rFonts w:ascii="Lucida Console" w:eastAsiaTheme="majorEastAsia" w:hAnsi="Lucida Console"/>
                <w:color w:val="000000"/>
                <w:sz w:val="16"/>
                <w:szCs w:val="16"/>
                <w:bdr w:val="none" w:sz="0" w:space="0" w:color="auto" w:frame="1"/>
              </w:rPr>
              <w:br/>
            </w:r>
            <w:r w:rsidRPr="008B01DE">
              <w:rPr>
                <w:rStyle w:val="gnvwddmdd3b"/>
                <w:rFonts w:ascii="Lucida Console" w:eastAsiaTheme="majorEastAsia" w:hAnsi="Lucida Console"/>
                <w:sz w:val="16"/>
                <w:szCs w:val="16"/>
              </w:rPr>
              <w:t>Sd:</w:t>
            </w:r>
            <w:r w:rsidRPr="008B01DE">
              <w:rPr>
                <w:rFonts w:ascii="Lucida Console" w:hAnsi="Lucida Console"/>
                <w:sz w:val="16"/>
                <w:szCs w:val="16"/>
              </w:rPr>
              <w:t xml:space="preserve"> </w:t>
            </w:r>
            <w:r w:rsidRPr="008B01DE">
              <w:rPr>
                <w:rStyle w:val="gnvwddmdn3b"/>
                <w:rFonts w:ascii="Lucida Console" w:eastAsiaTheme="majorEastAsia" w:hAnsi="Lucida Console"/>
                <w:color w:val="000000"/>
                <w:sz w:val="16"/>
                <w:szCs w:val="16"/>
                <w:bdr w:val="none" w:sz="0" w:space="0" w:color="auto" w:frame="1"/>
              </w:rPr>
              <w:t>0.1051044</w:t>
            </w:r>
          </w:p>
          <w:p w14:paraId="32BD6F98" w14:textId="77777777" w:rsidR="00B24756" w:rsidRPr="008B01DE" w:rsidRDefault="00B24756" w:rsidP="008B4B95">
            <w:pPr>
              <w:pStyle w:val="HTMLPreformatted"/>
              <w:shd w:val="clear" w:color="auto" w:fill="FFFFFF"/>
              <w:wordWrap w:val="0"/>
              <w:ind w:left="0"/>
              <w:jc w:val="right"/>
              <w:rPr>
                <w:rFonts w:ascii="Lucida Console" w:hAnsi="Lucida Console"/>
                <w:sz w:val="16"/>
                <w:szCs w:val="16"/>
              </w:rPr>
            </w:pPr>
          </w:p>
          <w:p w14:paraId="44BAE7EE" w14:textId="7C8FD7B5" w:rsidR="00B24756" w:rsidRPr="00C74D43" w:rsidRDefault="00B24756" w:rsidP="00C74D43">
            <w:pPr>
              <w:pStyle w:val="HTMLPreformatted"/>
              <w:shd w:val="clear" w:color="auto" w:fill="FFFFFF"/>
              <w:wordWrap w:val="0"/>
              <w:ind w:left="0"/>
              <w:jc w:val="right"/>
              <w:rPr>
                <w:rFonts w:ascii="David" w:hAnsi="David" w:cs="David"/>
                <w:sz w:val="16"/>
                <w:szCs w:val="16"/>
                <w:u w:val="single"/>
              </w:rPr>
            </w:pPr>
            <w:r w:rsidRPr="008B01DE">
              <w:rPr>
                <w:rFonts w:ascii="David" w:hAnsi="David" w:cs="David" w:hint="cs"/>
                <w:sz w:val="16"/>
                <w:szCs w:val="16"/>
                <w:u w:val="single"/>
                <w:rtl/>
              </w:rPr>
              <w:t>חריגים</w:t>
            </w:r>
          </w:p>
          <w:p w14:paraId="5C45C970" w14:textId="2616B511" w:rsidR="00B24756" w:rsidRPr="00C74D43" w:rsidRDefault="00B24756" w:rsidP="00C74D43">
            <w:pPr>
              <w:pStyle w:val="HTMLPreformatted"/>
              <w:shd w:val="clear" w:color="auto" w:fill="FFFFFF"/>
              <w:wordWrap w:val="0"/>
              <w:ind w:left="0"/>
              <w:jc w:val="right"/>
              <w:rPr>
                <w:rStyle w:val="gnvwddmdn3b"/>
                <w:rFonts w:ascii="Lucida Console" w:eastAsiaTheme="majorEastAsia" w:hAnsi="Lucida Console"/>
                <w:color w:val="000000"/>
                <w:sz w:val="16"/>
                <w:szCs w:val="16"/>
                <w:bdr w:val="none" w:sz="0" w:space="0" w:color="auto" w:frame="1"/>
              </w:rPr>
            </w:pPr>
            <w:r w:rsidRPr="008B01DE">
              <w:rPr>
                <w:rStyle w:val="gnvwddmdn3b"/>
                <w:rFonts w:ascii="Lucida Console" w:eastAsiaTheme="majorEastAsia" w:hAnsi="Lucida Console"/>
                <w:color w:val="000000"/>
                <w:sz w:val="16"/>
                <w:szCs w:val="16"/>
                <w:bdr w:val="none" w:sz="0" w:space="0" w:color="auto" w:frame="1"/>
              </w:rPr>
              <w:t>0.270</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0.463</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0.321</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0.516</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0.412</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0.530</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0.342</w:t>
            </w:r>
          </w:p>
          <w:p w14:paraId="7C4DB7DC" w14:textId="77777777" w:rsidR="00B24756" w:rsidRPr="008B01DE" w:rsidRDefault="00B24756" w:rsidP="008B4B95">
            <w:pPr>
              <w:pStyle w:val="HTMLPreformatted"/>
              <w:shd w:val="clear" w:color="auto" w:fill="FFFFFF"/>
              <w:wordWrap w:val="0"/>
              <w:ind w:left="0"/>
              <w:jc w:val="right"/>
              <w:rPr>
                <w:rStyle w:val="gnvwddmdn3b"/>
                <w:rFonts w:ascii="Lucida Console" w:hAnsi="Lucida Console"/>
                <w:color w:val="000000"/>
                <w:sz w:val="16"/>
                <w:szCs w:val="16"/>
                <w:rtl/>
              </w:rPr>
            </w:pPr>
          </w:p>
        </w:tc>
        <w:tc>
          <w:tcPr>
            <w:tcW w:w="1429" w:type="pct"/>
          </w:tcPr>
          <w:p w14:paraId="4C935B85" w14:textId="77777777" w:rsidR="00B24756" w:rsidRPr="005A2B63" w:rsidRDefault="00B24756" w:rsidP="008B4B95">
            <w:pPr>
              <w:spacing w:beforeAutospacing="1" w:after="100" w:afterAutospacing="1" w:line="360" w:lineRule="auto"/>
              <w:rPr>
                <w:rFonts w:ascii="David" w:hAnsi="David" w:cs="David"/>
                <w:rtl/>
              </w:rPr>
            </w:pPr>
            <w:r w:rsidRPr="005A2B63">
              <w:rPr>
                <w:rFonts w:ascii="David" w:hAnsi="David" w:cs="David"/>
                <w:noProof/>
                <w:rtl/>
              </w:rPr>
              <w:drawing>
                <wp:inline distT="0" distB="0" distL="0" distR="0" wp14:anchorId="63DC9550" wp14:editId="2058FCA0">
                  <wp:extent cx="1822286" cy="1568921"/>
                  <wp:effectExtent l="0" t="0" r="6985" b="0"/>
                  <wp:docPr id="1755035715"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35715" name="Picture 1" descr="A diagram of a box plot&#10;&#10;Description automatically generated"/>
                          <pic:cNvPicPr/>
                        </pic:nvPicPr>
                        <pic:blipFill>
                          <a:blip r:embed="rId18"/>
                          <a:stretch>
                            <a:fillRect/>
                          </a:stretch>
                        </pic:blipFill>
                        <pic:spPr>
                          <a:xfrm>
                            <a:off x="0" y="0"/>
                            <a:ext cx="1858818" cy="1600373"/>
                          </a:xfrm>
                          <a:prstGeom prst="rect">
                            <a:avLst/>
                          </a:prstGeom>
                        </pic:spPr>
                      </pic:pic>
                    </a:graphicData>
                  </a:graphic>
                </wp:inline>
              </w:drawing>
            </w:r>
          </w:p>
        </w:tc>
        <w:tc>
          <w:tcPr>
            <w:tcW w:w="1607" w:type="pct"/>
          </w:tcPr>
          <w:p w14:paraId="4C2AED09" w14:textId="77777777" w:rsidR="00B24756" w:rsidRPr="00AD3969" w:rsidRDefault="00B24756" w:rsidP="000458B3">
            <w:pPr>
              <w:spacing w:beforeAutospacing="1" w:after="100" w:afterAutospacing="1" w:line="360" w:lineRule="auto"/>
              <w:ind w:left="0"/>
              <w:rPr>
                <w:rFonts w:ascii="David" w:hAnsi="David" w:cs="David"/>
                <w:noProof/>
                <w:rtl/>
              </w:rPr>
            </w:pPr>
            <w:r>
              <w:rPr>
                <w:rFonts w:ascii="David" w:hAnsi="David" w:cs="David" w:hint="cs"/>
                <w:noProof/>
                <w:rtl/>
              </w:rPr>
              <w:t>75% מהשירים נמצאים בטווח שבין 0.0232 לבין 0.1345. מה שמצביע על שירים עם מעט מלל. התצפיות החריגות הגיוניות אם לוקחים בחשבון ז'אנרים כמו ראפ אשר יותר מסביר שיופיע בשאזם. לא הסרנו.</w:t>
            </w:r>
          </w:p>
        </w:tc>
      </w:tr>
      <w:tr w:rsidR="00346F79" w14:paraId="283A173A" w14:textId="77777777" w:rsidTr="00C14AF0">
        <w:tc>
          <w:tcPr>
            <w:tcW w:w="905" w:type="pct"/>
            <w:shd w:val="clear" w:color="auto" w:fill="DFEBF5" w:themeFill="accent2" w:themeFillTint="33"/>
          </w:tcPr>
          <w:p w14:paraId="5B78CB5A" w14:textId="77777777" w:rsidR="00B24756" w:rsidRPr="000458B3" w:rsidRDefault="00B24756" w:rsidP="000458B3">
            <w:pPr>
              <w:spacing w:beforeAutospacing="1" w:after="100" w:afterAutospacing="1" w:line="360" w:lineRule="auto"/>
              <w:jc w:val="center"/>
              <w:rPr>
                <w:rFonts w:ascii="David" w:hAnsi="David" w:cs="David"/>
                <w:b/>
                <w:bCs/>
                <w:rtl/>
              </w:rPr>
            </w:pPr>
            <w:proofErr w:type="spellStart"/>
            <w:r w:rsidRPr="000458B3">
              <w:rPr>
                <w:rFonts w:ascii="David" w:hAnsi="David" w:cs="David"/>
                <w:b/>
                <w:bCs/>
              </w:rPr>
              <w:lastRenderedPageBreak/>
              <w:t>Acousticness</w:t>
            </w:r>
            <w:proofErr w:type="spellEnd"/>
          </w:p>
        </w:tc>
        <w:tc>
          <w:tcPr>
            <w:tcW w:w="1059" w:type="pct"/>
          </w:tcPr>
          <w:p w14:paraId="52C4E7E8" w14:textId="46387E9B" w:rsidR="00B24756" w:rsidRPr="00C74D43" w:rsidRDefault="00B24756" w:rsidP="00C74D43">
            <w:pPr>
              <w:pStyle w:val="HTMLPreformatted"/>
              <w:shd w:val="clear" w:color="auto" w:fill="FFFFFF"/>
              <w:wordWrap w:val="0"/>
              <w:ind w:left="0"/>
              <w:rPr>
                <w:rFonts w:ascii="Lucida Console" w:eastAsiaTheme="majorEastAsia" w:hAnsi="Lucida Console"/>
                <w:color w:val="000000"/>
                <w:sz w:val="16"/>
                <w:szCs w:val="16"/>
                <w:bdr w:val="none" w:sz="0" w:space="0" w:color="auto" w:frame="1"/>
              </w:rPr>
            </w:pPr>
            <w:r w:rsidRPr="008B01DE">
              <w:rPr>
                <w:rStyle w:val="gnvwddmdn3b"/>
                <w:rFonts w:ascii="Lucida Console" w:eastAsiaTheme="majorEastAsia" w:hAnsi="Lucida Console"/>
                <w:color w:val="000000"/>
                <w:sz w:val="16"/>
                <w:szCs w:val="16"/>
                <w:bdr w:val="none" w:sz="0" w:space="0" w:color="auto" w:frame="1"/>
              </w:rPr>
              <w:t>Minimum:0.000282</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Q1: 0.0423</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Median: 0.1225</w:t>
            </w:r>
            <w:r w:rsidR="00C74D43">
              <w:rPr>
                <w:rStyle w:val="gnvwddmdn3b"/>
                <w:rFonts w:ascii="Lucida Console" w:eastAsiaTheme="majorEastAsia" w:hAnsi="Lucida Console"/>
                <w:color w:val="000000"/>
                <w:sz w:val="16"/>
                <w:szCs w:val="16"/>
                <w:bdr w:val="none" w:sz="0" w:space="0" w:color="auto" w:frame="1"/>
              </w:rPr>
              <w:br/>
            </w:r>
            <w:r w:rsidR="008B01DE" w:rsidRPr="008B01DE">
              <w:rPr>
                <w:rStyle w:val="gnvwddmdn3b"/>
                <w:rFonts w:ascii="Lucida Console" w:hAnsi="Lucida Console"/>
                <w:color w:val="000000"/>
                <w:sz w:val="16"/>
                <w:szCs w:val="16"/>
                <w:bdr w:val="none" w:sz="0" w:space="0" w:color="auto" w:frame="1"/>
              </w:rPr>
              <w:t>Mean:</w:t>
            </w:r>
            <w:r w:rsidR="00C74D43">
              <w:rPr>
                <w:rStyle w:val="gnvwddmdn3b"/>
                <w:rFonts w:ascii="Lucida Console" w:hAnsi="Lucida Console"/>
                <w:color w:val="000000"/>
                <w:sz w:val="16"/>
                <w:szCs w:val="16"/>
                <w:bdr w:val="none" w:sz="0" w:space="0" w:color="auto" w:frame="1"/>
              </w:rPr>
              <w:t xml:space="preserve"> </w:t>
            </w:r>
            <w:r w:rsidR="008B01DE" w:rsidRPr="008B01DE">
              <w:rPr>
                <w:rStyle w:val="gnvwddmdn3b"/>
                <w:rFonts w:ascii="Lucida Console" w:hAnsi="Lucida Console"/>
                <w:color w:val="000000"/>
                <w:sz w:val="16"/>
                <w:szCs w:val="16"/>
                <w:bdr w:val="none" w:sz="0" w:space="0" w:color="auto" w:frame="1"/>
              </w:rPr>
              <w:t>0.199567</w:t>
            </w:r>
            <w:r w:rsidR="00C74D43">
              <w:rPr>
                <w:rStyle w:val="gnvwddmdn3b"/>
                <w:rFonts w:ascii="Lucida Console"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Q3: 0.25325</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Maximum: 0.934</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Skewness:1.549317</w:t>
            </w:r>
            <w:r w:rsidR="00C74D43">
              <w:rPr>
                <w:rStyle w:val="gnvwddmdn3b"/>
                <w:rFonts w:ascii="Lucida Console" w:eastAsiaTheme="majorEastAsia" w:hAnsi="Lucida Console"/>
                <w:color w:val="000000"/>
                <w:sz w:val="16"/>
                <w:szCs w:val="16"/>
                <w:bdr w:val="none" w:sz="0" w:space="0" w:color="auto" w:frame="1"/>
              </w:rPr>
              <w:br/>
            </w:r>
            <w:r w:rsidRPr="008B01DE">
              <w:rPr>
                <w:rStyle w:val="gnvwddmdd3b"/>
                <w:rFonts w:ascii="Lucida Console" w:eastAsiaTheme="majorEastAsia" w:hAnsi="Lucida Console"/>
                <w:sz w:val="16"/>
                <w:szCs w:val="16"/>
              </w:rPr>
              <w:t>Sd:</w:t>
            </w:r>
            <w:r w:rsidRPr="008B01DE">
              <w:rPr>
                <w:rFonts w:ascii="Lucida Console" w:hAnsi="Lucida Console"/>
                <w:sz w:val="16"/>
                <w:szCs w:val="16"/>
              </w:rPr>
              <w:t xml:space="preserve"> </w:t>
            </w:r>
            <w:r w:rsidRPr="008B01DE">
              <w:rPr>
                <w:rStyle w:val="gnvwddmdn3b"/>
                <w:rFonts w:ascii="Lucida Console" w:eastAsiaTheme="majorEastAsia" w:hAnsi="Lucida Console"/>
                <w:color w:val="000000"/>
                <w:sz w:val="16"/>
                <w:szCs w:val="16"/>
                <w:bdr w:val="none" w:sz="0" w:space="0" w:color="auto" w:frame="1"/>
              </w:rPr>
              <w:t>0.221515</w:t>
            </w:r>
          </w:p>
          <w:p w14:paraId="67018EAA" w14:textId="77777777" w:rsidR="00B24756" w:rsidRPr="008B01DE" w:rsidRDefault="00B24756" w:rsidP="008B4B95">
            <w:pPr>
              <w:pStyle w:val="HTMLPreformatted"/>
              <w:shd w:val="clear" w:color="auto" w:fill="FFFFFF"/>
              <w:wordWrap w:val="0"/>
              <w:ind w:left="0"/>
              <w:jc w:val="right"/>
              <w:rPr>
                <w:rStyle w:val="gnvwddmdn3b"/>
                <w:rFonts w:ascii="Lucida Console" w:hAnsi="Lucida Console"/>
                <w:color w:val="000000"/>
                <w:sz w:val="16"/>
                <w:szCs w:val="16"/>
              </w:rPr>
            </w:pPr>
          </w:p>
          <w:p w14:paraId="41CAF25D" w14:textId="77777777" w:rsidR="00B24756" w:rsidRPr="008B01DE" w:rsidRDefault="00B24756" w:rsidP="008B4B95">
            <w:pPr>
              <w:pStyle w:val="HTMLPreformatted"/>
              <w:shd w:val="clear" w:color="auto" w:fill="FFFFFF"/>
              <w:wordWrap w:val="0"/>
              <w:ind w:left="0"/>
              <w:jc w:val="right"/>
              <w:rPr>
                <w:rStyle w:val="gnvwddmdn3b"/>
                <w:rFonts w:ascii="Lucida Console" w:eastAsiaTheme="majorEastAsia" w:hAnsi="Lucida Console"/>
                <w:sz w:val="16"/>
                <w:szCs w:val="16"/>
                <w:bdr w:val="none" w:sz="0" w:space="0" w:color="auto" w:frame="1"/>
              </w:rPr>
            </w:pPr>
            <w:r w:rsidRPr="008B01DE">
              <w:rPr>
                <w:rFonts w:ascii="David" w:hAnsi="David" w:cs="David" w:hint="cs"/>
                <w:sz w:val="16"/>
                <w:szCs w:val="16"/>
                <w:u w:val="single"/>
                <w:rtl/>
              </w:rPr>
              <w:t>חריגים</w:t>
            </w:r>
          </w:p>
          <w:p w14:paraId="305C3CC0" w14:textId="36761612" w:rsidR="00B24756" w:rsidRPr="00C74D43" w:rsidRDefault="00B24756" w:rsidP="00C74D43">
            <w:pPr>
              <w:pStyle w:val="HTMLPreformatted"/>
              <w:shd w:val="clear" w:color="auto" w:fill="FFFFFF"/>
              <w:wordWrap w:val="0"/>
              <w:ind w:left="0"/>
              <w:jc w:val="right"/>
              <w:rPr>
                <w:rStyle w:val="gnvwddmdn3b"/>
                <w:rFonts w:ascii="Lucida Console" w:eastAsiaTheme="majorEastAsia" w:hAnsi="Lucida Console"/>
                <w:color w:val="000000"/>
                <w:sz w:val="16"/>
                <w:szCs w:val="16"/>
                <w:bdr w:val="none" w:sz="0" w:space="0" w:color="auto" w:frame="1"/>
              </w:rPr>
            </w:pPr>
            <w:r w:rsidRPr="008B01DE">
              <w:rPr>
                <w:rStyle w:val="gnvwddmdn3b"/>
                <w:rFonts w:ascii="Lucida Console" w:eastAsiaTheme="majorEastAsia" w:hAnsi="Lucida Console"/>
                <w:color w:val="000000"/>
                <w:sz w:val="16"/>
                <w:szCs w:val="16"/>
                <w:bdr w:val="none" w:sz="0" w:space="0" w:color="auto" w:frame="1"/>
              </w:rPr>
              <w:t>0.580</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0.581</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0.883</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0.652</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0.627</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0.934</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0.779</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0.847</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0.697</w:t>
            </w:r>
          </w:p>
          <w:p w14:paraId="5D935D6D" w14:textId="77777777" w:rsidR="00B24756" w:rsidRPr="008B01DE" w:rsidRDefault="00B24756" w:rsidP="008B4B95">
            <w:pPr>
              <w:pStyle w:val="HTMLPreformatted"/>
              <w:shd w:val="clear" w:color="auto" w:fill="FFFFFF"/>
              <w:wordWrap w:val="0"/>
              <w:ind w:left="0"/>
              <w:jc w:val="right"/>
              <w:rPr>
                <w:rStyle w:val="gnvwddmdn3b"/>
                <w:rFonts w:ascii="Lucida Console" w:hAnsi="Lucida Console"/>
                <w:color w:val="000000"/>
                <w:sz w:val="16"/>
                <w:szCs w:val="16"/>
                <w:rtl/>
              </w:rPr>
            </w:pPr>
          </w:p>
        </w:tc>
        <w:tc>
          <w:tcPr>
            <w:tcW w:w="1429" w:type="pct"/>
          </w:tcPr>
          <w:p w14:paraId="797409F7" w14:textId="77777777" w:rsidR="00B24756" w:rsidRPr="005A2B63" w:rsidRDefault="00B24756" w:rsidP="008B4B95">
            <w:pPr>
              <w:spacing w:beforeAutospacing="1" w:after="100" w:afterAutospacing="1" w:line="360" w:lineRule="auto"/>
              <w:rPr>
                <w:rFonts w:ascii="David" w:hAnsi="David" w:cs="David"/>
                <w:rtl/>
              </w:rPr>
            </w:pPr>
            <w:r w:rsidRPr="005A2B63">
              <w:rPr>
                <w:rFonts w:ascii="David" w:hAnsi="David" w:cs="David"/>
                <w:noProof/>
                <w:rtl/>
              </w:rPr>
              <w:drawing>
                <wp:inline distT="0" distB="0" distL="0" distR="0" wp14:anchorId="10E04272" wp14:editId="42F677AC">
                  <wp:extent cx="1812342" cy="1575303"/>
                  <wp:effectExtent l="0" t="0" r="0" b="6350"/>
                  <wp:docPr id="84444938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49380" name="Picture 1" descr="A diagram of a box plot&#10;&#10;Description automatically generated"/>
                          <pic:cNvPicPr/>
                        </pic:nvPicPr>
                        <pic:blipFill>
                          <a:blip r:embed="rId19"/>
                          <a:stretch>
                            <a:fillRect/>
                          </a:stretch>
                        </pic:blipFill>
                        <pic:spPr>
                          <a:xfrm>
                            <a:off x="0" y="0"/>
                            <a:ext cx="1871945" cy="1627111"/>
                          </a:xfrm>
                          <a:prstGeom prst="rect">
                            <a:avLst/>
                          </a:prstGeom>
                        </pic:spPr>
                      </pic:pic>
                    </a:graphicData>
                  </a:graphic>
                </wp:inline>
              </w:drawing>
            </w:r>
          </w:p>
        </w:tc>
        <w:tc>
          <w:tcPr>
            <w:tcW w:w="1607" w:type="pct"/>
          </w:tcPr>
          <w:p w14:paraId="73AF5418" w14:textId="77777777" w:rsidR="00B24756" w:rsidRPr="00AD3969" w:rsidRDefault="00B24756" w:rsidP="000458B3">
            <w:pPr>
              <w:spacing w:beforeAutospacing="1" w:after="100" w:afterAutospacing="1" w:line="360" w:lineRule="auto"/>
              <w:ind w:left="0"/>
              <w:rPr>
                <w:rFonts w:ascii="David" w:hAnsi="David" w:cs="David"/>
                <w:noProof/>
                <w:rtl/>
              </w:rPr>
            </w:pPr>
            <w:r>
              <w:rPr>
                <w:rFonts w:ascii="David" w:hAnsi="David" w:cs="David" w:hint="cs"/>
                <w:noProof/>
                <w:rtl/>
              </w:rPr>
              <w:t>מרבית השירים בנתונים שלנו מסתמנים כשירים קצביים עם מעט מלל דבר שמתכתב עם אקוסטיות נמוכה אך ייתכן שיופיעו מספר שירים אקוסטיים ושקטים במאגר הנתונים. לא הסרנו חריגים.</w:t>
            </w:r>
          </w:p>
        </w:tc>
      </w:tr>
      <w:tr w:rsidR="00346F79" w14:paraId="0E629C41" w14:textId="77777777" w:rsidTr="00C14AF0">
        <w:tc>
          <w:tcPr>
            <w:tcW w:w="905" w:type="pct"/>
            <w:shd w:val="clear" w:color="auto" w:fill="DFEBF5" w:themeFill="accent2" w:themeFillTint="33"/>
          </w:tcPr>
          <w:p w14:paraId="25FBC70D" w14:textId="24612387" w:rsidR="008B01DE" w:rsidRPr="00DB54D0" w:rsidRDefault="00F07E15" w:rsidP="000458B3">
            <w:pPr>
              <w:pStyle w:val="HTMLPreformatted"/>
              <w:shd w:val="clear" w:color="auto" w:fill="FFFFFF"/>
              <w:wordWrap w:val="0"/>
              <w:bidi/>
              <w:jc w:val="center"/>
              <w:rPr>
                <w:rFonts w:ascii="Lucida Console" w:hAnsi="Lucida Console"/>
                <w:b/>
                <w:bCs/>
                <w:color w:val="000000"/>
                <w:rtl/>
              </w:rPr>
            </w:pPr>
            <w:r w:rsidRPr="00DB54D0">
              <w:rPr>
                <w:rFonts w:ascii="David" w:eastAsia="Calibri" w:hAnsi="David" w:cs="David" w:hint="cs"/>
                <w:b/>
                <w:bCs/>
                <w14:ligatures w14:val="standardContextual"/>
              </w:rPr>
              <w:t>L</w:t>
            </w:r>
            <w:r w:rsidRPr="00DB54D0">
              <w:rPr>
                <w:rFonts w:ascii="David" w:eastAsia="Calibri" w:hAnsi="David" w:cs="David"/>
                <w:b/>
                <w:bCs/>
                <w14:ligatures w14:val="standardContextual"/>
              </w:rPr>
              <w:t>iveness</w:t>
            </w:r>
          </w:p>
        </w:tc>
        <w:tc>
          <w:tcPr>
            <w:tcW w:w="1059" w:type="pct"/>
          </w:tcPr>
          <w:p w14:paraId="6963A4AB" w14:textId="70A57BEC" w:rsidR="007539DD" w:rsidRPr="00346F79" w:rsidRDefault="00C86DD9" w:rsidP="00C74D43">
            <w:pPr>
              <w:pStyle w:val="HTMLPreformatted"/>
              <w:shd w:val="clear" w:color="auto" w:fill="FFFFFF"/>
              <w:wordWrap w:val="0"/>
              <w:ind w:left="0"/>
              <w:rPr>
                <w:rFonts w:ascii="Lucida Console" w:hAnsi="Lucida Console"/>
                <w:color w:val="000000"/>
                <w:sz w:val="16"/>
                <w:szCs w:val="16"/>
              </w:rPr>
            </w:pPr>
            <w:r w:rsidRPr="00346F79">
              <w:rPr>
                <w:rStyle w:val="gnvwddmdn3b"/>
                <w:rFonts w:ascii="Lucida Console" w:eastAsiaTheme="majorEastAsia" w:hAnsi="Lucida Console"/>
                <w:color w:val="000000"/>
                <w:sz w:val="16"/>
                <w:szCs w:val="16"/>
                <w:bdr w:val="none" w:sz="0" w:space="0" w:color="auto" w:frame="1"/>
              </w:rPr>
              <w:t>Minimum:</w:t>
            </w:r>
            <w:r w:rsidRPr="00346F79">
              <w:rPr>
                <w:rStyle w:val="gnvwddmdn3b"/>
                <w:rFonts w:ascii="Lucida Console" w:hAnsi="Lucida Console"/>
                <w:color w:val="000000"/>
                <w:sz w:val="16"/>
                <w:szCs w:val="16"/>
                <w:bdr w:val="none" w:sz="0" w:space="0" w:color="auto" w:frame="1"/>
              </w:rPr>
              <w:t>0.0215</w:t>
            </w:r>
            <w:r w:rsidR="00C74D43">
              <w:rPr>
                <w:rStyle w:val="gnvwddmdn3b"/>
                <w:rFonts w:ascii="Lucida Console" w:hAnsi="Lucida Console"/>
                <w:color w:val="000000"/>
                <w:sz w:val="16"/>
                <w:szCs w:val="16"/>
                <w:bdr w:val="none" w:sz="0" w:space="0" w:color="auto" w:frame="1"/>
              </w:rPr>
              <w:br/>
            </w:r>
            <w:r w:rsidRPr="00346F79">
              <w:rPr>
                <w:rStyle w:val="gnvwddmdn3b"/>
                <w:rFonts w:ascii="Lucida Console" w:eastAsiaTheme="majorEastAsia" w:hAnsi="Lucida Console"/>
                <w:color w:val="000000"/>
                <w:sz w:val="16"/>
                <w:szCs w:val="16"/>
                <w:bdr w:val="none" w:sz="0" w:space="0" w:color="auto" w:frame="1"/>
              </w:rPr>
              <w:t>Q1:</w:t>
            </w:r>
            <w:r w:rsidRPr="00346F79">
              <w:rPr>
                <w:rStyle w:val="Heading3Char"/>
                <w:rFonts w:ascii="Lucida Console" w:hAnsi="Lucida Console"/>
                <w:color w:val="000000"/>
                <w:sz w:val="16"/>
                <w:szCs w:val="16"/>
                <w:bdr w:val="none" w:sz="0" w:space="0" w:color="auto" w:frame="1"/>
              </w:rPr>
              <w:t xml:space="preserve"> </w:t>
            </w:r>
            <w:r w:rsidRPr="00346F79">
              <w:rPr>
                <w:rStyle w:val="gnvwddmdn3b"/>
                <w:rFonts w:ascii="Lucida Console" w:hAnsi="Lucida Console"/>
                <w:color w:val="000000"/>
                <w:sz w:val="16"/>
                <w:szCs w:val="16"/>
                <w:bdr w:val="none" w:sz="0" w:space="0" w:color="auto" w:frame="1"/>
              </w:rPr>
              <w:t>0.0952</w:t>
            </w:r>
            <w:r w:rsidR="00C74D43">
              <w:rPr>
                <w:rStyle w:val="gnvwddmdn3b"/>
                <w:rFonts w:ascii="Lucida Console" w:hAnsi="Lucida Console"/>
                <w:color w:val="000000"/>
                <w:sz w:val="16"/>
                <w:szCs w:val="16"/>
                <w:bdr w:val="none" w:sz="0" w:space="0" w:color="auto" w:frame="1"/>
              </w:rPr>
              <w:br/>
            </w:r>
            <w:r w:rsidRPr="00346F79">
              <w:rPr>
                <w:rStyle w:val="gnvwddmdn3b"/>
                <w:rFonts w:ascii="Lucida Console" w:eastAsiaTheme="majorEastAsia" w:hAnsi="Lucida Console"/>
                <w:color w:val="000000"/>
                <w:sz w:val="16"/>
                <w:szCs w:val="16"/>
                <w:bdr w:val="none" w:sz="0" w:space="0" w:color="auto" w:frame="1"/>
              </w:rPr>
              <w:t xml:space="preserve">Median: </w:t>
            </w:r>
            <w:r w:rsidRPr="00346F79">
              <w:rPr>
                <w:rStyle w:val="gnvwddmdn3b"/>
                <w:rFonts w:ascii="Lucida Console" w:hAnsi="Lucida Console"/>
                <w:color w:val="000000"/>
                <w:sz w:val="16"/>
                <w:szCs w:val="16"/>
                <w:bdr w:val="none" w:sz="0" w:space="0" w:color="auto" w:frame="1"/>
              </w:rPr>
              <w:t>0.1185</w:t>
            </w:r>
            <w:r w:rsidR="00C74D43">
              <w:rPr>
                <w:rStyle w:val="gnvwddmdn3b"/>
                <w:rFonts w:ascii="Lucida Console" w:hAnsi="Lucida Console"/>
                <w:color w:val="000000"/>
                <w:sz w:val="16"/>
                <w:szCs w:val="16"/>
                <w:bdr w:val="none" w:sz="0" w:space="0" w:color="auto" w:frame="1"/>
              </w:rPr>
              <w:br/>
            </w:r>
            <w:r w:rsidRPr="00346F79">
              <w:rPr>
                <w:rStyle w:val="gnvwddmdn3b"/>
                <w:rFonts w:ascii="Lucida Console" w:hAnsi="Lucida Console"/>
                <w:color w:val="000000"/>
                <w:sz w:val="16"/>
                <w:szCs w:val="16"/>
                <w:bdr w:val="none" w:sz="0" w:space="0" w:color="auto" w:frame="1"/>
              </w:rPr>
              <w:t>Mean:</w:t>
            </w:r>
            <w:r w:rsidRPr="00346F79">
              <w:rPr>
                <w:rStyle w:val="Heading3Char"/>
                <w:rFonts w:ascii="Lucida Console" w:hAnsi="Lucida Console"/>
                <w:color w:val="000000"/>
                <w:sz w:val="16"/>
                <w:szCs w:val="16"/>
                <w:bdr w:val="none" w:sz="0" w:space="0" w:color="auto" w:frame="1"/>
              </w:rPr>
              <w:t xml:space="preserve"> </w:t>
            </w:r>
            <w:r w:rsidRPr="00346F79">
              <w:rPr>
                <w:rStyle w:val="gnvwddmdn3b"/>
                <w:rFonts w:ascii="Lucida Console" w:hAnsi="Lucida Console"/>
                <w:color w:val="000000"/>
                <w:sz w:val="16"/>
                <w:szCs w:val="16"/>
                <w:bdr w:val="none" w:sz="0" w:space="0" w:color="auto" w:frame="1"/>
              </w:rPr>
              <w:t>0.1596</w:t>
            </w:r>
            <w:r w:rsidR="00C74D43">
              <w:rPr>
                <w:rStyle w:val="gnvwddmdn3b"/>
                <w:rFonts w:ascii="Lucida Console" w:hAnsi="Lucida Console"/>
                <w:color w:val="000000"/>
                <w:sz w:val="16"/>
                <w:szCs w:val="16"/>
                <w:bdr w:val="none" w:sz="0" w:space="0" w:color="auto" w:frame="1"/>
              </w:rPr>
              <w:br/>
            </w:r>
            <w:r w:rsidRPr="00346F79">
              <w:rPr>
                <w:rStyle w:val="gnvwddmdn3b"/>
                <w:rFonts w:ascii="Lucida Console" w:eastAsiaTheme="majorEastAsia" w:hAnsi="Lucida Console"/>
                <w:color w:val="000000"/>
                <w:sz w:val="16"/>
                <w:szCs w:val="16"/>
                <w:bdr w:val="none" w:sz="0" w:space="0" w:color="auto" w:frame="1"/>
              </w:rPr>
              <w:t xml:space="preserve">Q3: </w:t>
            </w:r>
            <w:r w:rsidRPr="00346F79">
              <w:rPr>
                <w:rStyle w:val="gnvwddmdn3b"/>
                <w:rFonts w:ascii="Lucida Console" w:hAnsi="Lucida Console"/>
                <w:color w:val="000000"/>
                <w:sz w:val="16"/>
                <w:szCs w:val="16"/>
                <w:bdr w:val="none" w:sz="0" w:space="0" w:color="auto" w:frame="1"/>
              </w:rPr>
              <w:t>0.1722</w:t>
            </w:r>
            <w:r w:rsidR="00C74D43">
              <w:rPr>
                <w:rStyle w:val="gnvwddmdn3b"/>
                <w:rFonts w:ascii="Lucida Console" w:hAnsi="Lucida Console"/>
                <w:color w:val="000000"/>
                <w:sz w:val="16"/>
                <w:szCs w:val="16"/>
                <w:bdr w:val="none" w:sz="0" w:space="0" w:color="auto" w:frame="1"/>
              </w:rPr>
              <w:br/>
            </w:r>
            <w:r w:rsidRPr="00346F79">
              <w:rPr>
                <w:rStyle w:val="gnvwddmdn3b"/>
                <w:rFonts w:ascii="Lucida Console" w:eastAsiaTheme="majorEastAsia" w:hAnsi="Lucida Console"/>
                <w:color w:val="000000"/>
                <w:sz w:val="16"/>
                <w:szCs w:val="16"/>
                <w:bdr w:val="none" w:sz="0" w:space="0" w:color="auto" w:frame="1"/>
              </w:rPr>
              <w:t>Maximum:</w:t>
            </w:r>
            <w:r w:rsidRPr="00346F79">
              <w:rPr>
                <w:rStyle w:val="gnvwddmdn3b"/>
                <w:rFonts w:ascii="Lucida Console" w:hAnsi="Lucida Console"/>
                <w:color w:val="000000"/>
                <w:sz w:val="16"/>
                <w:szCs w:val="16"/>
                <w:bdr w:val="none" w:sz="0" w:space="0" w:color="auto" w:frame="1"/>
              </w:rPr>
              <w:t>0.6360</w:t>
            </w:r>
            <w:r w:rsidR="00C74D43">
              <w:rPr>
                <w:rStyle w:val="gnvwddmdn3b"/>
                <w:rFonts w:ascii="Lucida Console" w:hAnsi="Lucida Console"/>
                <w:color w:val="000000"/>
                <w:sz w:val="16"/>
                <w:szCs w:val="16"/>
                <w:bdr w:val="none" w:sz="0" w:space="0" w:color="auto" w:frame="1"/>
              </w:rPr>
              <w:br/>
            </w:r>
            <w:r w:rsidRPr="00346F79">
              <w:rPr>
                <w:rStyle w:val="gnvwddmdn3b"/>
                <w:rFonts w:ascii="Lucida Console" w:eastAsiaTheme="majorEastAsia" w:hAnsi="Lucida Console"/>
                <w:color w:val="000000"/>
                <w:sz w:val="16"/>
                <w:szCs w:val="16"/>
                <w:bdr w:val="none" w:sz="0" w:space="0" w:color="auto" w:frame="1"/>
              </w:rPr>
              <w:t>Skewness:</w:t>
            </w:r>
            <w:r w:rsidR="007539DD" w:rsidRPr="00346F79">
              <w:rPr>
                <w:rStyle w:val="gnvwddmdn3b"/>
                <w:rFonts w:ascii="Lucida Console" w:hAnsi="Lucida Console"/>
                <w:color w:val="000000"/>
                <w:sz w:val="16"/>
                <w:szCs w:val="16"/>
                <w:bdr w:val="none" w:sz="0" w:space="0" w:color="auto" w:frame="1"/>
              </w:rPr>
              <w:t>1.935124</w:t>
            </w:r>
            <w:r w:rsidR="00C74D43">
              <w:rPr>
                <w:rStyle w:val="gnvwddmdn3b"/>
                <w:rFonts w:ascii="Lucida Console" w:hAnsi="Lucida Console"/>
                <w:color w:val="000000"/>
                <w:sz w:val="16"/>
                <w:szCs w:val="16"/>
                <w:bdr w:val="none" w:sz="0" w:space="0" w:color="auto" w:frame="1"/>
              </w:rPr>
              <w:br/>
            </w:r>
            <w:r w:rsidRPr="00346F79">
              <w:rPr>
                <w:rStyle w:val="gnvwddmdd3b"/>
                <w:rFonts w:ascii="Lucida Console" w:eastAsiaTheme="majorEastAsia" w:hAnsi="Lucida Console"/>
                <w:sz w:val="16"/>
                <w:szCs w:val="16"/>
              </w:rPr>
              <w:t>Sd:</w:t>
            </w:r>
            <w:r w:rsidR="007539DD" w:rsidRPr="00346F79">
              <w:rPr>
                <w:rStyle w:val="gnvwddmdn3b"/>
                <w:rFonts w:ascii="Lucida Console" w:hAnsi="Lucida Console"/>
                <w:color w:val="000000"/>
                <w:sz w:val="16"/>
                <w:szCs w:val="16"/>
                <w:bdr w:val="none" w:sz="0" w:space="0" w:color="auto" w:frame="1"/>
              </w:rPr>
              <w:t>0.1121782</w:t>
            </w:r>
          </w:p>
          <w:p w14:paraId="36CCC4A4" w14:textId="77777777" w:rsidR="007539DD" w:rsidRDefault="007539DD" w:rsidP="008B4B95">
            <w:pPr>
              <w:pStyle w:val="HTMLPreformatted"/>
              <w:shd w:val="clear" w:color="auto" w:fill="FFFFFF"/>
              <w:wordWrap w:val="0"/>
              <w:ind w:left="0"/>
              <w:jc w:val="right"/>
            </w:pPr>
          </w:p>
          <w:p w14:paraId="7DD75B8F" w14:textId="77777777" w:rsidR="007539DD" w:rsidRPr="008B01DE" w:rsidRDefault="007539DD" w:rsidP="008B4B95">
            <w:pPr>
              <w:pStyle w:val="HTMLPreformatted"/>
              <w:shd w:val="clear" w:color="auto" w:fill="FFFFFF"/>
              <w:wordWrap w:val="0"/>
              <w:ind w:left="0"/>
              <w:jc w:val="right"/>
              <w:rPr>
                <w:rStyle w:val="gnvwddmdn3b"/>
                <w:rFonts w:ascii="Lucida Console" w:eastAsiaTheme="majorEastAsia" w:hAnsi="Lucida Console"/>
                <w:sz w:val="16"/>
                <w:szCs w:val="16"/>
                <w:bdr w:val="none" w:sz="0" w:space="0" w:color="auto" w:frame="1"/>
              </w:rPr>
            </w:pPr>
            <w:r w:rsidRPr="008B01DE">
              <w:rPr>
                <w:rFonts w:ascii="David" w:hAnsi="David" w:cs="David" w:hint="cs"/>
                <w:sz w:val="16"/>
                <w:szCs w:val="16"/>
                <w:u w:val="single"/>
                <w:rtl/>
              </w:rPr>
              <w:t>חריגים</w:t>
            </w:r>
          </w:p>
          <w:p w14:paraId="3792E590" w14:textId="4299B13B" w:rsidR="00C86DD9" w:rsidRPr="00C74D43" w:rsidRDefault="000E73F6" w:rsidP="00C74D43">
            <w:pPr>
              <w:pStyle w:val="HTMLPreformatted"/>
              <w:shd w:val="clear" w:color="auto" w:fill="FFFFFF"/>
              <w:wordWrap w:val="0"/>
              <w:ind w:left="0"/>
              <w:jc w:val="right"/>
              <w:rPr>
                <w:rFonts w:ascii="Lucida Console" w:eastAsiaTheme="majorEastAsia" w:hAnsi="Lucida Console"/>
                <w:color w:val="000000"/>
                <w:sz w:val="16"/>
                <w:szCs w:val="16"/>
                <w:bdr w:val="none" w:sz="0" w:space="0" w:color="auto" w:frame="1"/>
              </w:rPr>
            </w:pPr>
            <w:r w:rsidRPr="000E73F6">
              <w:rPr>
                <w:rStyle w:val="gnvwddmdn3b"/>
                <w:rFonts w:ascii="Lucida Console" w:hAnsi="Lucida Console"/>
                <w:color w:val="000000"/>
                <w:sz w:val="16"/>
                <w:szCs w:val="16"/>
                <w:bdr w:val="none" w:sz="0" w:space="0" w:color="auto" w:frame="1"/>
              </w:rPr>
              <w:t xml:space="preserve">0.552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0.396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0.372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0.340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0.294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0.334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0.451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0.297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0.350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0.418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0.409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0.636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0.350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 xml:space="preserve">0.308 </w:t>
            </w:r>
            <w:r w:rsidR="00C74D43">
              <w:rPr>
                <w:rStyle w:val="gnvwddmdn3b"/>
                <w:rFonts w:ascii="Lucida Console" w:hAnsi="Lucida Console"/>
                <w:color w:val="000000"/>
                <w:sz w:val="16"/>
                <w:szCs w:val="16"/>
                <w:bdr w:val="none" w:sz="0" w:space="0" w:color="auto" w:frame="1"/>
              </w:rPr>
              <w:br/>
            </w:r>
            <w:r w:rsidRPr="000E73F6">
              <w:rPr>
                <w:rStyle w:val="gnvwddmdn3b"/>
                <w:rFonts w:ascii="Lucida Console" w:hAnsi="Lucida Console"/>
                <w:color w:val="000000"/>
                <w:sz w:val="16"/>
                <w:szCs w:val="16"/>
                <w:bdr w:val="none" w:sz="0" w:space="0" w:color="auto" w:frame="1"/>
              </w:rPr>
              <w:t>0.325</w:t>
            </w:r>
            <w:r w:rsidR="00231341">
              <w:rPr>
                <w:rFonts w:ascii="Lucida Console" w:hAnsi="Lucida Console"/>
                <w:color w:val="000000"/>
                <w:sz w:val="16"/>
                <w:szCs w:val="16"/>
              </w:rPr>
              <w:t xml:space="preserve"> </w:t>
            </w:r>
          </w:p>
          <w:p w14:paraId="470FF817" w14:textId="77777777" w:rsidR="008B01DE" w:rsidRPr="00C86DD9" w:rsidRDefault="008B01DE" w:rsidP="008B4B95">
            <w:pPr>
              <w:pStyle w:val="HTMLPreformatted"/>
              <w:shd w:val="clear" w:color="auto" w:fill="FFFFFF"/>
              <w:wordWrap w:val="0"/>
              <w:jc w:val="right"/>
              <w:rPr>
                <w:rStyle w:val="gnvwddmdn3b"/>
                <w:rFonts w:ascii="Lucida Console" w:eastAsiaTheme="majorEastAsia" w:hAnsi="Lucida Console"/>
                <w:color w:val="000000"/>
                <w:sz w:val="16"/>
                <w:szCs w:val="16"/>
                <w:bdr w:val="none" w:sz="0" w:space="0" w:color="auto" w:frame="1"/>
              </w:rPr>
            </w:pPr>
          </w:p>
        </w:tc>
        <w:tc>
          <w:tcPr>
            <w:tcW w:w="1429" w:type="pct"/>
          </w:tcPr>
          <w:p w14:paraId="4AAD774D" w14:textId="3BEB0F88" w:rsidR="008B01DE" w:rsidRPr="005A2B63" w:rsidRDefault="00DB54D0" w:rsidP="00DB54D0">
            <w:pPr>
              <w:spacing w:beforeAutospacing="1" w:after="100" w:afterAutospacing="1" w:line="360" w:lineRule="auto"/>
              <w:ind w:left="0"/>
              <w:rPr>
                <w:rFonts w:ascii="David" w:hAnsi="David" w:cs="David"/>
                <w:noProof/>
                <w:rtl/>
              </w:rPr>
            </w:pPr>
            <w:r w:rsidRPr="00346F79">
              <w:rPr>
                <w:rFonts w:ascii="David" w:hAnsi="David" w:cs="David"/>
                <w:noProof/>
                <w:rtl/>
              </w:rPr>
              <w:drawing>
                <wp:inline distT="0" distB="0" distL="0" distR="0" wp14:anchorId="6083BF78" wp14:editId="395554E8">
                  <wp:extent cx="1833034" cy="1591310"/>
                  <wp:effectExtent l="0" t="0" r="0" b="8890"/>
                  <wp:docPr id="25739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99538" name=""/>
                          <pic:cNvPicPr/>
                        </pic:nvPicPr>
                        <pic:blipFill rotWithShape="1">
                          <a:blip r:embed="rId20"/>
                          <a:srcRect l="2890" r="3555"/>
                          <a:stretch/>
                        </pic:blipFill>
                        <pic:spPr bwMode="auto">
                          <a:xfrm>
                            <a:off x="0" y="0"/>
                            <a:ext cx="1846170" cy="1602714"/>
                          </a:xfrm>
                          <a:prstGeom prst="rect">
                            <a:avLst/>
                          </a:prstGeom>
                          <a:ln>
                            <a:noFill/>
                          </a:ln>
                          <a:extLst>
                            <a:ext uri="{53640926-AAD7-44D8-BBD7-CCE9431645EC}">
                              <a14:shadowObscured xmlns:a14="http://schemas.microsoft.com/office/drawing/2010/main"/>
                            </a:ext>
                          </a:extLst>
                        </pic:spPr>
                      </pic:pic>
                    </a:graphicData>
                  </a:graphic>
                </wp:inline>
              </w:drawing>
            </w:r>
          </w:p>
        </w:tc>
        <w:tc>
          <w:tcPr>
            <w:tcW w:w="1607" w:type="pct"/>
          </w:tcPr>
          <w:p w14:paraId="7BC6A2DB" w14:textId="28E39DD7" w:rsidR="008B01DE" w:rsidRDefault="00050C61" w:rsidP="00B41AF0">
            <w:pPr>
              <w:spacing w:beforeAutospacing="1" w:after="100" w:afterAutospacing="1" w:line="360" w:lineRule="auto"/>
              <w:ind w:left="0"/>
              <w:rPr>
                <w:rFonts w:ascii="David" w:hAnsi="David" w:cs="David"/>
                <w:noProof/>
                <w:rtl/>
              </w:rPr>
            </w:pPr>
            <w:r>
              <w:rPr>
                <w:rFonts w:ascii="David" w:hAnsi="David" w:cs="David" w:hint="cs"/>
                <w:noProof/>
                <w:rtl/>
              </w:rPr>
              <w:t>במרבית השירים שלנו, ניתן לראות לפי הנתונים שהם עם נוכחות קהל מעוטה בהקלטות השיר. על כן, כשנמצאים שירים בהם הנוכחות קהל גבוהה יותר, הם נחשבים כ'תוצאות חריגות'. אולם, בחרנו שלא להסיר את הנתונים, הואיל והם מעניקים לנו מרחב מדגם מגוון יותר. כך, ההסקות שלנו עבור סוגי ה</w:t>
            </w:r>
            <w:r w:rsidR="00B41AF0">
              <w:rPr>
                <w:rFonts w:ascii="David" w:hAnsi="David" w:cs="David" w:hint="cs"/>
                <w:noProof/>
                <w:rtl/>
              </w:rPr>
              <w:t>שירים השונים יהיה מהימן יותר וייצג לנו את התוצאות עבור משתנה ה</w:t>
            </w:r>
            <w:r w:rsidR="00B41AF0">
              <w:rPr>
                <w:rFonts w:ascii="David" w:hAnsi="David" w:cs="David"/>
                <w:noProof/>
              </w:rPr>
              <w:t>shazam</w:t>
            </w:r>
            <w:r w:rsidR="00B41AF0">
              <w:rPr>
                <w:rFonts w:ascii="David" w:hAnsi="David" w:cs="David" w:hint="cs"/>
                <w:noProof/>
                <w:rtl/>
              </w:rPr>
              <w:t xml:space="preserve"> בצורה מהימנה יותר. </w:t>
            </w:r>
          </w:p>
        </w:tc>
      </w:tr>
      <w:tr w:rsidR="00346F79" w14:paraId="37BEDA3A" w14:textId="77777777" w:rsidTr="00C14AF0">
        <w:tc>
          <w:tcPr>
            <w:tcW w:w="905" w:type="pct"/>
            <w:shd w:val="clear" w:color="auto" w:fill="DFEBF5" w:themeFill="accent2" w:themeFillTint="33"/>
          </w:tcPr>
          <w:p w14:paraId="5799E54F" w14:textId="77777777" w:rsidR="00B24756" w:rsidRPr="000458B3" w:rsidRDefault="00B24756" w:rsidP="000458B3">
            <w:pPr>
              <w:pStyle w:val="ListParagraph"/>
              <w:spacing w:beforeAutospacing="1" w:after="100" w:afterAutospacing="1" w:line="360" w:lineRule="auto"/>
              <w:ind w:left="360"/>
              <w:jc w:val="center"/>
              <w:rPr>
                <w:rFonts w:ascii="David" w:hAnsi="David" w:cs="David"/>
                <w:b/>
                <w:bCs/>
              </w:rPr>
            </w:pPr>
            <w:r w:rsidRPr="000458B3">
              <w:rPr>
                <w:rFonts w:ascii="David" w:hAnsi="David" w:cs="David"/>
                <w:b/>
                <w:bCs/>
              </w:rPr>
              <w:t>Valence</w:t>
            </w:r>
          </w:p>
        </w:tc>
        <w:tc>
          <w:tcPr>
            <w:tcW w:w="1059" w:type="pct"/>
          </w:tcPr>
          <w:p w14:paraId="74858922" w14:textId="48D0EFE1" w:rsidR="00B24756" w:rsidRPr="00C74D43" w:rsidRDefault="00B24756" w:rsidP="00C74D43">
            <w:pPr>
              <w:pStyle w:val="HTMLPreformatted"/>
              <w:shd w:val="clear" w:color="auto" w:fill="FFFFFF"/>
              <w:wordWrap w:val="0"/>
              <w:ind w:left="0"/>
              <w:rPr>
                <w:rFonts w:ascii="Lucida Console" w:eastAsiaTheme="majorEastAsia" w:hAnsi="Lucida Console"/>
                <w:color w:val="000000"/>
                <w:sz w:val="16"/>
                <w:szCs w:val="16"/>
                <w:bdr w:val="none" w:sz="0" w:space="0" w:color="auto" w:frame="1"/>
                <w:rtl/>
              </w:rPr>
            </w:pPr>
            <w:r w:rsidRPr="008B01DE">
              <w:rPr>
                <w:rStyle w:val="gnvwddmdn3b"/>
                <w:rFonts w:ascii="Lucida Console" w:eastAsiaTheme="majorEastAsia" w:hAnsi="Lucida Console"/>
                <w:color w:val="000000"/>
                <w:sz w:val="16"/>
                <w:szCs w:val="16"/>
                <w:bdr w:val="none" w:sz="0" w:space="0" w:color="auto" w:frame="1"/>
              </w:rPr>
              <w:t>Minimum: 0.0796</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Q1: 0.351</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Median: 0.4795</w:t>
            </w:r>
            <w:r w:rsidR="00C74D43">
              <w:rPr>
                <w:rStyle w:val="gnvwddmdn3b"/>
                <w:rFonts w:ascii="Lucida Console" w:eastAsiaTheme="majorEastAsia" w:hAnsi="Lucida Console"/>
                <w:color w:val="000000"/>
                <w:sz w:val="16"/>
                <w:szCs w:val="16"/>
                <w:bdr w:val="none" w:sz="0" w:space="0" w:color="auto" w:frame="1"/>
              </w:rPr>
              <w:br/>
            </w:r>
            <w:r w:rsidR="008B01DE" w:rsidRPr="008B01DE">
              <w:rPr>
                <w:rStyle w:val="gnvwddmdn3b"/>
                <w:rFonts w:ascii="Lucida Console" w:hAnsi="Lucida Console"/>
                <w:color w:val="000000"/>
                <w:sz w:val="16"/>
                <w:szCs w:val="16"/>
                <w:bdr w:val="none" w:sz="0" w:space="0" w:color="auto" w:frame="1"/>
              </w:rPr>
              <w:t>Mean   :0.4904</w:t>
            </w:r>
            <w:r w:rsidR="00C74D43">
              <w:rPr>
                <w:rStyle w:val="gnvwddmdn3b"/>
                <w:rFonts w:ascii="Lucida Console"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Q3: 0.6465</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Maximum: 0.931</w:t>
            </w:r>
            <w:r w:rsidR="00C74D43">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Skewness:</w:t>
            </w:r>
            <w:r w:rsidRPr="008B01DE">
              <w:rPr>
                <w:rStyle w:val="Heading3Char"/>
                <w:rFonts w:ascii="Lucida Console" w:hAnsi="Lucida Console"/>
                <w:color w:val="000000"/>
                <w:sz w:val="16"/>
                <w:szCs w:val="16"/>
                <w:bdr w:val="none" w:sz="0" w:space="0" w:color="auto" w:frame="1"/>
              </w:rPr>
              <w:t xml:space="preserve"> </w:t>
            </w:r>
            <w:r w:rsidRPr="008B01DE">
              <w:rPr>
                <w:rStyle w:val="gnvwddmdn3b"/>
                <w:rFonts w:ascii="Lucida Console" w:eastAsiaTheme="majorEastAsia" w:hAnsi="Lucida Console"/>
                <w:color w:val="000000"/>
                <w:sz w:val="16"/>
                <w:szCs w:val="16"/>
                <w:bdr w:val="none" w:sz="0" w:space="0" w:color="auto" w:frame="1"/>
              </w:rPr>
              <w:t>0.0346301</w:t>
            </w:r>
            <w:r w:rsidR="00C74D43">
              <w:rPr>
                <w:rStyle w:val="gnvwddmdn3b"/>
                <w:rFonts w:ascii="Lucida Console" w:eastAsiaTheme="majorEastAsia" w:hAnsi="Lucida Console"/>
                <w:color w:val="000000"/>
                <w:sz w:val="16"/>
                <w:szCs w:val="16"/>
                <w:bdr w:val="none" w:sz="0" w:space="0" w:color="auto" w:frame="1"/>
              </w:rPr>
              <w:br/>
            </w:r>
            <w:r w:rsidRPr="008B01DE">
              <w:rPr>
                <w:rStyle w:val="gnvwddmdd3b"/>
                <w:rFonts w:ascii="Lucida Console" w:eastAsiaTheme="majorEastAsia" w:hAnsi="Lucida Console"/>
                <w:sz w:val="16"/>
                <w:szCs w:val="16"/>
              </w:rPr>
              <w:t>Sd:</w:t>
            </w:r>
            <w:r w:rsidRPr="008B01DE">
              <w:rPr>
                <w:rFonts w:ascii="Lucida Console" w:hAnsi="Lucida Console"/>
                <w:sz w:val="16"/>
                <w:szCs w:val="16"/>
              </w:rPr>
              <w:t xml:space="preserve"> </w:t>
            </w:r>
            <w:r w:rsidRPr="008B01DE">
              <w:rPr>
                <w:rStyle w:val="gnvwddmdn3b"/>
                <w:rFonts w:ascii="Lucida Console" w:eastAsiaTheme="majorEastAsia" w:hAnsi="Lucida Console"/>
                <w:color w:val="000000"/>
                <w:sz w:val="16"/>
                <w:szCs w:val="16"/>
                <w:bdr w:val="none" w:sz="0" w:space="0" w:color="auto" w:frame="1"/>
              </w:rPr>
              <w:t>0.2035068</w:t>
            </w:r>
          </w:p>
        </w:tc>
        <w:tc>
          <w:tcPr>
            <w:tcW w:w="1429" w:type="pct"/>
          </w:tcPr>
          <w:p w14:paraId="41EAC594" w14:textId="77777777" w:rsidR="00B24756" w:rsidRPr="005A2B63" w:rsidRDefault="00B24756" w:rsidP="008B4B95">
            <w:pPr>
              <w:spacing w:beforeAutospacing="1" w:after="100" w:afterAutospacing="1" w:line="360" w:lineRule="auto"/>
              <w:rPr>
                <w:rFonts w:ascii="David" w:hAnsi="David" w:cs="David"/>
                <w:rtl/>
              </w:rPr>
            </w:pPr>
            <w:r w:rsidRPr="005A2B63">
              <w:rPr>
                <w:rFonts w:ascii="David" w:hAnsi="David" w:cs="David"/>
                <w:noProof/>
                <w:rtl/>
              </w:rPr>
              <w:drawing>
                <wp:inline distT="0" distB="0" distL="0" distR="0" wp14:anchorId="70C347E2" wp14:editId="0EA9A38A">
                  <wp:extent cx="1821014" cy="1684314"/>
                  <wp:effectExtent l="0" t="0" r="8255" b="0"/>
                  <wp:docPr id="340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69387" name=""/>
                          <pic:cNvPicPr/>
                        </pic:nvPicPr>
                        <pic:blipFill>
                          <a:blip r:embed="rId21"/>
                          <a:stretch>
                            <a:fillRect/>
                          </a:stretch>
                        </pic:blipFill>
                        <pic:spPr>
                          <a:xfrm>
                            <a:off x="0" y="0"/>
                            <a:ext cx="1848312" cy="1709563"/>
                          </a:xfrm>
                          <a:prstGeom prst="rect">
                            <a:avLst/>
                          </a:prstGeom>
                        </pic:spPr>
                      </pic:pic>
                    </a:graphicData>
                  </a:graphic>
                </wp:inline>
              </w:drawing>
            </w:r>
          </w:p>
        </w:tc>
        <w:tc>
          <w:tcPr>
            <w:tcW w:w="1607" w:type="pct"/>
          </w:tcPr>
          <w:p w14:paraId="66AA8BB7" w14:textId="77777777" w:rsidR="00B24756" w:rsidRPr="00AD3969" w:rsidRDefault="00B24756" w:rsidP="000458B3">
            <w:pPr>
              <w:spacing w:beforeAutospacing="1" w:after="100" w:afterAutospacing="1" w:line="360" w:lineRule="auto"/>
              <w:ind w:left="0"/>
              <w:rPr>
                <w:rFonts w:ascii="David" w:hAnsi="David" w:cs="David"/>
                <w:noProof/>
                <w:rtl/>
              </w:rPr>
            </w:pPr>
            <w:r>
              <w:rPr>
                <w:rFonts w:ascii="David" w:hAnsi="David" w:cs="David" w:hint="cs"/>
                <w:noProof/>
                <w:rtl/>
              </w:rPr>
              <w:t>אין חריגים</w:t>
            </w:r>
          </w:p>
        </w:tc>
      </w:tr>
      <w:tr w:rsidR="00346F79" w14:paraId="29EA5AA5" w14:textId="77777777" w:rsidTr="00C14AF0">
        <w:tc>
          <w:tcPr>
            <w:tcW w:w="905" w:type="pct"/>
            <w:shd w:val="clear" w:color="auto" w:fill="DFEBF5" w:themeFill="accent2" w:themeFillTint="33"/>
          </w:tcPr>
          <w:p w14:paraId="2FC6A861" w14:textId="77777777" w:rsidR="00B24756" w:rsidRPr="000458B3" w:rsidRDefault="00B24756" w:rsidP="000458B3">
            <w:pPr>
              <w:pStyle w:val="ListParagraph"/>
              <w:spacing w:beforeAutospacing="1" w:after="100" w:afterAutospacing="1" w:line="360" w:lineRule="auto"/>
              <w:ind w:left="360"/>
              <w:jc w:val="center"/>
              <w:rPr>
                <w:rFonts w:ascii="David" w:hAnsi="David" w:cs="David"/>
                <w:b/>
                <w:bCs/>
                <w:rtl/>
              </w:rPr>
            </w:pPr>
            <w:r w:rsidRPr="000458B3">
              <w:rPr>
                <w:rFonts w:ascii="David" w:hAnsi="David" w:cs="David"/>
                <w:b/>
                <w:bCs/>
              </w:rPr>
              <w:t>Tempo</w:t>
            </w:r>
          </w:p>
        </w:tc>
        <w:tc>
          <w:tcPr>
            <w:tcW w:w="1059" w:type="pct"/>
          </w:tcPr>
          <w:p w14:paraId="0EE355F6" w14:textId="7C282FD4" w:rsidR="00B24756" w:rsidRPr="00FA277C" w:rsidRDefault="00B24756" w:rsidP="00FA277C">
            <w:pPr>
              <w:pStyle w:val="HTMLPreformatted"/>
              <w:shd w:val="clear" w:color="auto" w:fill="FFFFFF"/>
              <w:wordWrap w:val="0"/>
              <w:ind w:left="0"/>
              <w:rPr>
                <w:rFonts w:ascii="Lucida Console" w:eastAsiaTheme="majorEastAsia" w:hAnsi="Lucida Console"/>
                <w:color w:val="000000"/>
                <w:sz w:val="16"/>
                <w:szCs w:val="16"/>
                <w:bdr w:val="none" w:sz="0" w:space="0" w:color="auto" w:frame="1"/>
                <w:rtl/>
              </w:rPr>
            </w:pPr>
            <w:r w:rsidRPr="008B01DE">
              <w:rPr>
                <w:rStyle w:val="gnvwddmdn3b"/>
                <w:rFonts w:ascii="Lucida Console" w:eastAsiaTheme="majorEastAsia" w:hAnsi="Lucida Console"/>
                <w:color w:val="000000"/>
                <w:sz w:val="16"/>
                <w:szCs w:val="16"/>
                <w:bdr w:val="none" w:sz="0" w:space="0" w:color="auto" w:frame="1"/>
              </w:rPr>
              <w:t>Minimum: 64.934</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Q1: 95.29625</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Median: 118.0155</w:t>
            </w:r>
            <w:r w:rsidR="00FA277C">
              <w:rPr>
                <w:rStyle w:val="gnvwddmdn3b"/>
                <w:rFonts w:ascii="Lucida Console" w:eastAsiaTheme="majorEastAsia" w:hAnsi="Lucida Console"/>
                <w:color w:val="000000"/>
                <w:sz w:val="16"/>
                <w:szCs w:val="16"/>
                <w:bdr w:val="none" w:sz="0" w:space="0" w:color="auto" w:frame="1"/>
              </w:rPr>
              <w:br/>
            </w:r>
            <w:r w:rsidR="008B01DE" w:rsidRPr="008B01DE">
              <w:rPr>
                <w:rStyle w:val="gnvwddmdn3b"/>
                <w:rFonts w:ascii="Lucida Console" w:hAnsi="Lucida Console"/>
                <w:color w:val="000000"/>
                <w:sz w:val="16"/>
                <w:szCs w:val="16"/>
                <w:bdr w:val="none" w:sz="0" w:space="0" w:color="auto" w:frame="1"/>
              </w:rPr>
              <w:t>Mean   :118.68</w:t>
            </w:r>
            <w:r w:rsidR="00FA277C">
              <w:rPr>
                <w:rStyle w:val="gnvwddmdn3b"/>
                <w:rFonts w:ascii="Lucida Console"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Q3: 136.7237</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Maximum: 198.075</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Skewness:0.5950216</w:t>
            </w:r>
            <w:r w:rsidR="00FA277C">
              <w:rPr>
                <w:rStyle w:val="gnvwddmdn3b"/>
                <w:rFonts w:ascii="Lucida Console" w:eastAsiaTheme="majorEastAsia" w:hAnsi="Lucida Console"/>
                <w:color w:val="000000"/>
                <w:sz w:val="16"/>
                <w:szCs w:val="16"/>
                <w:bdr w:val="none" w:sz="0" w:space="0" w:color="auto" w:frame="1"/>
              </w:rPr>
              <w:br/>
            </w:r>
            <w:r w:rsidRPr="008B01DE">
              <w:rPr>
                <w:rStyle w:val="gnvwddmdd3b"/>
                <w:rFonts w:ascii="Lucida Console" w:eastAsiaTheme="majorEastAsia" w:hAnsi="Lucida Console"/>
                <w:sz w:val="16"/>
                <w:szCs w:val="16"/>
              </w:rPr>
              <w:t>Sd:</w:t>
            </w:r>
            <w:r w:rsidRPr="008B01DE">
              <w:rPr>
                <w:rFonts w:ascii="Lucida Console" w:hAnsi="Lucida Console"/>
                <w:sz w:val="16"/>
                <w:szCs w:val="16"/>
              </w:rPr>
              <w:t xml:space="preserve"> </w:t>
            </w:r>
            <w:r w:rsidRPr="008B01DE">
              <w:rPr>
                <w:rStyle w:val="gnvwddmdn3b"/>
                <w:rFonts w:ascii="Lucida Console" w:eastAsiaTheme="majorEastAsia" w:hAnsi="Lucida Console"/>
                <w:color w:val="000000"/>
                <w:sz w:val="16"/>
                <w:szCs w:val="16"/>
                <w:bdr w:val="none" w:sz="0" w:space="0" w:color="auto" w:frame="1"/>
              </w:rPr>
              <w:t>27.7093</w:t>
            </w:r>
          </w:p>
        </w:tc>
        <w:tc>
          <w:tcPr>
            <w:tcW w:w="1429" w:type="pct"/>
          </w:tcPr>
          <w:p w14:paraId="42657943" w14:textId="77777777" w:rsidR="00B24756" w:rsidRPr="005A2B63" w:rsidRDefault="00B24756" w:rsidP="008B4B95">
            <w:pPr>
              <w:spacing w:beforeAutospacing="1" w:after="100" w:afterAutospacing="1" w:line="360" w:lineRule="auto"/>
              <w:rPr>
                <w:rFonts w:ascii="David" w:hAnsi="David" w:cs="David"/>
                <w:rtl/>
              </w:rPr>
            </w:pPr>
            <w:r w:rsidRPr="005A2B63">
              <w:rPr>
                <w:rFonts w:ascii="David" w:hAnsi="David" w:cs="David"/>
                <w:noProof/>
                <w:rtl/>
              </w:rPr>
              <w:drawing>
                <wp:inline distT="0" distB="0" distL="0" distR="0" wp14:anchorId="1CF3911E" wp14:editId="4712F747">
                  <wp:extent cx="1850178" cy="1617697"/>
                  <wp:effectExtent l="0" t="0" r="0" b="1905"/>
                  <wp:docPr id="1633850390"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50390" name="Picture 1" descr="A graph with a line and a line&#10;&#10;Description automatically generated with medium confidence"/>
                          <pic:cNvPicPr/>
                        </pic:nvPicPr>
                        <pic:blipFill>
                          <a:blip r:embed="rId22"/>
                          <a:stretch>
                            <a:fillRect/>
                          </a:stretch>
                        </pic:blipFill>
                        <pic:spPr>
                          <a:xfrm>
                            <a:off x="0" y="0"/>
                            <a:ext cx="1894594" cy="1656532"/>
                          </a:xfrm>
                          <a:prstGeom prst="rect">
                            <a:avLst/>
                          </a:prstGeom>
                        </pic:spPr>
                      </pic:pic>
                    </a:graphicData>
                  </a:graphic>
                </wp:inline>
              </w:drawing>
            </w:r>
          </w:p>
        </w:tc>
        <w:tc>
          <w:tcPr>
            <w:tcW w:w="1607" w:type="pct"/>
          </w:tcPr>
          <w:p w14:paraId="49E9D056" w14:textId="77777777" w:rsidR="00B24756" w:rsidRPr="00AD3969" w:rsidRDefault="00B24756" w:rsidP="000458B3">
            <w:pPr>
              <w:spacing w:beforeAutospacing="1" w:after="100" w:afterAutospacing="1" w:line="360" w:lineRule="auto"/>
              <w:ind w:left="0"/>
              <w:rPr>
                <w:rFonts w:ascii="David" w:hAnsi="David" w:cs="David"/>
                <w:noProof/>
                <w:rtl/>
              </w:rPr>
            </w:pPr>
            <w:r>
              <w:rPr>
                <w:rFonts w:ascii="David" w:hAnsi="David" w:cs="David" w:hint="cs"/>
                <w:noProof/>
                <w:rtl/>
              </w:rPr>
              <w:t>אין חריגים</w:t>
            </w:r>
          </w:p>
        </w:tc>
      </w:tr>
      <w:tr w:rsidR="00346F79" w14:paraId="13985229" w14:textId="77777777" w:rsidTr="00C14AF0">
        <w:tc>
          <w:tcPr>
            <w:tcW w:w="905" w:type="pct"/>
            <w:shd w:val="clear" w:color="auto" w:fill="DFEBF5" w:themeFill="accent2" w:themeFillTint="33"/>
          </w:tcPr>
          <w:p w14:paraId="1EA438E5" w14:textId="77777777" w:rsidR="00B24756" w:rsidRPr="000458B3" w:rsidRDefault="00B24756" w:rsidP="000458B3">
            <w:pPr>
              <w:spacing w:beforeAutospacing="1" w:after="100" w:afterAutospacing="1" w:line="360" w:lineRule="auto"/>
              <w:ind w:left="0"/>
              <w:jc w:val="center"/>
              <w:rPr>
                <w:rFonts w:ascii="David" w:hAnsi="David" w:cs="David"/>
                <w:b/>
                <w:bCs/>
                <w:rtl/>
              </w:rPr>
            </w:pPr>
            <w:r w:rsidRPr="000458B3">
              <w:rPr>
                <w:rFonts w:ascii="David" w:hAnsi="David" w:cs="David"/>
                <w:b/>
                <w:bCs/>
              </w:rPr>
              <w:lastRenderedPageBreak/>
              <w:t>Duration</w:t>
            </w:r>
          </w:p>
          <w:p w14:paraId="1D277193" w14:textId="77777777" w:rsidR="00B24756" w:rsidRPr="000458B3" w:rsidRDefault="00B24756" w:rsidP="000458B3">
            <w:pPr>
              <w:pStyle w:val="ListParagraph"/>
              <w:spacing w:beforeAutospacing="1" w:after="100" w:afterAutospacing="1" w:line="360" w:lineRule="auto"/>
              <w:ind w:left="360"/>
              <w:jc w:val="center"/>
              <w:rPr>
                <w:rFonts w:ascii="David" w:hAnsi="David" w:cs="David"/>
                <w:b/>
                <w:bCs/>
              </w:rPr>
            </w:pPr>
          </w:p>
        </w:tc>
        <w:tc>
          <w:tcPr>
            <w:tcW w:w="1059" w:type="pct"/>
          </w:tcPr>
          <w:p w14:paraId="351ED86E" w14:textId="7809C7B2" w:rsidR="00B24756" w:rsidRPr="00FA277C" w:rsidRDefault="00B24756" w:rsidP="00FA277C">
            <w:pPr>
              <w:pStyle w:val="HTMLPreformatted"/>
              <w:shd w:val="clear" w:color="auto" w:fill="FFFFFF"/>
              <w:wordWrap w:val="0"/>
              <w:ind w:left="0"/>
              <w:rPr>
                <w:rFonts w:ascii="Lucida Console" w:eastAsiaTheme="majorEastAsia" w:hAnsi="Lucida Console"/>
                <w:color w:val="000000"/>
                <w:sz w:val="16"/>
                <w:szCs w:val="16"/>
                <w:bdr w:val="none" w:sz="0" w:space="0" w:color="auto" w:frame="1"/>
                <w:rtl/>
              </w:rPr>
            </w:pPr>
            <w:r w:rsidRPr="008B01DE">
              <w:rPr>
                <w:rStyle w:val="gnvwddmdn3b"/>
                <w:rFonts w:ascii="Lucida Console" w:eastAsiaTheme="majorEastAsia" w:hAnsi="Lucida Console"/>
                <w:color w:val="000000"/>
                <w:sz w:val="16"/>
                <w:szCs w:val="16"/>
                <w:bdr w:val="none" w:sz="0" w:space="0" w:color="auto" w:frame="1"/>
              </w:rPr>
              <w:t>Minimum: 95467</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Q1: 184600</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Median: 205047.5</w:t>
            </w:r>
            <w:r w:rsidR="00FA277C">
              <w:rPr>
                <w:rStyle w:val="gnvwddmdn3b"/>
                <w:rFonts w:ascii="Lucida Console" w:eastAsiaTheme="majorEastAsia" w:hAnsi="Lucida Console"/>
                <w:color w:val="000000"/>
                <w:sz w:val="16"/>
                <w:szCs w:val="16"/>
                <w:bdr w:val="none" w:sz="0" w:space="0" w:color="auto" w:frame="1"/>
              </w:rPr>
              <w:br/>
            </w:r>
            <w:r w:rsidR="008B01DE" w:rsidRPr="008B01DE">
              <w:rPr>
                <w:rStyle w:val="gnvwddmdn3b"/>
                <w:rFonts w:ascii="Lucida Console" w:hAnsi="Lucida Console"/>
                <w:color w:val="000000"/>
                <w:sz w:val="16"/>
                <w:szCs w:val="16"/>
                <w:bdr w:val="none" w:sz="0" w:space="0" w:color="auto" w:frame="1"/>
              </w:rPr>
              <w:t>Mean :205090</w:t>
            </w:r>
            <w:r w:rsidR="00FA277C">
              <w:rPr>
                <w:rStyle w:val="gnvwddmdn3b"/>
                <w:rFonts w:ascii="Lucida Console"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Q3: 221333.2</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Maximum: 417920</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Skewness:1.25841</w:t>
            </w:r>
            <w:r w:rsidR="00FA277C">
              <w:rPr>
                <w:rStyle w:val="gnvwddmdn3b"/>
                <w:rFonts w:ascii="Lucida Console" w:eastAsiaTheme="majorEastAsia" w:hAnsi="Lucida Console"/>
                <w:color w:val="000000"/>
                <w:sz w:val="16"/>
                <w:szCs w:val="16"/>
                <w:bdr w:val="none" w:sz="0" w:space="0" w:color="auto" w:frame="1"/>
              </w:rPr>
              <w:br/>
            </w:r>
            <w:r w:rsidRPr="008B01DE">
              <w:rPr>
                <w:rStyle w:val="gnvwddmdd3b"/>
                <w:rFonts w:ascii="Lucida Console" w:eastAsiaTheme="majorEastAsia" w:hAnsi="Lucida Console"/>
                <w:sz w:val="16"/>
                <w:szCs w:val="16"/>
              </w:rPr>
              <w:t>Sd:</w:t>
            </w:r>
            <w:r w:rsidRPr="008B01DE">
              <w:rPr>
                <w:rFonts w:ascii="Lucida Console" w:hAnsi="Lucida Console"/>
                <w:sz w:val="16"/>
                <w:szCs w:val="16"/>
              </w:rPr>
              <w:t xml:space="preserve"> </w:t>
            </w:r>
            <w:r w:rsidRPr="008B01DE">
              <w:rPr>
                <w:rStyle w:val="gnvwddmdn3b"/>
                <w:rFonts w:ascii="Lucida Console" w:eastAsiaTheme="majorEastAsia" w:hAnsi="Lucida Console"/>
                <w:color w:val="000000"/>
                <w:sz w:val="16"/>
                <w:szCs w:val="16"/>
                <w:bdr w:val="none" w:sz="0" w:space="0" w:color="auto" w:frame="1"/>
              </w:rPr>
              <w:t>40265.2</w:t>
            </w:r>
            <w:r w:rsidRPr="008B01DE">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tl/>
              </w:rPr>
              <w:br/>
            </w:r>
            <w:r w:rsidRPr="008B01DE">
              <w:rPr>
                <w:rFonts w:ascii="David" w:hAnsi="David" w:cs="David" w:hint="cs"/>
                <w:sz w:val="16"/>
                <w:szCs w:val="16"/>
                <w:u w:val="single"/>
                <w:rtl/>
              </w:rPr>
              <w:t>חריגים</w:t>
            </w:r>
            <w:r w:rsidRPr="008B01DE">
              <w:rPr>
                <w:rFonts w:ascii="David" w:hAnsi="David" w:cs="David"/>
                <w:sz w:val="16"/>
                <w:szCs w:val="16"/>
                <w:u w:val="single"/>
                <w:rtl/>
              </w:rPr>
              <w:br/>
            </w:r>
            <w:r w:rsidRPr="008B01DE">
              <w:rPr>
                <w:rStyle w:val="gnvwddmdn3b"/>
                <w:rFonts w:ascii="Lucida Console" w:eastAsiaTheme="majorEastAsia" w:hAnsi="Lucida Console"/>
                <w:color w:val="000000"/>
                <w:sz w:val="16"/>
                <w:szCs w:val="16"/>
                <w:bdr w:val="none" w:sz="0" w:space="0" w:color="auto" w:frame="1"/>
              </w:rPr>
              <w:t>417920</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119133</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121887</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312820</w:t>
            </w:r>
            <w:r w:rsidR="00FA277C">
              <w:rPr>
                <w:rStyle w:val="gnvwddmdn3b"/>
                <w:rFonts w:ascii="Lucida Console" w:eastAsiaTheme="majorEastAsia" w:hAnsi="Lucida Console"/>
                <w:color w:val="000000"/>
                <w:sz w:val="16"/>
                <w:szCs w:val="16"/>
                <w:bdr w:val="none" w:sz="0" w:space="0" w:color="auto" w:frame="1"/>
              </w:rPr>
              <w:br/>
            </w:r>
            <w:r w:rsidRPr="008B01DE">
              <w:rPr>
                <w:rStyle w:val="gnvwddmdn3b"/>
                <w:rFonts w:ascii="Lucida Console" w:eastAsiaTheme="majorEastAsia" w:hAnsi="Lucida Console"/>
                <w:color w:val="000000"/>
                <w:sz w:val="16"/>
                <w:szCs w:val="16"/>
                <w:bdr w:val="none" w:sz="0" w:space="0" w:color="auto" w:frame="1"/>
              </w:rPr>
              <w:t>95467</w:t>
            </w:r>
          </w:p>
        </w:tc>
        <w:tc>
          <w:tcPr>
            <w:tcW w:w="1429" w:type="pct"/>
          </w:tcPr>
          <w:p w14:paraId="7B61B91E" w14:textId="77777777" w:rsidR="00B24756" w:rsidRPr="005A2B63" w:rsidRDefault="00B24756" w:rsidP="008B4B95">
            <w:pPr>
              <w:spacing w:beforeAutospacing="1" w:after="100" w:afterAutospacing="1" w:line="360" w:lineRule="auto"/>
              <w:rPr>
                <w:rFonts w:ascii="David" w:hAnsi="David" w:cs="David"/>
                <w:rtl/>
              </w:rPr>
            </w:pPr>
            <w:r w:rsidRPr="005A2B63">
              <w:rPr>
                <w:rFonts w:ascii="David" w:hAnsi="David" w:cs="David"/>
                <w:noProof/>
                <w:rtl/>
              </w:rPr>
              <w:drawing>
                <wp:inline distT="0" distB="0" distL="0" distR="0" wp14:anchorId="3DA52E4B" wp14:editId="39E91A62">
                  <wp:extent cx="1747686" cy="1643204"/>
                  <wp:effectExtent l="0" t="0" r="5080" b="0"/>
                  <wp:docPr id="162620364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3640" name="Picture 1" descr="A graph with numbers and lines&#10;&#10;Description automatically generated"/>
                          <pic:cNvPicPr/>
                        </pic:nvPicPr>
                        <pic:blipFill>
                          <a:blip r:embed="rId23"/>
                          <a:stretch>
                            <a:fillRect/>
                          </a:stretch>
                        </pic:blipFill>
                        <pic:spPr>
                          <a:xfrm>
                            <a:off x="0" y="0"/>
                            <a:ext cx="1793851" cy="1686609"/>
                          </a:xfrm>
                          <a:prstGeom prst="rect">
                            <a:avLst/>
                          </a:prstGeom>
                        </pic:spPr>
                      </pic:pic>
                    </a:graphicData>
                  </a:graphic>
                </wp:inline>
              </w:drawing>
            </w:r>
          </w:p>
        </w:tc>
        <w:tc>
          <w:tcPr>
            <w:tcW w:w="1607" w:type="pct"/>
          </w:tcPr>
          <w:p w14:paraId="6F07A6D6" w14:textId="77777777" w:rsidR="00B24756" w:rsidRPr="00AD3969" w:rsidRDefault="00B24756" w:rsidP="000458B3">
            <w:pPr>
              <w:spacing w:beforeAutospacing="1" w:after="100" w:afterAutospacing="1" w:line="360" w:lineRule="auto"/>
              <w:ind w:left="0"/>
              <w:rPr>
                <w:rFonts w:ascii="David" w:hAnsi="David" w:cs="David"/>
                <w:noProof/>
                <w:rtl/>
              </w:rPr>
            </w:pPr>
            <w:r>
              <w:rPr>
                <w:rFonts w:ascii="David" w:hAnsi="David" w:cs="David" w:hint="cs"/>
                <w:noProof/>
                <w:rtl/>
              </w:rPr>
              <w:t>מהנתונים ניתן לראות כי אורכם של רוב השירים בטווח של 3:04 - 3:41 דק'. התצפיות החריגות הקיצוניות ביותר הן שיר באורך 7 דק' ושיר באורך 1:35 דק', שני מקרים די שכיחים בז'אנרים מסויימים. החלטנו שלא להסיר את החריגים.</w:t>
            </w:r>
          </w:p>
        </w:tc>
      </w:tr>
    </w:tbl>
    <w:p w14:paraId="6B10EBA3" w14:textId="5AAFAE24" w:rsidR="008B4B95" w:rsidRPr="007049BE" w:rsidRDefault="00DB54D0" w:rsidP="008B4B95">
      <w:pPr>
        <w:pStyle w:val="ListParagraph"/>
        <w:spacing w:beforeAutospacing="1" w:after="100" w:afterAutospacing="1" w:line="360" w:lineRule="auto"/>
        <w:ind w:left="360"/>
        <w:rPr>
          <w:rFonts w:ascii="David" w:hAnsi="David" w:cs="David"/>
          <w:b/>
          <w:bCs/>
          <w:u w:val="single"/>
          <w:rtl/>
        </w:rPr>
      </w:pPr>
      <w:r>
        <w:rPr>
          <w:rFonts w:ascii="David" w:hAnsi="David" w:cs="David"/>
          <w:u w:val="single"/>
          <w:rtl/>
        </w:rPr>
        <w:br/>
      </w:r>
      <w:r w:rsidR="008B4B95" w:rsidRPr="007049BE">
        <w:rPr>
          <w:rFonts w:ascii="David" w:hAnsi="David" w:cs="David" w:hint="cs"/>
          <w:b/>
          <w:bCs/>
          <w:u w:val="single"/>
          <w:rtl/>
        </w:rPr>
        <w:t>משתנים רציפים- פירוש תוצאות סטטיסטיות:</w:t>
      </w:r>
    </w:p>
    <w:tbl>
      <w:tblPr>
        <w:tblStyle w:val="TableGrid"/>
        <w:tblpPr w:leftFromText="180" w:rightFromText="180" w:vertAnchor="text" w:tblpXSpec="center" w:tblpY="1"/>
        <w:tblOverlap w:val="never"/>
        <w:bidiVisual/>
        <w:tblW w:w="11340"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Look w:val="04A0" w:firstRow="1" w:lastRow="0" w:firstColumn="1" w:lastColumn="0" w:noHBand="0" w:noVBand="1"/>
      </w:tblPr>
      <w:tblGrid>
        <w:gridCol w:w="1923"/>
        <w:gridCol w:w="9417"/>
      </w:tblGrid>
      <w:tr w:rsidR="008B4B95" w:rsidRPr="00C969E5" w14:paraId="29431A52" w14:textId="77777777" w:rsidTr="005C1DA3">
        <w:trPr>
          <w:trHeight w:val="934"/>
        </w:trPr>
        <w:tc>
          <w:tcPr>
            <w:tcW w:w="848" w:type="pct"/>
            <w:shd w:val="clear" w:color="auto" w:fill="FFCCFF"/>
            <w:vAlign w:val="center"/>
          </w:tcPr>
          <w:p w14:paraId="032CC7ED" w14:textId="47F01297" w:rsidR="008B4B95" w:rsidRPr="000458B3" w:rsidRDefault="008B4B95" w:rsidP="005C1DA3">
            <w:pPr>
              <w:bidi w:val="0"/>
              <w:spacing w:beforeAutospacing="1" w:after="100" w:afterAutospacing="1" w:line="276" w:lineRule="auto"/>
              <w:rPr>
                <w:rFonts w:ascii="David" w:hAnsi="David" w:cs="David"/>
                <w:b/>
                <w:bCs/>
                <w:rtl/>
              </w:rPr>
            </w:pPr>
            <w:r w:rsidRPr="000458B3">
              <w:rPr>
                <w:rFonts w:ascii="David" w:hAnsi="David" w:cs="David"/>
                <w:b/>
                <w:bCs/>
              </w:rPr>
              <w:t>YouTube views</w:t>
            </w:r>
          </w:p>
        </w:tc>
        <w:tc>
          <w:tcPr>
            <w:tcW w:w="4152" w:type="pct"/>
            <w:vAlign w:val="center"/>
          </w:tcPr>
          <w:p w14:paraId="67FE7E60" w14:textId="631580C8" w:rsidR="008B4B95" w:rsidRPr="00A35BB8" w:rsidRDefault="008B4B95" w:rsidP="005C1DA3">
            <w:pPr>
              <w:pStyle w:val="HTMLPreformatted"/>
              <w:shd w:val="clear" w:color="auto" w:fill="FFFFFF"/>
              <w:wordWrap w:val="0"/>
              <w:bidi/>
              <w:spacing w:line="276" w:lineRule="auto"/>
              <w:rPr>
                <w:rStyle w:val="gnvwddmdn3b"/>
                <w:rFonts w:ascii="David" w:eastAsiaTheme="majorEastAsia" w:hAnsi="David" w:cs="David"/>
                <w:color w:val="000000"/>
                <w:bdr w:val="none" w:sz="0" w:space="0" w:color="auto" w:frame="1"/>
              </w:rPr>
            </w:pPr>
            <w:r w:rsidRPr="00A35BB8">
              <w:rPr>
                <w:rFonts w:ascii="David" w:hAnsi="David" w:cs="David"/>
                <w:noProof/>
                <w:rtl/>
              </w:rPr>
              <w:t>75% מהשירים נצפו בין 1.216 מיליון פעמים ל838 מיליון פעמים.</w:t>
            </w:r>
            <w:r w:rsidRPr="00A35BB8">
              <w:rPr>
                <w:rStyle w:val="gnvwddmdn3b"/>
                <w:rFonts w:ascii="David" w:eastAsiaTheme="majorEastAsia" w:hAnsi="David" w:cs="David"/>
                <w:color w:val="000000"/>
                <w:bdr w:val="none" w:sz="0" w:space="0" w:color="auto" w:frame="1"/>
                <w:rtl/>
              </w:rPr>
              <w:t xml:space="preserve"> ניתן לראות כי החציון</w:t>
            </w:r>
            <w:r w:rsidR="005C1DA3">
              <w:rPr>
                <w:rStyle w:val="gnvwddmdn3b"/>
                <w:rFonts w:ascii="David" w:eastAsiaTheme="majorEastAsia" w:hAnsi="David" w:cs="David" w:hint="cs"/>
                <w:color w:val="000000"/>
                <w:bdr w:val="none" w:sz="0" w:space="0" w:color="auto" w:frame="1"/>
                <w:rtl/>
              </w:rPr>
              <w:t xml:space="preserve"> </w:t>
            </w:r>
            <w:r w:rsidRPr="00A35BB8">
              <w:rPr>
                <w:rStyle w:val="gnvwddmdn3b"/>
                <w:rFonts w:ascii="David" w:eastAsiaTheme="majorEastAsia" w:hAnsi="David" w:cs="David"/>
                <w:color w:val="000000"/>
                <w:bdr w:val="none" w:sz="0" w:space="0" w:color="auto" w:frame="1"/>
                <w:rtl/>
              </w:rPr>
              <w:t>אשר ערכו 394.202 מיליון נמוך משמעותית מהממוצע שערכו 632.813 מיליון. בנוסף לזאת</w:t>
            </w:r>
            <w:r w:rsidR="005C1DA3">
              <w:rPr>
                <w:rStyle w:val="gnvwddmdn3b"/>
                <w:rFonts w:ascii="David" w:eastAsiaTheme="majorEastAsia" w:hAnsi="David" w:cs="David" w:hint="cs"/>
                <w:color w:val="000000"/>
                <w:bdr w:val="none" w:sz="0" w:space="0" w:color="auto" w:frame="1"/>
                <w:rtl/>
              </w:rPr>
              <w:t xml:space="preserve"> </w:t>
            </w:r>
            <w:r w:rsidRPr="00A35BB8">
              <w:rPr>
                <w:rStyle w:val="gnvwddmdn3b"/>
                <w:rFonts w:ascii="David" w:eastAsiaTheme="majorEastAsia" w:hAnsi="David" w:cs="David"/>
                <w:color w:val="000000"/>
                <w:bdr w:val="none" w:sz="0" w:space="0" w:color="auto" w:frame="1"/>
                <w:rtl/>
              </w:rPr>
              <w:t>התקבלה לנו אסימטריה חיובית מאוד</w:t>
            </w:r>
            <w:r>
              <w:rPr>
                <w:rStyle w:val="gnvwddmdn3b"/>
                <w:rFonts w:ascii="David" w:eastAsiaTheme="majorEastAsia" w:hAnsi="David" w:cs="David" w:hint="cs"/>
                <w:color w:val="000000"/>
                <w:bdr w:val="none" w:sz="0" w:space="0" w:color="auto" w:frame="1"/>
                <w:rtl/>
              </w:rPr>
              <w:t xml:space="preserve"> (גדולה מ1)</w:t>
            </w:r>
            <w:r w:rsidRPr="00A35BB8">
              <w:rPr>
                <w:rStyle w:val="gnvwddmdn3b"/>
                <w:rFonts w:ascii="David" w:eastAsiaTheme="majorEastAsia" w:hAnsi="David" w:cs="David"/>
                <w:color w:val="000000"/>
                <w:bdr w:val="none" w:sz="0" w:space="0" w:color="auto" w:frame="1"/>
                <w:rtl/>
              </w:rPr>
              <w:t xml:space="preserve"> וסטיית תקן גדולה. מנתונים אלה ניתן לצפות לראות ריכוז גדול של תצפיות בטווח ערכים נמוך ומספר קטן של תצפיות גדולות משמעותית משאר הנתונים. כלומר, נקבל התפלגות בעלת זנב ימני.</w:t>
            </w:r>
          </w:p>
        </w:tc>
      </w:tr>
      <w:tr w:rsidR="008B4B95" w:rsidRPr="00C969E5" w14:paraId="1CC7ED7B" w14:textId="77777777" w:rsidTr="005C1DA3">
        <w:trPr>
          <w:trHeight w:val="934"/>
        </w:trPr>
        <w:tc>
          <w:tcPr>
            <w:tcW w:w="848" w:type="pct"/>
            <w:shd w:val="clear" w:color="auto" w:fill="FFCCFF"/>
            <w:vAlign w:val="center"/>
          </w:tcPr>
          <w:p w14:paraId="0E55866C" w14:textId="77777777" w:rsidR="008B4B95" w:rsidRPr="000458B3" w:rsidRDefault="008B4B95" w:rsidP="005C1DA3">
            <w:pPr>
              <w:pStyle w:val="ListParagraph"/>
              <w:spacing w:beforeAutospacing="1" w:after="100" w:afterAutospacing="1" w:line="276" w:lineRule="auto"/>
              <w:ind w:left="420"/>
              <w:jc w:val="center"/>
              <w:rPr>
                <w:rFonts w:ascii="David" w:hAnsi="David" w:cs="David"/>
                <w:b/>
                <w:bCs/>
                <w:rtl/>
              </w:rPr>
            </w:pPr>
            <w:r w:rsidRPr="000458B3">
              <w:rPr>
                <w:rFonts w:ascii="David" w:hAnsi="David" w:cs="David"/>
                <w:b/>
                <w:bCs/>
              </w:rPr>
              <w:t>Valence</w:t>
            </w:r>
          </w:p>
        </w:tc>
        <w:tc>
          <w:tcPr>
            <w:tcW w:w="4152" w:type="pct"/>
            <w:vAlign w:val="center"/>
          </w:tcPr>
          <w:p w14:paraId="02128D6B" w14:textId="113EFA07" w:rsidR="008B4B95" w:rsidRPr="00A35BB8" w:rsidRDefault="008B4B95" w:rsidP="005C1DA3">
            <w:pPr>
              <w:pStyle w:val="HTMLPreformatted"/>
              <w:shd w:val="clear" w:color="auto" w:fill="FFFFFF"/>
              <w:wordWrap w:val="0"/>
              <w:bidi/>
              <w:spacing w:line="276" w:lineRule="auto"/>
              <w:rPr>
                <w:rFonts w:ascii="David" w:hAnsi="David" w:cs="David"/>
                <w:noProof/>
                <w:rtl/>
              </w:rPr>
            </w:pPr>
            <w:r w:rsidRPr="00A35BB8">
              <w:rPr>
                <w:rFonts w:ascii="David" w:hAnsi="David" w:cs="David"/>
                <w:noProof/>
                <w:rtl/>
              </w:rPr>
              <w:t>75% מהשירים תועדו כחיוביים בערך של בין 0.0796 לערך של 0.6465.</w:t>
            </w:r>
            <w:r w:rsidRPr="00A35BB8">
              <w:rPr>
                <w:rStyle w:val="gnvwddmdn3b"/>
                <w:rFonts w:ascii="David" w:eastAsiaTheme="majorEastAsia" w:hAnsi="David" w:cs="David"/>
                <w:color w:val="000000"/>
                <w:bdr w:val="none" w:sz="0" w:space="0" w:color="auto" w:frame="1"/>
                <w:rtl/>
              </w:rPr>
              <w:t xml:space="preserve"> ניתן לראות כי החציון</w:t>
            </w:r>
            <w:r w:rsidRPr="00A35BB8">
              <w:rPr>
                <w:rStyle w:val="gnvwddmdn3b"/>
                <w:rFonts w:ascii="David" w:eastAsiaTheme="majorEastAsia" w:hAnsi="David" w:cs="David"/>
                <w:color w:val="000000"/>
                <w:bdr w:val="none" w:sz="0" w:space="0" w:color="auto" w:frame="1"/>
                <w:rtl/>
              </w:rPr>
              <w:br/>
              <w:t>אשר ערכו 0.4795 קרוב מאוד לממוצע שערכו 0.4904. בנוסף לזאת, התקבלה לנו אסימטריה חיובית אך בעלת ערך נמוך מאוד (0.034) וסטיית תקן בטווח ערכים הגיוני לערכי המדגם. מנתונים אלה ניתן לצפות לראות פיזור סימטרי של תצפיות לאורך כל טווח הערכים. כלומר, נקבל התפלגות הנראית כמו התפלגות סימטרית.</w:t>
            </w:r>
          </w:p>
        </w:tc>
      </w:tr>
      <w:tr w:rsidR="008B4B95" w:rsidRPr="00C969E5" w14:paraId="2B432159" w14:textId="77777777" w:rsidTr="005C1DA3">
        <w:trPr>
          <w:trHeight w:val="934"/>
        </w:trPr>
        <w:tc>
          <w:tcPr>
            <w:tcW w:w="848" w:type="pct"/>
            <w:shd w:val="clear" w:color="auto" w:fill="FFCCFF"/>
            <w:vAlign w:val="center"/>
          </w:tcPr>
          <w:p w14:paraId="3CEE5696" w14:textId="77777777" w:rsidR="008B4B95" w:rsidRPr="000458B3" w:rsidRDefault="008B4B95" w:rsidP="005C1DA3">
            <w:pPr>
              <w:spacing w:beforeAutospacing="1" w:after="100" w:afterAutospacing="1" w:line="276" w:lineRule="auto"/>
              <w:jc w:val="center"/>
              <w:rPr>
                <w:rFonts w:ascii="David" w:hAnsi="David" w:cs="David"/>
                <w:b/>
                <w:bCs/>
              </w:rPr>
            </w:pPr>
            <w:proofErr w:type="spellStart"/>
            <w:r w:rsidRPr="000458B3">
              <w:rPr>
                <w:rFonts w:ascii="David" w:hAnsi="David" w:cs="David"/>
                <w:b/>
                <w:bCs/>
              </w:rPr>
              <w:t>Speechiness</w:t>
            </w:r>
            <w:proofErr w:type="spellEnd"/>
          </w:p>
        </w:tc>
        <w:tc>
          <w:tcPr>
            <w:tcW w:w="4152" w:type="pct"/>
            <w:vAlign w:val="center"/>
          </w:tcPr>
          <w:p w14:paraId="1E7C8D3D" w14:textId="5FEFE55D" w:rsidR="008B4B95" w:rsidRPr="00A35BB8" w:rsidRDefault="008B4B95" w:rsidP="005C1DA3">
            <w:pPr>
              <w:pStyle w:val="HTMLPreformatted"/>
              <w:shd w:val="clear" w:color="auto" w:fill="FFFFFF"/>
              <w:wordWrap w:val="0"/>
              <w:bidi/>
              <w:spacing w:line="276" w:lineRule="auto"/>
              <w:rPr>
                <w:rFonts w:ascii="David" w:hAnsi="David" w:cs="David"/>
                <w:noProof/>
              </w:rPr>
            </w:pPr>
            <w:r w:rsidRPr="00A35BB8">
              <w:rPr>
                <w:rFonts w:ascii="David" w:hAnsi="David" w:cs="David"/>
                <w:noProof/>
                <w:rtl/>
              </w:rPr>
              <w:t xml:space="preserve">75% מהשירים </w:t>
            </w:r>
            <w:r>
              <w:rPr>
                <w:rFonts w:ascii="David" w:hAnsi="David" w:cs="David" w:hint="cs"/>
                <w:noProof/>
                <w:rtl/>
              </w:rPr>
              <w:t>בעלי ערך המייצג כמות מילים מדוברות בשיר הנע</w:t>
            </w:r>
            <w:r w:rsidRPr="00A35BB8">
              <w:rPr>
                <w:rFonts w:ascii="David" w:hAnsi="David" w:cs="David"/>
                <w:noProof/>
                <w:rtl/>
              </w:rPr>
              <w:t xml:space="preserve"> בין </w:t>
            </w:r>
            <w:r>
              <w:rPr>
                <w:rFonts w:ascii="David" w:hAnsi="David" w:cs="David" w:hint="cs"/>
                <w:noProof/>
                <w:rtl/>
              </w:rPr>
              <w:t>0.0232</w:t>
            </w:r>
            <w:r w:rsidRPr="00A35BB8">
              <w:rPr>
                <w:rFonts w:ascii="David" w:hAnsi="David" w:cs="David"/>
                <w:noProof/>
                <w:rtl/>
              </w:rPr>
              <w:t xml:space="preserve"> </w:t>
            </w:r>
            <w:r>
              <w:rPr>
                <w:rFonts w:ascii="David" w:hAnsi="David" w:cs="David" w:hint="cs"/>
                <w:noProof/>
                <w:rtl/>
              </w:rPr>
              <w:t>לבין 0.1345</w:t>
            </w:r>
            <w:r w:rsidRPr="00A35BB8">
              <w:rPr>
                <w:rFonts w:ascii="David" w:hAnsi="David" w:cs="David"/>
                <w:noProof/>
                <w:rtl/>
              </w:rPr>
              <w:t>.</w:t>
            </w:r>
            <w:r w:rsidRPr="00A35BB8">
              <w:rPr>
                <w:rStyle w:val="gnvwddmdn3b"/>
                <w:rFonts w:ascii="David" w:eastAsiaTheme="majorEastAsia" w:hAnsi="David" w:cs="David"/>
                <w:color w:val="000000"/>
                <w:bdr w:val="none" w:sz="0" w:space="0" w:color="auto" w:frame="1"/>
                <w:rtl/>
              </w:rPr>
              <w:t xml:space="preserve"> </w:t>
            </w:r>
            <w:r>
              <w:rPr>
                <w:rStyle w:val="gnvwddmdn3b"/>
                <w:rFonts w:ascii="David" w:eastAsiaTheme="majorEastAsia" w:hAnsi="David" w:cs="David"/>
                <w:color w:val="000000"/>
                <w:bdr w:val="none" w:sz="0" w:space="0" w:color="auto" w:frame="1"/>
                <w:rtl/>
              </w:rPr>
              <w:br/>
            </w:r>
            <w:r w:rsidRPr="00A35BB8">
              <w:rPr>
                <w:rStyle w:val="gnvwddmdn3b"/>
                <w:rFonts w:ascii="David" w:eastAsiaTheme="majorEastAsia" w:hAnsi="David" w:cs="David"/>
                <w:color w:val="000000"/>
                <w:bdr w:val="none" w:sz="0" w:space="0" w:color="auto" w:frame="1"/>
                <w:rtl/>
              </w:rPr>
              <w:t>ניתן לראות כי החציון</w:t>
            </w:r>
            <w:r>
              <w:rPr>
                <w:rStyle w:val="gnvwddmdn3b"/>
                <w:rFonts w:ascii="David" w:eastAsiaTheme="majorEastAsia" w:hAnsi="David" w:cs="David" w:hint="cs"/>
                <w:color w:val="000000"/>
                <w:bdr w:val="none" w:sz="0" w:space="0" w:color="auto" w:frame="1"/>
                <w:rtl/>
              </w:rPr>
              <w:t xml:space="preserve"> </w:t>
            </w:r>
            <w:r w:rsidRPr="00A35BB8">
              <w:rPr>
                <w:rStyle w:val="gnvwddmdn3b"/>
                <w:rFonts w:ascii="David" w:eastAsiaTheme="majorEastAsia" w:hAnsi="David" w:cs="David"/>
                <w:color w:val="000000"/>
                <w:bdr w:val="none" w:sz="0" w:space="0" w:color="auto" w:frame="1"/>
                <w:rtl/>
              </w:rPr>
              <w:t xml:space="preserve">אשר ערכו </w:t>
            </w:r>
            <w:r>
              <w:rPr>
                <w:rStyle w:val="gnvwddmdn3b"/>
                <w:rFonts w:ascii="David" w:eastAsiaTheme="majorEastAsia" w:hAnsi="David" w:cs="David" w:hint="cs"/>
                <w:color w:val="000000"/>
                <w:bdr w:val="none" w:sz="0" w:space="0" w:color="auto" w:frame="1"/>
                <w:rtl/>
              </w:rPr>
              <w:t>0.07495</w:t>
            </w:r>
            <w:r w:rsidRPr="00A35BB8">
              <w:rPr>
                <w:rStyle w:val="gnvwddmdn3b"/>
                <w:rFonts w:ascii="David" w:eastAsiaTheme="majorEastAsia" w:hAnsi="David" w:cs="David"/>
                <w:color w:val="000000"/>
                <w:bdr w:val="none" w:sz="0" w:space="0" w:color="auto" w:frame="1"/>
                <w:rtl/>
              </w:rPr>
              <w:t xml:space="preserve"> נמוך משמעותית מהממוצע שערכו </w:t>
            </w:r>
            <w:r>
              <w:rPr>
                <w:rStyle w:val="gnvwddmdn3b"/>
                <w:rFonts w:ascii="David" w:eastAsiaTheme="majorEastAsia" w:hAnsi="David" w:cs="David" w:hint="cs"/>
                <w:color w:val="000000"/>
                <w:bdr w:val="none" w:sz="0" w:space="0" w:color="auto" w:frame="1"/>
                <w:rtl/>
              </w:rPr>
              <w:t>0.11558</w:t>
            </w:r>
            <w:r w:rsidRPr="00A35BB8">
              <w:rPr>
                <w:rStyle w:val="gnvwddmdn3b"/>
                <w:rFonts w:ascii="David" w:eastAsiaTheme="majorEastAsia" w:hAnsi="David" w:cs="David"/>
                <w:color w:val="000000"/>
                <w:bdr w:val="none" w:sz="0" w:space="0" w:color="auto" w:frame="1"/>
                <w:rtl/>
              </w:rPr>
              <w:t>. בנוסף לזאת</w:t>
            </w:r>
            <w:r>
              <w:rPr>
                <w:rStyle w:val="gnvwddmdn3b"/>
                <w:rFonts w:ascii="David" w:eastAsiaTheme="majorEastAsia" w:hAnsi="David" w:cs="David" w:hint="cs"/>
                <w:color w:val="000000"/>
                <w:bdr w:val="none" w:sz="0" w:space="0" w:color="auto" w:frame="1"/>
                <w:rtl/>
              </w:rPr>
              <w:t xml:space="preserve"> </w:t>
            </w:r>
            <w:r w:rsidRPr="00A35BB8">
              <w:rPr>
                <w:rStyle w:val="gnvwddmdn3b"/>
                <w:rFonts w:ascii="David" w:eastAsiaTheme="majorEastAsia" w:hAnsi="David" w:cs="David"/>
                <w:color w:val="000000"/>
                <w:bdr w:val="none" w:sz="0" w:space="0" w:color="auto" w:frame="1"/>
                <w:rtl/>
              </w:rPr>
              <w:t>התקבלה לנו אסימטריה חיובית מאוד</w:t>
            </w:r>
            <w:r>
              <w:rPr>
                <w:rStyle w:val="gnvwddmdn3b"/>
                <w:rFonts w:ascii="David" w:eastAsiaTheme="majorEastAsia" w:hAnsi="David" w:cs="David" w:hint="cs"/>
                <w:color w:val="000000"/>
                <w:bdr w:val="none" w:sz="0" w:space="0" w:color="auto" w:frame="1"/>
                <w:rtl/>
              </w:rPr>
              <w:t xml:space="preserve"> (גדולה מ1)</w:t>
            </w:r>
            <w:r w:rsidRPr="00A35BB8">
              <w:rPr>
                <w:rStyle w:val="gnvwddmdn3b"/>
                <w:rFonts w:ascii="David" w:eastAsiaTheme="majorEastAsia" w:hAnsi="David" w:cs="David"/>
                <w:color w:val="000000"/>
                <w:bdr w:val="none" w:sz="0" w:space="0" w:color="auto" w:frame="1"/>
                <w:rtl/>
              </w:rPr>
              <w:t xml:space="preserve"> וסטיית תקן גדולה. מנתונים אלה ניתן לצפות לראות ריכוז גדול של תצפיות בטווח ערכים נמוך ומספר </w:t>
            </w:r>
            <w:r w:rsidR="005C1DA3">
              <w:rPr>
                <w:rStyle w:val="gnvwddmdn3b"/>
                <w:rFonts w:ascii="David" w:eastAsiaTheme="majorEastAsia" w:hAnsi="David" w:cs="David" w:hint="cs"/>
                <w:color w:val="000000"/>
                <w:bdr w:val="none" w:sz="0" w:space="0" w:color="auto" w:frame="1"/>
                <w:rtl/>
              </w:rPr>
              <w:t>ק</w:t>
            </w:r>
            <w:r w:rsidRPr="00A35BB8">
              <w:rPr>
                <w:rStyle w:val="gnvwddmdn3b"/>
                <w:rFonts w:ascii="David" w:eastAsiaTheme="majorEastAsia" w:hAnsi="David" w:cs="David"/>
                <w:color w:val="000000"/>
                <w:bdr w:val="none" w:sz="0" w:space="0" w:color="auto" w:frame="1"/>
                <w:rtl/>
              </w:rPr>
              <w:t>טן של תצפיות גדולות משמעותית משאר הנתונים. כלומר, נקבל התפלגות בעלת זנב ימני.</w:t>
            </w:r>
          </w:p>
        </w:tc>
      </w:tr>
      <w:tr w:rsidR="008B4B95" w:rsidRPr="00C969E5" w14:paraId="4D4EC400" w14:textId="77777777" w:rsidTr="005C1DA3">
        <w:trPr>
          <w:trHeight w:val="934"/>
        </w:trPr>
        <w:tc>
          <w:tcPr>
            <w:tcW w:w="848" w:type="pct"/>
            <w:shd w:val="clear" w:color="auto" w:fill="FFCCFF"/>
            <w:vAlign w:val="center"/>
          </w:tcPr>
          <w:p w14:paraId="4963120C" w14:textId="77777777" w:rsidR="008B4B95" w:rsidRPr="000458B3" w:rsidRDefault="008B4B95" w:rsidP="005C1DA3">
            <w:pPr>
              <w:pStyle w:val="ListParagraph"/>
              <w:spacing w:beforeAutospacing="1" w:after="100" w:afterAutospacing="1" w:line="276" w:lineRule="auto"/>
              <w:ind w:left="420"/>
              <w:jc w:val="center"/>
              <w:rPr>
                <w:rFonts w:ascii="David" w:hAnsi="David" w:cs="David"/>
                <w:b/>
                <w:bCs/>
              </w:rPr>
            </w:pPr>
            <w:r w:rsidRPr="000458B3">
              <w:rPr>
                <w:rFonts w:ascii="David" w:hAnsi="David" w:cs="David"/>
                <w:b/>
                <w:bCs/>
              </w:rPr>
              <w:t>Energy</w:t>
            </w:r>
          </w:p>
        </w:tc>
        <w:tc>
          <w:tcPr>
            <w:tcW w:w="4152" w:type="pct"/>
            <w:vAlign w:val="center"/>
          </w:tcPr>
          <w:p w14:paraId="78B83178" w14:textId="71A36B67" w:rsidR="008B4B95" w:rsidRPr="00A35BB8" w:rsidRDefault="008B4B95" w:rsidP="005C1DA3">
            <w:pPr>
              <w:pStyle w:val="HTMLPreformatted"/>
              <w:shd w:val="clear" w:color="auto" w:fill="FFFFFF"/>
              <w:wordWrap w:val="0"/>
              <w:bidi/>
              <w:spacing w:line="276" w:lineRule="auto"/>
              <w:rPr>
                <w:rFonts w:ascii="David" w:hAnsi="David" w:cs="David"/>
                <w:noProof/>
                <w:rtl/>
              </w:rPr>
            </w:pPr>
            <w:r w:rsidRPr="00A35BB8">
              <w:rPr>
                <w:rFonts w:ascii="David" w:hAnsi="David" w:cs="David"/>
                <w:noProof/>
                <w:rtl/>
              </w:rPr>
              <w:t xml:space="preserve">75% מהשירים </w:t>
            </w:r>
            <w:r>
              <w:rPr>
                <w:rFonts w:ascii="David" w:hAnsi="David" w:cs="David" w:hint="cs"/>
                <w:noProof/>
                <w:rtl/>
              </w:rPr>
              <w:t>בעלי ערך המייצג את האנרגיה בשיר הנמצא</w:t>
            </w:r>
            <w:r w:rsidRPr="00A35BB8">
              <w:rPr>
                <w:rFonts w:ascii="David" w:hAnsi="David" w:cs="David"/>
                <w:noProof/>
                <w:rtl/>
              </w:rPr>
              <w:t xml:space="preserve"> בין </w:t>
            </w:r>
            <w:r>
              <w:rPr>
                <w:rFonts w:ascii="David" w:hAnsi="David" w:cs="David" w:hint="cs"/>
                <w:noProof/>
                <w:rtl/>
              </w:rPr>
              <w:t>0.296</w:t>
            </w:r>
            <w:r w:rsidRPr="00A35BB8">
              <w:rPr>
                <w:rFonts w:ascii="David" w:hAnsi="David" w:cs="David"/>
                <w:noProof/>
                <w:rtl/>
              </w:rPr>
              <w:t xml:space="preserve"> </w:t>
            </w:r>
            <w:r>
              <w:rPr>
                <w:rFonts w:ascii="David" w:hAnsi="David" w:cs="David" w:hint="cs"/>
                <w:noProof/>
                <w:rtl/>
              </w:rPr>
              <w:t>לבין 0.7715</w:t>
            </w:r>
            <w:r w:rsidRPr="00A35BB8">
              <w:rPr>
                <w:rFonts w:ascii="David" w:hAnsi="David" w:cs="David"/>
                <w:noProof/>
                <w:rtl/>
              </w:rPr>
              <w:t>.</w:t>
            </w:r>
            <w:r w:rsidRPr="00A35BB8">
              <w:rPr>
                <w:rStyle w:val="gnvwddmdn3b"/>
                <w:rFonts w:ascii="David" w:eastAsiaTheme="majorEastAsia" w:hAnsi="David" w:cs="David"/>
                <w:color w:val="000000"/>
                <w:bdr w:val="none" w:sz="0" w:space="0" w:color="auto" w:frame="1"/>
                <w:rtl/>
              </w:rPr>
              <w:t xml:space="preserve"> </w:t>
            </w:r>
            <w:r>
              <w:rPr>
                <w:rStyle w:val="gnvwddmdn3b"/>
                <w:rFonts w:ascii="David" w:eastAsiaTheme="majorEastAsia" w:hAnsi="David" w:cs="David"/>
                <w:color w:val="000000"/>
                <w:bdr w:val="none" w:sz="0" w:space="0" w:color="auto" w:frame="1"/>
                <w:rtl/>
              </w:rPr>
              <w:br/>
            </w:r>
            <w:r w:rsidRPr="00A35BB8">
              <w:rPr>
                <w:rStyle w:val="gnvwddmdn3b"/>
                <w:rFonts w:ascii="David" w:eastAsiaTheme="majorEastAsia" w:hAnsi="David" w:cs="David"/>
                <w:color w:val="000000"/>
                <w:bdr w:val="none" w:sz="0" w:space="0" w:color="auto" w:frame="1"/>
                <w:rtl/>
              </w:rPr>
              <w:t>ניתן לראות כי החציון</w:t>
            </w:r>
            <w:r>
              <w:rPr>
                <w:rStyle w:val="gnvwddmdn3b"/>
                <w:rFonts w:ascii="David" w:eastAsiaTheme="majorEastAsia" w:hAnsi="David" w:cs="David" w:hint="cs"/>
                <w:color w:val="000000"/>
                <w:bdr w:val="none" w:sz="0" w:space="0" w:color="auto" w:frame="1"/>
                <w:rtl/>
              </w:rPr>
              <w:t xml:space="preserve"> </w:t>
            </w:r>
            <w:r w:rsidRPr="00A35BB8">
              <w:rPr>
                <w:rStyle w:val="gnvwddmdn3b"/>
                <w:rFonts w:ascii="David" w:eastAsiaTheme="majorEastAsia" w:hAnsi="David" w:cs="David"/>
                <w:color w:val="000000"/>
                <w:bdr w:val="none" w:sz="0" w:space="0" w:color="auto" w:frame="1"/>
                <w:rtl/>
              </w:rPr>
              <w:t xml:space="preserve">אשר ערכו </w:t>
            </w:r>
            <w:r>
              <w:rPr>
                <w:rStyle w:val="gnvwddmdn3b"/>
                <w:rFonts w:ascii="David" w:eastAsiaTheme="majorEastAsia" w:hAnsi="David" w:cs="David" w:hint="cs"/>
                <w:color w:val="000000"/>
                <w:bdr w:val="none" w:sz="0" w:space="0" w:color="auto" w:frame="1"/>
                <w:rtl/>
              </w:rPr>
              <w:t>0.676</w:t>
            </w:r>
            <w:r w:rsidRPr="00A35BB8">
              <w:rPr>
                <w:rStyle w:val="gnvwddmdn3b"/>
                <w:rFonts w:ascii="David" w:eastAsiaTheme="majorEastAsia" w:hAnsi="David" w:cs="David"/>
                <w:color w:val="000000"/>
                <w:bdr w:val="none" w:sz="0" w:space="0" w:color="auto" w:frame="1"/>
                <w:rtl/>
              </w:rPr>
              <w:t xml:space="preserve"> </w:t>
            </w:r>
            <w:r>
              <w:rPr>
                <w:rStyle w:val="gnvwddmdn3b"/>
                <w:rFonts w:ascii="David" w:eastAsiaTheme="majorEastAsia" w:hAnsi="David" w:cs="David" w:hint="cs"/>
                <w:color w:val="000000"/>
                <w:bdr w:val="none" w:sz="0" w:space="0" w:color="auto" w:frame="1"/>
                <w:rtl/>
              </w:rPr>
              <w:t>גבוהה</w:t>
            </w:r>
            <w:r w:rsidRPr="00A35BB8">
              <w:rPr>
                <w:rStyle w:val="gnvwddmdn3b"/>
                <w:rFonts w:ascii="David" w:eastAsiaTheme="majorEastAsia" w:hAnsi="David" w:cs="David"/>
                <w:color w:val="000000"/>
                <w:bdr w:val="none" w:sz="0" w:space="0" w:color="auto" w:frame="1"/>
                <w:rtl/>
              </w:rPr>
              <w:t xml:space="preserve"> </w:t>
            </w:r>
            <w:r>
              <w:rPr>
                <w:rStyle w:val="gnvwddmdn3b"/>
                <w:rFonts w:ascii="David" w:eastAsiaTheme="majorEastAsia" w:hAnsi="David" w:cs="David" w:hint="cs"/>
                <w:color w:val="000000"/>
                <w:bdr w:val="none" w:sz="0" w:space="0" w:color="auto" w:frame="1"/>
                <w:rtl/>
              </w:rPr>
              <w:t>במעט</w:t>
            </w:r>
            <w:r w:rsidRPr="00A35BB8">
              <w:rPr>
                <w:rStyle w:val="gnvwddmdn3b"/>
                <w:rFonts w:ascii="David" w:eastAsiaTheme="majorEastAsia" w:hAnsi="David" w:cs="David"/>
                <w:color w:val="000000"/>
                <w:bdr w:val="none" w:sz="0" w:space="0" w:color="auto" w:frame="1"/>
                <w:rtl/>
              </w:rPr>
              <w:t xml:space="preserve"> מהממוצע שערכו </w:t>
            </w:r>
            <w:r>
              <w:rPr>
                <w:rStyle w:val="gnvwddmdn3b"/>
                <w:rFonts w:ascii="David" w:eastAsiaTheme="majorEastAsia" w:hAnsi="David" w:cs="David" w:hint="cs"/>
                <w:color w:val="000000"/>
                <w:bdr w:val="none" w:sz="0" w:space="0" w:color="auto" w:frame="1"/>
                <w:rtl/>
              </w:rPr>
              <w:t>0.6569</w:t>
            </w:r>
            <w:r w:rsidRPr="00A35BB8">
              <w:rPr>
                <w:rStyle w:val="gnvwddmdn3b"/>
                <w:rFonts w:ascii="David" w:eastAsiaTheme="majorEastAsia" w:hAnsi="David" w:cs="David"/>
                <w:color w:val="000000"/>
                <w:bdr w:val="none" w:sz="0" w:space="0" w:color="auto" w:frame="1"/>
                <w:rtl/>
              </w:rPr>
              <w:t>. בנוסף לזאת</w:t>
            </w:r>
            <w:r>
              <w:rPr>
                <w:rStyle w:val="gnvwddmdn3b"/>
                <w:rFonts w:ascii="David" w:eastAsiaTheme="majorEastAsia" w:hAnsi="David" w:cs="David" w:hint="cs"/>
                <w:color w:val="000000"/>
                <w:bdr w:val="none" w:sz="0" w:space="0" w:color="auto" w:frame="1"/>
                <w:rtl/>
              </w:rPr>
              <w:t xml:space="preserve"> </w:t>
            </w:r>
            <w:r w:rsidRPr="00A35BB8">
              <w:rPr>
                <w:rStyle w:val="gnvwddmdn3b"/>
                <w:rFonts w:ascii="David" w:eastAsiaTheme="majorEastAsia" w:hAnsi="David" w:cs="David"/>
                <w:color w:val="000000"/>
                <w:bdr w:val="none" w:sz="0" w:space="0" w:color="auto" w:frame="1"/>
                <w:rtl/>
              </w:rPr>
              <w:t xml:space="preserve">התקבלה לנו אסימטריה </w:t>
            </w:r>
            <w:r>
              <w:rPr>
                <w:rStyle w:val="gnvwddmdn3b"/>
                <w:rFonts w:ascii="David" w:eastAsiaTheme="majorEastAsia" w:hAnsi="David" w:cs="David" w:hint="cs"/>
                <w:color w:val="000000"/>
                <w:bdr w:val="none" w:sz="0" w:space="0" w:color="auto" w:frame="1"/>
                <w:rtl/>
              </w:rPr>
              <w:t>שלילית</w:t>
            </w:r>
            <w:r w:rsidRPr="00A35BB8">
              <w:rPr>
                <w:rStyle w:val="gnvwddmdn3b"/>
                <w:rFonts w:ascii="David" w:eastAsiaTheme="majorEastAsia" w:hAnsi="David" w:cs="David"/>
                <w:color w:val="000000"/>
                <w:bdr w:val="none" w:sz="0" w:space="0" w:color="auto" w:frame="1"/>
                <w:rtl/>
              </w:rPr>
              <w:t xml:space="preserve"> </w:t>
            </w:r>
            <w:r>
              <w:rPr>
                <w:rStyle w:val="gnvwddmdn3b"/>
                <w:rFonts w:ascii="David" w:eastAsiaTheme="majorEastAsia" w:hAnsi="David" w:cs="David" w:hint="cs"/>
                <w:color w:val="000000"/>
                <w:bdr w:val="none" w:sz="0" w:space="0" w:color="auto" w:frame="1"/>
                <w:rtl/>
              </w:rPr>
              <w:t>(0.556-)</w:t>
            </w:r>
            <w:r w:rsidRPr="00A35BB8">
              <w:rPr>
                <w:rStyle w:val="gnvwddmdn3b"/>
                <w:rFonts w:ascii="David" w:eastAsiaTheme="majorEastAsia" w:hAnsi="David" w:cs="David"/>
                <w:color w:val="000000"/>
                <w:bdr w:val="none" w:sz="0" w:space="0" w:color="auto" w:frame="1"/>
                <w:rtl/>
              </w:rPr>
              <w:t xml:space="preserve"> וסטיית תקן </w:t>
            </w:r>
            <w:r>
              <w:rPr>
                <w:rStyle w:val="gnvwddmdn3b"/>
                <w:rFonts w:ascii="David" w:eastAsiaTheme="majorEastAsia" w:hAnsi="David" w:cs="David" w:hint="cs"/>
                <w:color w:val="000000"/>
                <w:bdr w:val="none" w:sz="0" w:space="0" w:color="auto" w:frame="1"/>
                <w:rtl/>
              </w:rPr>
              <w:t>הגיונית ביחס לערכי המדגם</w:t>
            </w:r>
            <w:r w:rsidRPr="00A35BB8">
              <w:rPr>
                <w:rStyle w:val="gnvwddmdn3b"/>
                <w:rFonts w:ascii="David" w:eastAsiaTheme="majorEastAsia" w:hAnsi="David" w:cs="David"/>
                <w:color w:val="000000"/>
                <w:bdr w:val="none" w:sz="0" w:space="0" w:color="auto" w:frame="1"/>
                <w:rtl/>
              </w:rPr>
              <w:t xml:space="preserve">. </w:t>
            </w:r>
            <w:r>
              <w:rPr>
                <w:rStyle w:val="gnvwddmdn3b"/>
                <w:rFonts w:ascii="David" w:eastAsiaTheme="majorEastAsia" w:hAnsi="David" w:cs="David"/>
                <w:color w:val="000000"/>
                <w:bdr w:val="none" w:sz="0" w:space="0" w:color="auto" w:frame="1"/>
                <w:rtl/>
              </w:rPr>
              <w:br/>
            </w:r>
            <w:r w:rsidRPr="00A35BB8">
              <w:rPr>
                <w:rStyle w:val="gnvwddmdn3b"/>
                <w:rFonts w:ascii="David" w:eastAsiaTheme="majorEastAsia" w:hAnsi="David" w:cs="David"/>
                <w:color w:val="000000"/>
                <w:bdr w:val="none" w:sz="0" w:space="0" w:color="auto" w:frame="1"/>
                <w:rtl/>
              </w:rPr>
              <w:t>מנתונים אלה ניתן לצפות לראות פיזור סימטרי של תצפיות לאורך כל טווח הערכים</w:t>
            </w:r>
            <w:r>
              <w:rPr>
                <w:rStyle w:val="gnvwddmdn3b"/>
                <w:rFonts w:ascii="David" w:eastAsiaTheme="majorEastAsia" w:hAnsi="David" w:cs="David" w:hint="cs"/>
                <w:color w:val="000000"/>
                <w:bdr w:val="none" w:sz="0" w:space="0" w:color="auto" w:frame="1"/>
                <w:rtl/>
              </w:rPr>
              <w:t xml:space="preserve"> כאשר יהיה ניתן לראות יותר תצפיות ברביע השלישי</w:t>
            </w:r>
            <w:r w:rsidRPr="00A35BB8">
              <w:rPr>
                <w:rStyle w:val="gnvwddmdn3b"/>
                <w:rFonts w:ascii="David" w:eastAsiaTheme="majorEastAsia" w:hAnsi="David" w:cs="David"/>
                <w:color w:val="000000"/>
                <w:bdr w:val="none" w:sz="0" w:space="0" w:color="auto" w:frame="1"/>
                <w:rtl/>
              </w:rPr>
              <w:t>. כלומר, נקבל התפלגות הנראית כמו התפלגות סימטרית</w:t>
            </w:r>
            <w:r>
              <w:rPr>
                <w:rStyle w:val="gnvwddmdn3b"/>
                <w:rFonts w:ascii="David" w:eastAsiaTheme="majorEastAsia" w:hAnsi="David" w:cs="David" w:hint="cs"/>
                <w:color w:val="000000"/>
                <w:bdr w:val="none" w:sz="0" w:space="0" w:color="auto" w:frame="1"/>
                <w:rtl/>
              </w:rPr>
              <w:t xml:space="preserve"> עם הטיה קלה מאוד מה שתראה כמו זנב שמאלי עבה</w:t>
            </w:r>
            <w:r w:rsidRPr="00A35BB8">
              <w:rPr>
                <w:rStyle w:val="gnvwddmdn3b"/>
                <w:rFonts w:ascii="David" w:eastAsiaTheme="majorEastAsia" w:hAnsi="David" w:cs="David"/>
                <w:color w:val="000000"/>
                <w:bdr w:val="none" w:sz="0" w:space="0" w:color="auto" w:frame="1"/>
                <w:rtl/>
              </w:rPr>
              <w:t>.</w:t>
            </w:r>
          </w:p>
        </w:tc>
      </w:tr>
    </w:tbl>
    <w:p w14:paraId="3FEEA727" w14:textId="0136B21A" w:rsidR="000E73F6" w:rsidRPr="00B5162C" w:rsidRDefault="008B4324" w:rsidP="00B5162C">
      <w:pPr>
        <w:pStyle w:val="ListParagraph"/>
        <w:numPr>
          <w:ilvl w:val="0"/>
          <w:numId w:val="17"/>
        </w:numPr>
        <w:spacing w:beforeAutospacing="1" w:after="100" w:afterAutospacing="1" w:line="360" w:lineRule="auto"/>
        <w:rPr>
          <w:rFonts w:ascii="David" w:hAnsi="David" w:cs="David"/>
          <w:b/>
          <w:bCs/>
          <w:sz w:val="28"/>
          <w:szCs w:val="28"/>
          <w:u w:val="single"/>
          <w:rtl/>
        </w:rPr>
      </w:pPr>
      <w:r w:rsidRPr="00B5162C">
        <w:rPr>
          <w:rFonts w:ascii="David" w:hAnsi="David" w:cs="David"/>
          <w:b/>
          <w:bCs/>
          <w:sz w:val="24"/>
          <w:szCs w:val="24"/>
          <w:u w:val="single"/>
        </w:rPr>
        <w:t>mode ~ shazam</w:t>
      </w:r>
      <w:r w:rsidRPr="00B5162C">
        <w:rPr>
          <w:rFonts w:ascii="David" w:hAnsi="David" w:cs="David" w:hint="cs"/>
          <w:b/>
          <w:bCs/>
          <w:sz w:val="28"/>
          <w:szCs w:val="28"/>
          <w:u w:val="single"/>
          <w:rtl/>
        </w:rPr>
        <w:t>:</w:t>
      </w:r>
    </w:p>
    <w:tbl>
      <w:tblPr>
        <w:tblStyle w:val="TableGrid"/>
        <w:tblpPr w:leftFromText="180" w:rightFromText="180" w:vertAnchor="text" w:horzAnchor="margin" w:tblpXSpec="center" w:tblpY="74"/>
        <w:bidiVisual/>
        <w:tblW w:w="11340" w:type="dxa"/>
        <w:jc w:val="center"/>
        <w:tblLook w:val="04A0" w:firstRow="1" w:lastRow="0" w:firstColumn="1" w:lastColumn="0" w:noHBand="0" w:noVBand="1"/>
      </w:tblPr>
      <w:tblGrid>
        <w:gridCol w:w="854"/>
        <w:gridCol w:w="3119"/>
        <w:gridCol w:w="3118"/>
        <w:gridCol w:w="4249"/>
      </w:tblGrid>
      <w:tr w:rsidR="00A57F48" w14:paraId="3AAE9FD5" w14:textId="69C9158D" w:rsidTr="00C14AF0">
        <w:trPr>
          <w:trHeight w:val="513"/>
          <w:jc w:val="center"/>
        </w:trPr>
        <w:tc>
          <w:tcPr>
            <w:tcW w:w="854" w:type="dxa"/>
            <w:shd w:val="clear" w:color="auto" w:fill="ACCBF9" w:themeFill="background2"/>
          </w:tcPr>
          <w:p w14:paraId="4F739195" w14:textId="236D8BC8" w:rsidR="00467565" w:rsidRPr="000458B3" w:rsidRDefault="00467565" w:rsidP="000458B3">
            <w:pPr>
              <w:pStyle w:val="ListParagraph"/>
              <w:spacing w:beforeAutospacing="1" w:after="100" w:afterAutospacing="1" w:line="360" w:lineRule="auto"/>
              <w:ind w:left="420"/>
              <w:jc w:val="center"/>
              <w:rPr>
                <w:rFonts w:ascii="David" w:hAnsi="David" w:cs="David"/>
                <w:b/>
                <w:bCs/>
                <w:u w:val="single"/>
              </w:rPr>
            </w:pPr>
          </w:p>
        </w:tc>
        <w:tc>
          <w:tcPr>
            <w:tcW w:w="3119" w:type="dxa"/>
            <w:shd w:val="clear" w:color="auto" w:fill="ACCBF9" w:themeFill="background2"/>
          </w:tcPr>
          <w:p w14:paraId="0688E1D4" w14:textId="08D62E92" w:rsidR="00467565" w:rsidRPr="00A12491" w:rsidRDefault="00377BBF" w:rsidP="000458B3">
            <w:pPr>
              <w:pStyle w:val="ListParagraph"/>
              <w:spacing w:beforeAutospacing="1" w:after="100" w:afterAutospacing="1" w:line="360" w:lineRule="auto"/>
              <w:ind w:left="420"/>
              <w:jc w:val="center"/>
              <w:rPr>
                <w:rFonts w:ascii="David" w:hAnsi="David" w:cs="David"/>
                <w:b/>
                <w:bCs/>
                <w:sz w:val="22"/>
                <w:szCs w:val="22"/>
                <w:rtl/>
              </w:rPr>
            </w:pPr>
            <w:r w:rsidRPr="00A12491">
              <w:rPr>
                <w:rFonts w:ascii="David" w:hAnsi="David" w:cs="David" w:hint="cs"/>
                <w:b/>
                <w:bCs/>
                <w:sz w:val="22"/>
                <w:szCs w:val="22"/>
              </w:rPr>
              <w:t>S</w:t>
            </w:r>
            <w:r w:rsidRPr="00A12491">
              <w:rPr>
                <w:rFonts w:ascii="David" w:hAnsi="David" w:cs="David"/>
                <w:b/>
                <w:bCs/>
                <w:sz w:val="22"/>
                <w:szCs w:val="22"/>
              </w:rPr>
              <w:t>hazam (mode=0)</w:t>
            </w:r>
            <w:r w:rsidR="00467565" w:rsidRPr="00A12491">
              <w:rPr>
                <w:rFonts w:ascii="David" w:hAnsi="David" w:cs="David" w:hint="cs"/>
                <w:b/>
                <w:bCs/>
                <w:sz w:val="22"/>
                <w:szCs w:val="22"/>
                <w:rtl/>
              </w:rPr>
              <w:t>:</w:t>
            </w:r>
          </w:p>
          <w:p w14:paraId="010976BD" w14:textId="77777777" w:rsidR="00467565" w:rsidRPr="00A12491" w:rsidRDefault="00467565" w:rsidP="000458B3">
            <w:pPr>
              <w:pStyle w:val="ListParagraph"/>
              <w:spacing w:beforeAutospacing="1" w:after="100" w:afterAutospacing="1" w:line="360" w:lineRule="auto"/>
              <w:ind w:left="420"/>
              <w:jc w:val="center"/>
              <w:rPr>
                <w:rFonts w:ascii="David" w:hAnsi="David" w:cs="David"/>
                <w:b/>
                <w:bCs/>
                <w:sz w:val="22"/>
                <w:szCs w:val="22"/>
                <w:rtl/>
              </w:rPr>
            </w:pPr>
          </w:p>
        </w:tc>
        <w:tc>
          <w:tcPr>
            <w:tcW w:w="3118" w:type="dxa"/>
            <w:shd w:val="clear" w:color="auto" w:fill="ACCBF9" w:themeFill="background2"/>
          </w:tcPr>
          <w:p w14:paraId="7B8BF2D4" w14:textId="7E501E0A" w:rsidR="00377BBF" w:rsidRPr="00A12491" w:rsidRDefault="00377BBF" w:rsidP="000458B3">
            <w:pPr>
              <w:pStyle w:val="ListParagraph"/>
              <w:spacing w:beforeAutospacing="1" w:after="100" w:afterAutospacing="1" w:line="360" w:lineRule="auto"/>
              <w:ind w:left="420"/>
              <w:jc w:val="center"/>
              <w:rPr>
                <w:rFonts w:ascii="David" w:hAnsi="David" w:cs="David"/>
                <w:b/>
                <w:bCs/>
                <w:sz w:val="22"/>
                <w:szCs w:val="22"/>
                <w:rtl/>
              </w:rPr>
            </w:pPr>
            <w:r w:rsidRPr="00A12491">
              <w:rPr>
                <w:rFonts w:ascii="David" w:hAnsi="David" w:cs="David" w:hint="cs"/>
                <w:b/>
                <w:bCs/>
                <w:sz w:val="22"/>
                <w:szCs w:val="22"/>
              </w:rPr>
              <w:t>S</w:t>
            </w:r>
            <w:r w:rsidRPr="00A12491">
              <w:rPr>
                <w:rFonts w:ascii="David" w:hAnsi="David" w:cs="David"/>
                <w:b/>
                <w:bCs/>
                <w:sz w:val="22"/>
                <w:szCs w:val="22"/>
              </w:rPr>
              <w:t>hazam (mode=1)</w:t>
            </w:r>
            <w:r w:rsidRPr="00A12491">
              <w:rPr>
                <w:rFonts w:ascii="David" w:hAnsi="David" w:cs="David" w:hint="cs"/>
                <w:b/>
                <w:bCs/>
                <w:sz w:val="22"/>
                <w:szCs w:val="22"/>
                <w:rtl/>
              </w:rPr>
              <w:t>:</w:t>
            </w:r>
          </w:p>
          <w:p w14:paraId="6626C75C" w14:textId="77777777" w:rsidR="00467565" w:rsidRPr="00A12491" w:rsidRDefault="00467565" w:rsidP="000458B3">
            <w:pPr>
              <w:pStyle w:val="ListParagraph"/>
              <w:spacing w:beforeAutospacing="1" w:after="100" w:afterAutospacing="1" w:line="360" w:lineRule="auto"/>
              <w:ind w:left="420"/>
              <w:jc w:val="center"/>
              <w:rPr>
                <w:rFonts w:ascii="David" w:hAnsi="David" w:cs="David"/>
                <w:b/>
                <w:bCs/>
                <w:sz w:val="22"/>
                <w:szCs w:val="22"/>
                <w:rtl/>
              </w:rPr>
            </w:pPr>
          </w:p>
        </w:tc>
        <w:tc>
          <w:tcPr>
            <w:tcW w:w="4249" w:type="dxa"/>
            <w:shd w:val="clear" w:color="auto" w:fill="ACCBF9" w:themeFill="background2"/>
          </w:tcPr>
          <w:p w14:paraId="624CB89C" w14:textId="02099D57" w:rsidR="00467565" w:rsidRPr="00A12491" w:rsidRDefault="00377BBF" w:rsidP="000458B3">
            <w:pPr>
              <w:pStyle w:val="ListParagraph"/>
              <w:spacing w:beforeAutospacing="1" w:after="100" w:afterAutospacing="1" w:line="360" w:lineRule="auto"/>
              <w:ind w:left="420"/>
              <w:jc w:val="center"/>
              <w:rPr>
                <w:rFonts w:ascii="David" w:hAnsi="David" w:cs="David"/>
                <w:b/>
                <w:bCs/>
                <w:sz w:val="22"/>
                <w:szCs w:val="22"/>
              </w:rPr>
            </w:pPr>
            <w:r w:rsidRPr="00A12491">
              <w:rPr>
                <w:rFonts w:ascii="David" w:hAnsi="David" w:cs="David"/>
                <w:b/>
                <w:bCs/>
                <w:sz w:val="22"/>
                <w:szCs w:val="22"/>
              </w:rPr>
              <w:t xml:space="preserve">Pie chart- </w:t>
            </w:r>
            <w:r w:rsidR="00BA3B06" w:rsidRPr="00A12491">
              <w:rPr>
                <w:rFonts w:ascii="David" w:hAnsi="David" w:cs="David"/>
                <w:b/>
                <w:bCs/>
                <w:sz w:val="22"/>
                <w:szCs w:val="22"/>
              </w:rPr>
              <w:t xml:space="preserve">shazam </w:t>
            </w:r>
            <w:r w:rsidRPr="00A12491">
              <w:rPr>
                <w:rFonts w:ascii="David" w:hAnsi="David" w:cs="David"/>
                <w:b/>
                <w:bCs/>
                <w:sz w:val="22"/>
                <w:szCs w:val="22"/>
              </w:rPr>
              <w:t>mean by mode</w:t>
            </w:r>
            <w:r w:rsidRPr="00A12491">
              <w:rPr>
                <w:rFonts w:ascii="David" w:hAnsi="David" w:cs="David"/>
                <w:b/>
                <w:bCs/>
                <w:sz w:val="22"/>
                <w:szCs w:val="22"/>
              </w:rPr>
              <w:br/>
            </w:r>
          </w:p>
        </w:tc>
      </w:tr>
      <w:tr w:rsidR="00A57F48" w14:paraId="68BB5044" w14:textId="34531236" w:rsidTr="00C14AF0">
        <w:trPr>
          <w:trHeight w:val="1552"/>
          <w:jc w:val="center"/>
        </w:trPr>
        <w:tc>
          <w:tcPr>
            <w:tcW w:w="854" w:type="dxa"/>
            <w:shd w:val="clear" w:color="auto" w:fill="D3E5F6" w:themeFill="accent3" w:themeFillTint="33"/>
          </w:tcPr>
          <w:p w14:paraId="1445B8B0" w14:textId="2CE1EB2A" w:rsidR="00467565" w:rsidRPr="00A12491" w:rsidRDefault="00467565" w:rsidP="00C14AF0">
            <w:pPr>
              <w:spacing w:beforeAutospacing="1" w:after="100" w:afterAutospacing="1" w:line="360" w:lineRule="auto"/>
              <w:jc w:val="both"/>
              <w:rPr>
                <w:rStyle w:val="gnvwddmdn3b"/>
                <w:rFonts w:ascii="David" w:eastAsiaTheme="majorEastAsia" w:hAnsi="David" w:cs="David"/>
                <w:b/>
                <w:bCs/>
                <w:color w:val="000000"/>
                <w:bdr w:val="none" w:sz="0" w:space="0" w:color="auto" w:frame="1"/>
                <w:rtl/>
              </w:rPr>
            </w:pPr>
            <w:r w:rsidRPr="00A12491">
              <w:rPr>
                <w:rStyle w:val="gnvwddmdn3b"/>
                <w:rFonts w:ascii="David" w:eastAsiaTheme="majorEastAsia" w:hAnsi="David" w:cs="David"/>
                <w:b/>
                <w:bCs/>
                <w:color w:val="000000"/>
                <w:bdr w:val="none" w:sz="0" w:space="0" w:color="auto" w:frame="1"/>
                <w:rtl/>
              </w:rPr>
              <w:t>נתונים</w:t>
            </w:r>
          </w:p>
        </w:tc>
        <w:tc>
          <w:tcPr>
            <w:tcW w:w="3119" w:type="dxa"/>
          </w:tcPr>
          <w:p w14:paraId="64CB4E4C" w14:textId="38607842" w:rsidR="00467565" w:rsidRPr="000458B3" w:rsidRDefault="00467565" w:rsidP="000458B3">
            <w:pPr>
              <w:pStyle w:val="HTMLPreformatted"/>
              <w:shd w:val="clear" w:color="auto" w:fill="FFFFFF"/>
              <w:wordWrap w:val="0"/>
              <w:ind w:left="0"/>
              <w:rPr>
                <w:rFonts w:ascii="Lucida Console" w:hAnsi="Lucida Console"/>
                <w:color w:val="000000"/>
                <w:sz w:val="16"/>
                <w:szCs w:val="16"/>
                <w:bdr w:val="none" w:sz="0" w:space="0" w:color="auto" w:frame="1"/>
              </w:rPr>
            </w:pPr>
            <w:r w:rsidRPr="00E77FB9">
              <w:rPr>
                <w:rStyle w:val="gnvwddmdn3b"/>
                <w:rFonts w:ascii="Lucida Console" w:hAnsi="Lucida Console"/>
                <w:color w:val="000000"/>
                <w:sz w:val="16"/>
                <w:szCs w:val="16"/>
                <w:bdr w:val="none" w:sz="0" w:space="0" w:color="auto" w:frame="1"/>
              </w:rPr>
              <w:t xml:space="preserve">SD: 4.599655 </w:t>
            </w:r>
            <w:r w:rsidR="000458B3">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Skewness: 1.072331 </w:t>
            </w:r>
            <w:r w:rsidR="000458B3">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Minimum: 0.889427 </w:t>
            </w:r>
            <w:r w:rsidR="000458B3">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Q1: 2.279572 </w:t>
            </w:r>
            <w:r w:rsidR="000458B3">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Median: 4.616458 </w:t>
            </w:r>
            <w:r w:rsidR="000458B3">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Mean: 5.969863 </w:t>
            </w:r>
            <w:r w:rsidR="000458B3">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Q3: 8.688474 </w:t>
            </w:r>
            <w:r w:rsidR="000458B3">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Maximum: 19.71998 </w:t>
            </w:r>
          </w:p>
          <w:p w14:paraId="030F6676" w14:textId="77777777" w:rsidR="00467565" w:rsidRPr="00E77FB9" w:rsidRDefault="00467565" w:rsidP="00A57F48">
            <w:pPr>
              <w:pStyle w:val="HTMLPreformatted"/>
              <w:shd w:val="clear" w:color="auto" w:fill="FFFFFF"/>
              <w:wordWrap w:val="0"/>
              <w:rPr>
                <w:rFonts w:ascii="Lucida Console" w:hAnsi="Lucida Console"/>
                <w:color w:val="000000"/>
                <w:sz w:val="16"/>
                <w:szCs w:val="16"/>
              </w:rPr>
            </w:pPr>
          </w:p>
          <w:p w14:paraId="00DA772A" w14:textId="77777777" w:rsidR="00467565" w:rsidRPr="00E77FB9" w:rsidRDefault="00467565" w:rsidP="00A57F48">
            <w:pPr>
              <w:pStyle w:val="ListParagraph"/>
              <w:spacing w:beforeAutospacing="1" w:after="100" w:afterAutospacing="1" w:line="360" w:lineRule="auto"/>
              <w:ind w:left="0"/>
              <w:rPr>
                <w:rFonts w:ascii="David" w:hAnsi="David" w:cs="David"/>
                <w:sz w:val="16"/>
                <w:szCs w:val="16"/>
                <w:u w:val="single"/>
                <w:rtl/>
              </w:rPr>
            </w:pPr>
          </w:p>
        </w:tc>
        <w:tc>
          <w:tcPr>
            <w:tcW w:w="3118" w:type="dxa"/>
          </w:tcPr>
          <w:p w14:paraId="079561DA" w14:textId="5687278B" w:rsidR="00467565" w:rsidRPr="00ED3FB2" w:rsidRDefault="00467565" w:rsidP="00ED3FB2">
            <w:pPr>
              <w:pStyle w:val="HTMLPreformatted"/>
              <w:shd w:val="clear" w:color="auto" w:fill="FFFFFF"/>
              <w:wordWrap w:val="0"/>
              <w:ind w:left="0"/>
              <w:rPr>
                <w:rFonts w:ascii="Lucida Console" w:hAnsi="Lucida Console"/>
                <w:color w:val="000000"/>
                <w:sz w:val="16"/>
                <w:szCs w:val="16"/>
                <w:bdr w:val="none" w:sz="0" w:space="0" w:color="auto" w:frame="1"/>
              </w:rPr>
            </w:pPr>
            <w:r w:rsidRPr="00E77FB9">
              <w:rPr>
                <w:rStyle w:val="gnvwddmdn3b"/>
                <w:rFonts w:ascii="Lucida Console" w:hAnsi="Lucida Console"/>
                <w:color w:val="000000"/>
                <w:sz w:val="16"/>
                <w:szCs w:val="16"/>
                <w:bdr w:val="none" w:sz="0" w:space="0" w:color="auto" w:frame="1"/>
              </w:rPr>
              <w:t>S</w:t>
            </w:r>
            <w:r w:rsidRPr="00E77FB9">
              <w:rPr>
                <w:rStyle w:val="gnvwddmdn3b"/>
                <w:rFonts w:ascii="Lucida Console" w:eastAsiaTheme="majorEastAsia" w:hAnsi="Lucida Console"/>
                <w:color w:val="000000"/>
                <w:sz w:val="16"/>
                <w:szCs w:val="16"/>
                <w:bdr w:val="none" w:sz="0" w:space="0" w:color="auto" w:frame="1"/>
              </w:rPr>
              <w:t>D</w:t>
            </w:r>
            <w:r w:rsidRPr="00E77FB9">
              <w:rPr>
                <w:rStyle w:val="gnvwddmdn3b"/>
                <w:rFonts w:ascii="Lucida Console" w:hAnsi="Lucida Console"/>
                <w:color w:val="000000"/>
                <w:sz w:val="16"/>
                <w:szCs w:val="16"/>
                <w:bdr w:val="none" w:sz="0" w:space="0" w:color="auto" w:frame="1"/>
              </w:rPr>
              <w:t xml:space="preserve">: 3.460371 </w:t>
            </w:r>
            <w:r w:rsidR="00ED3FB2">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Skewness: 1.701955 </w:t>
            </w:r>
            <w:r w:rsidR="00ED3FB2">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Minimum: 0.165207 </w:t>
            </w:r>
            <w:r w:rsidR="00ED3FB2">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Q1: 2.142121 </w:t>
            </w:r>
            <w:r w:rsidR="00ED3FB2">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Median: 4.415885 </w:t>
            </w:r>
            <w:r w:rsidR="00ED3FB2">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Mean: 4.823002 </w:t>
            </w:r>
            <w:r w:rsidR="00ED3FB2">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Q3: 6.454898 </w:t>
            </w:r>
            <w:r w:rsidR="00ED3FB2">
              <w:rPr>
                <w:rStyle w:val="gnvwddmdn3b"/>
                <w:rFonts w:ascii="Lucida Console" w:hAnsi="Lucida Console"/>
                <w:color w:val="000000"/>
                <w:sz w:val="16"/>
                <w:szCs w:val="16"/>
                <w:bdr w:val="none" w:sz="0" w:space="0" w:color="auto" w:frame="1"/>
              </w:rPr>
              <w:br/>
            </w:r>
            <w:r w:rsidRPr="00E77FB9">
              <w:rPr>
                <w:rStyle w:val="gnvwddmdn3b"/>
                <w:rFonts w:ascii="Lucida Console" w:hAnsi="Lucida Console"/>
                <w:color w:val="000000"/>
                <w:sz w:val="16"/>
                <w:szCs w:val="16"/>
                <w:bdr w:val="none" w:sz="0" w:space="0" w:color="auto" w:frame="1"/>
              </w:rPr>
              <w:t xml:space="preserve">Maximum: 19.74907 </w:t>
            </w:r>
          </w:p>
          <w:p w14:paraId="6BE80E2F" w14:textId="77777777" w:rsidR="00467565" w:rsidRPr="00E77FB9" w:rsidRDefault="00467565" w:rsidP="00A57F48">
            <w:pPr>
              <w:pStyle w:val="HTMLPreformatted"/>
              <w:shd w:val="clear" w:color="auto" w:fill="FFFFFF"/>
              <w:wordWrap w:val="0"/>
              <w:rPr>
                <w:rFonts w:ascii="David" w:hAnsi="David" w:cs="David"/>
                <w:sz w:val="16"/>
                <w:szCs w:val="16"/>
                <w:u w:val="single"/>
                <w:rtl/>
              </w:rPr>
            </w:pPr>
          </w:p>
        </w:tc>
        <w:tc>
          <w:tcPr>
            <w:tcW w:w="4249" w:type="dxa"/>
            <w:vMerge w:val="restart"/>
          </w:tcPr>
          <w:p w14:paraId="4F109850" w14:textId="77777777" w:rsidR="00A57F48" w:rsidRDefault="00A57F48" w:rsidP="00A57F48">
            <w:pPr>
              <w:pStyle w:val="HTMLPreformatted"/>
              <w:shd w:val="clear" w:color="auto" w:fill="FFFFFF"/>
              <w:wordWrap w:val="0"/>
              <w:rPr>
                <w:rStyle w:val="gnvwddmdn3b"/>
                <w:rFonts w:ascii="Lucida Console" w:eastAsiaTheme="majorEastAsia" w:hAnsi="Lucida Console"/>
                <w:color w:val="000000"/>
                <w:sz w:val="16"/>
                <w:szCs w:val="16"/>
                <w:bdr w:val="none" w:sz="0" w:space="0" w:color="auto" w:frame="1"/>
              </w:rPr>
            </w:pPr>
          </w:p>
          <w:p w14:paraId="3FDE4916" w14:textId="77777777" w:rsidR="00467565" w:rsidRDefault="00A57F48" w:rsidP="00A57F48">
            <w:pPr>
              <w:pStyle w:val="HTMLPreformatted"/>
              <w:shd w:val="clear" w:color="auto" w:fill="FFFFFF"/>
              <w:wordWrap w:val="0"/>
              <w:rPr>
                <w:rStyle w:val="gnvwddmdn3b"/>
                <w:rFonts w:ascii="Lucida Console" w:eastAsiaTheme="majorEastAsia" w:hAnsi="Lucida Console"/>
                <w:color w:val="000000"/>
                <w:sz w:val="16"/>
                <w:szCs w:val="16"/>
                <w:bdr w:val="none" w:sz="0" w:space="0" w:color="auto" w:frame="1"/>
              </w:rPr>
            </w:pPr>
            <w:r w:rsidRPr="00A57F48">
              <w:rPr>
                <w:rStyle w:val="gnvwddmdn3b"/>
                <w:rFonts w:ascii="Lucida Console" w:eastAsiaTheme="majorEastAsia" w:hAnsi="Lucida Console"/>
                <w:noProof/>
                <w:color w:val="000000"/>
                <w:sz w:val="16"/>
                <w:szCs w:val="16"/>
                <w:bdr w:val="none" w:sz="0" w:space="0" w:color="auto" w:frame="1"/>
              </w:rPr>
              <w:drawing>
                <wp:inline distT="0" distB="0" distL="0" distR="0" wp14:anchorId="1CC0EFCE" wp14:editId="70E91250">
                  <wp:extent cx="1959472" cy="2244048"/>
                  <wp:effectExtent l="0" t="0" r="3175" b="4445"/>
                  <wp:docPr id="179324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45271" name=""/>
                          <pic:cNvPicPr/>
                        </pic:nvPicPr>
                        <pic:blipFill rotWithShape="1">
                          <a:blip r:embed="rId24"/>
                          <a:srcRect l="5085" r="6848"/>
                          <a:stretch/>
                        </pic:blipFill>
                        <pic:spPr bwMode="auto">
                          <a:xfrm>
                            <a:off x="0" y="0"/>
                            <a:ext cx="1989094" cy="2277972"/>
                          </a:xfrm>
                          <a:prstGeom prst="rect">
                            <a:avLst/>
                          </a:prstGeom>
                          <a:ln>
                            <a:noFill/>
                          </a:ln>
                          <a:extLst>
                            <a:ext uri="{53640926-AAD7-44D8-BBD7-CCE9431645EC}">
                              <a14:shadowObscured xmlns:a14="http://schemas.microsoft.com/office/drawing/2010/main"/>
                            </a:ext>
                          </a:extLst>
                        </pic:spPr>
                      </pic:pic>
                    </a:graphicData>
                  </a:graphic>
                </wp:inline>
              </w:drawing>
            </w:r>
          </w:p>
          <w:p w14:paraId="71EE7DC7" w14:textId="43701C6E" w:rsidR="00377BBF" w:rsidRPr="00E77FB9" w:rsidRDefault="00A12491" w:rsidP="00A57F48">
            <w:pPr>
              <w:pStyle w:val="HTMLPreformatted"/>
              <w:shd w:val="clear" w:color="auto" w:fill="FFFFFF"/>
              <w:wordWrap w:val="0"/>
              <w:rPr>
                <w:rStyle w:val="gnvwddmdn3b"/>
                <w:rFonts w:ascii="Lucida Console" w:eastAsiaTheme="majorEastAsia" w:hAnsi="Lucida Console"/>
                <w:color w:val="000000"/>
                <w:sz w:val="16"/>
                <w:szCs w:val="16"/>
                <w:bdr w:val="none" w:sz="0" w:space="0" w:color="auto" w:frame="1"/>
              </w:rPr>
            </w:pPr>
            <m:oMathPara>
              <m:oMath>
                <m:r>
                  <w:rPr>
                    <w:rStyle w:val="gnvwddmdn3b"/>
                    <w:rFonts w:ascii="Cambria Math" w:eastAsiaTheme="majorEastAsia" w:hAnsi="Cambria Math"/>
                    <w:color w:val="000000"/>
                    <w:bdr w:val="none" w:sz="0" w:space="0" w:color="auto" w:frame="1"/>
                  </w:rPr>
                  <m:t>purple- minor</m:t>
                </m:r>
                <m:r>
                  <m:rPr>
                    <m:sty m:val="p"/>
                  </m:rPr>
                  <w:rPr>
                    <w:rStyle w:val="gnvwddmdn3b"/>
                    <w:rFonts w:ascii="Cambria Math" w:eastAsiaTheme="majorEastAsia" w:hAnsi="Cambria Math"/>
                    <w:color w:val="000000"/>
                    <w:bdr w:val="none" w:sz="0" w:space="0" w:color="auto" w:frame="1"/>
                  </w:rPr>
                  <w:br/>
                </m:r>
              </m:oMath>
              <m:oMath>
                <m:r>
                  <w:rPr>
                    <w:rStyle w:val="gnvwddmdn3b"/>
                    <w:rFonts w:ascii="Cambria Math" w:eastAsiaTheme="majorEastAsia" w:hAnsi="Cambria Math"/>
                    <w:color w:val="000000"/>
                    <w:bdr w:val="none" w:sz="0" w:space="0" w:color="auto" w:frame="1"/>
                  </w:rPr>
                  <m:t>yellow- major</m:t>
                </m:r>
              </m:oMath>
            </m:oMathPara>
          </w:p>
        </w:tc>
      </w:tr>
      <w:tr w:rsidR="00A57F48" w14:paraId="5E25C41E" w14:textId="655C252A" w:rsidTr="00C14AF0">
        <w:trPr>
          <w:cantSplit/>
          <w:trHeight w:val="2049"/>
          <w:jc w:val="center"/>
        </w:trPr>
        <w:tc>
          <w:tcPr>
            <w:tcW w:w="854" w:type="dxa"/>
            <w:shd w:val="clear" w:color="auto" w:fill="D3E5F6" w:themeFill="accent3" w:themeFillTint="33"/>
          </w:tcPr>
          <w:p w14:paraId="7376537E" w14:textId="3C98497A" w:rsidR="00467565" w:rsidRPr="00A12491" w:rsidRDefault="00467565" w:rsidP="00C14AF0">
            <w:pPr>
              <w:spacing w:beforeAutospacing="1" w:after="100" w:afterAutospacing="1" w:line="360" w:lineRule="auto"/>
              <w:jc w:val="both"/>
              <w:rPr>
                <w:rStyle w:val="gnvwddmdn3b"/>
                <w:rFonts w:ascii="Lucida Console" w:eastAsiaTheme="majorEastAsia" w:hAnsi="Lucida Console"/>
                <w:b/>
                <w:bCs/>
                <w:color w:val="000000"/>
                <w:bdr w:val="none" w:sz="0" w:space="0" w:color="auto" w:frame="1"/>
              </w:rPr>
            </w:pPr>
            <w:r w:rsidRPr="00A12491">
              <w:rPr>
                <w:rFonts w:ascii="David" w:hAnsi="David" w:cs="David" w:hint="cs"/>
                <w:b/>
                <w:bCs/>
                <w:rtl/>
              </w:rPr>
              <w:t>הסבר</w:t>
            </w:r>
          </w:p>
        </w:tc>
        <w:tc>
          <w:tcPr>
            <w:tcW w:w="3119" w:type="dxa"/>
            <w:noWrap/>
          </w:tcPr>
          <w:p w14:paraId="31DB3AEF" w14:textId="014AC138" w:rsidR="00467565" w:rsidRPr="00231341" w:rsidRDefault="005412D8" w:rsidP="00231341">
            <w:pPr>
              <w:spacing w:line="360" w:lineRule="auto"/>
              <w:rPr>
                <w:rStyle w:val="gnvwddmdn3b"/>
                <w:rFonts w:ascii="David" w:eastAsiaTheme="majorEastAsia" w:hAnsi="David" w:cs="David"/>
                <w:color w:val="000000"/>
                <w:bdr w:val="none" w:sz="0" w:space="0" w:color="auto" w:frame="1"/>
              </w:rPr>
            </w:pPr>
            <w:r w:rsidRPr="00231341">
              <w:rPr>
                <w:rStyle w:val="gnvwddmdn3b"/>
                <w:rFonts w:ascii="David" w:eastAsiaTheme="majorEastAsia" w:hAnsi="David" w:cs="David"/>
                <w:color w:val="000000"/>
                <w:bdr w:val="none" w:sz="0" w:space="0" w:color="auto" w:frame="1"/>
              </w:rPr>
              <w:t xml:space="preserve"> </w:t>
            </w:r>
            <w:r w:rsidR="009027E0" w:rsidRPr="00231341">
              <w:rPr>
                <w:rStyle w:val="gnvwddmdn3b"/>
                <w:rFonts w:ascii="David" w:eastAsiaTheme="majorEastAsia" w:hAnsi="David" w:cs="David"/>
                <w:color w:val="000000"/>
                <w:bdr w:val="none" w:sz="0" w:space="0" w:color="auto" w:frame="1"/>
              </w:rPr>
              <w:t xml:space="preserve">75% </w:t>
            </w:r>
            <w:r w:rsidR="009027E0" w:rsidRPr="00231341">
              <w:rPr>
                <w:rStyle w:val="gnvwddmdn3b"/>
                <w:rFonts w:ascii="David" w:eastAsiaTheme="majorEastAsia" w:hAnsi="David" w:cs="David"/>
                <w:color w:val="000000"/>
                <w:bdr w:val="none" w:sz="0" w:space="0" w:color="auto" w:frame="1"/>
                <w:rtl/>
              </w:rPr>
              <w:t>מהשירים שהם מינוריים בעלי ערך שאזם הנע בין 0.8894 לבין 6.4548</w:t>
            </w:r>
            <w:r w:rsidRPr="00231341">
              <w:rPr>
                <w:rStyle w:val="gnvwddmdn3b"/>
                <w:rFonts w:ascii="David" w:eastAsiaTheme="majorEastAsia" w:hAnsi="David" w:cs="David"/>
                <w:color w:val="000000"/>
                <w:bdr w:val="none" w:sz="0" w:space="0" w:color="auto" w:frame="1"/>
                <w:rtl/>
              </w:rPr>
              <w:t>.</w:t>
            </w:r>
            <w:r w:rsidR="009027E0" w:rsidRPr="00231341">
              <w:rPr>
                <w:rStyle w:val="gnvwddmdn3b"/>
                <w:rFonts w:ascii="David" w:eastAsiaTheme="majorEastAsia" w:hAnsi="David" w:cs="David"/>
                <w:color w:val="000000"/>
                <w:bdr w:val="none" w:sz="0" w:space="0" w:color="auto" w:frame="1"/>
              </w:rPr>
              <w:t xml:space="preserve"> </w:t>
            </w:r>
            <w:r w:rsidR="009027E0" w:rsidRPr="00231341">
              <w:rPr>
                <w:rStyle w:val="gnvwddmdn3b"/>
                <w:rFonts w:ascii="David" w:eastAsiaTheme="majorEastAsia" w:hAnsi="David" w:cs="David"/>
                <w:color w:val="000000"/>
                <w:bdr w:val="none" w:sz="0" w:space="0" w:color="auto" w:frame="1"/>
                <w:rtl/>
              </w:rPr>
              <w:t xml:space="preserve">ניתן לראות כי החציון אשר ערכו 4.6165 נמוך משמעותית מהממוצע שערכו 5.9698. בנוסף לזאת התקבלה לנו אסימטריה חיובית (1.07) וסטיית תקן גדולה (4.5996). מנתונים אלה ניתן לצפות לראות ריכוז גדול של </w:t>
            </w:r>
            <w:r w:rsidR="009027E0" w:rsidRPr="00231341">
              <w:rPr>
                <w:rStyle w:val="gnvwddmdn3b"/>
                <w:rFonts w:ascii="David" w:eastAsiaTheme="majorEastAsia" w:hAnsi="David" w:cs="David"/>
                <w:color w:val="000000"/>
                <w:bdr w:val="none" w:sz="0" w:space="0" w:color="auto" w:frame="1"/>
                <w:rtl/>
              </w:rPr>
              <w:lastRenderedPageBreak/>
              <w:t>תצפיות בטווח ערכים נמוך עם פיזור די נרחב ומספר קטן של תצפיות גדולות משמעותית משאר הנתונים. כלומר, נקבל התפלגות בעלת זנב ימני</w:t>
            </w:r>
            <w:r w:rsidR="009027E0" w:rsidRPr="00231341">
              <w:rPr>
                <w:rStyle w:val="gnvwddmdn3b"/>
                <w:rFonts w:ascii="David" w:eastAsiaTheme="majorEastAsia" w:hAnsi="David" w:cs="David"/>
                <w:color w:val="000000"/>
                <w:bdr w:val="none" w:sz="0" w:space="0" w:color="auto" w:frame="1"/>
              </w:rPr>
              <w:t>.</w:t>
            </w:r>
          </w:p>
        </w:tc>
        <w:tc>
          <w:tcPr>
            <w:tcW w:w="3118" w:type="dxa"/>
            <w:noWrap/>
          </w:tcPr>
          <w:p w14:paraId="4270C0EF" w14:textId="420CFA35" w:rsidR="00467565" w:rsidRPr="00231341" w:rsidRDefault="005412D8" w:rsidP="00231341">
            <w:pPr>
              <w:spacing w:line="360" w:lineRule="auto"/>
              <w:rPr>
                <w:rStyle w:val="gnvwddmdn3b"/>
                <w:rFonts w:ascii="David" w:eastAsiaTheme="majorEastAsia" w:hAnsi="David" w:cs="David"/>
                <w:color w:val="000000"/>
                <w:bdr w:val="none" w:sz="0" w:space="0" w:color="auto" w:frame="1"/>
              </w:rPr>
            </w:pPr>
            <w:r w:rsidRPr="00231341">
              <w:rPr>
                <w:rStyle w:val="gnvwddmdn3b"/>
                <w:rFonts w:ascii="David" w:eastAsiaTheme="majorEastAsia" w:hAnsi="David" w:cs="David"/>
                <w:color w:val="000000"/>
                <w:bdr w:val="none" w:sz="0" w:space="0" w:color="auto" w:frame="1"/>
              </w:rPr>
              <w:lastRenderedPageBreak/>
              <w:t xml:space="preserve"> </w:t>
            </w:r>
            <w:r w:rsidR="009027E0" w:rsidRPr="00231341">
              <w:rPr>
                <w:rStyle w:val="gnvwddmdn3b"/>
                <w:rFonts w:ascii="David" w:eastAsiaTheme="majorEastAsia" w:hAnsi="David" w:cs="David"/>
                <w:color w:val="000000"/>
                <w:bdr w:val="none" w:sz="0" w:space="0" w:color="auto" w:frame="1"/>
              </w:rPr>
              <w:t>75</w:t>
            </w:r>
            <w:r w:rsidRPr="00231341">
              <w:rPr>
                <w:rStyle w:val="gnvwddmdn3b"/>
                <w:rFonts w:ascii="David" w:eastAsiaTheme="majorEastAsia" w:hAnsi="David" w:cs="David"/>
                <w:color w:val="000000"/>
                <w:bdr w:val="none" w:sz="0" w:space="0" w:color="auto" w:frame="1"/>
              </w:rPr>
              <w:t xml:space="preserve">% </w:t>
            </w:r>
            <w:r w:rsidRPr="00231341">
              <w:rPr>
                <w:rFonts w:ascii="David" w:hAnsi="David" w:cs="David"/>
                <w:rtl/>
              </w:rPr>
              <w:t>מהשירים</w:t>
            </w:r>
            <w:r w:rsidR="009027E0" w:rsidRPr="00231341">
              <w:rPr>
                <w:rFonts w:ascii="David" w:hAnsi="David" w:cs="David"/>
                <w:rtl/>
              </w:rPr>
              <w:t xml:space="preserve"> שהם מז'וריים בעלי ערך שאזם הנע בין 0.1652 לבין 8.6884. ניתן לראות כי החציון אשר ערכו 4.4158 נמוך מהממוצע שערכו 4.823 אך בפער קטן ממה שנצפה עבור שירים מינוריים. בנוסף לזאת התקבלה לנו אסימטריה חיובית מאוד (1.7) וסטיית תקן גדולה אך פחות קיצונית </w:t>
            </w:r>
            <w:r w:rsidR="009027E0" w:rsidRPr="00231341">
              <w:rPr>
                <w:rFonts w:ascii="David" w:hAnsi="David" w:cs="David"/>
                <w:rtl/>
              </w:rPr>
              <w:lastRenderedPageBreak/>
              <w:t>מזו של השירים המינוריים. מנתונים אלה ניתן לצפות לראות ריכוז גדול של תצפיות בטווח ערכים נמוך עם פיזור קטן יותר מאשר זה שנראה עבור שירים מינוריים בלבד ומספר קטן של תצפיות גדולות משמעותית משאר הנתונים. כלומר, נקבל התפלגות בעלת זנב ימני</w:t>
            </w:r>
            <w:r w:rsidR="009027E0" w:rsidRPr="00231341">
              <w:rPr>
                <w:rFonts w:ascii="David" w:hAnsi="David" w:cs="David"/>
              </w:rPr>
              <w:t>.</w:t>
            </w:r>
          </w:p>
        </w:tc>
        <w:tc>
          <w:tcPr>
            <w:tcW w:w="4249" w:type="dxa"/>
            <w:vMerge/>
          </w:tcPr>
          <w:p w14:paraId="1B0AAF6D" w14:textId="77777777" w:rsidR="00467565" w:rsidRDefault="00467565" w:rsidP="00A57F48">
            <w:pPr>
              <w:pStyle w:val="HTMLPreformatted"/>
              <w:shd w:val="clear" w:color="auto" w:fill="FFFFFF"/>
              <w:wordWrap w:val="0"/>
              <w:rPr>
                <w:rStyle w:val="gnvwddmdn3b"/>
                <w:rFonts w:ascii="Lucida Console" w:eastAsiaTheme="majorEastAsia" w:hAnsi="Lucida Console"/>
                <w:color w:val="000000"/>
                <w:bdr w:val="none" w:sz="0" w:space="0" w:color="auto" w:frame="1"/>
              </w:rPr>
            </w:pPr>
          </w:p>
        </w:tc>
      </w:tr>
    </w:tbl>
    <w:p w14:paraId="4DDBD323" w14:textId="41BE28CA" w:rsidR="00D57BBB" w:rsidRPr="004E634C" w:rsidRDefault="00D57BBB" w:rsidP="004E634C">
      <w:pPr>
        <w:spacing w:beforeAutospacing="1" w:after="100" w:afterAutospacing="1" w:line="360" w:lineRule="auto"/>
        <w:rPr>
          <w:rFonts w:ascii="David" w:hAnsi="David" w:cs="David"/>
          <w:b/>
          <w:bCs/>
          <w:sz w:val="24"/>
          <w:szCs w:val="24"/>
          <w:u w:val="single"/>
        </w:rPr>
      </w:pPr>
    </w:p>
    <w:p w14:paraId="5C5B27DE" w14:textId="31CDDDAE" w:rsidR="004E634C" w:rsidRPr="00B662A6" w:rsidRDefault="004E634C" w:rsidP="007049BE">
      <w:pPr>
        <w:pStyle w:val="a"/>
        <w:rPr>
          <w:rtl/>
        </w:rPr>
      </w:pPr>
      <w:bookmarkStart w:id="4" w:name="_Toc159097883"/>
      <w:r w:rsidRPr="00B662A6">
        <w:rPr>
          <w:rtl/>
        </w:rPr>
        <w:t>פונקציית צפיפות והתפלגות מצטברת:</w:t>
      </w:r>
      <w:bookmarkEnd w:id="4"/>
    </w:p>
    <w:p w14:paraId="0410416A" w14:textId="202F43C1" w:rsidR="00B24756" w:rsidRPr="00854A51" w:rsidRDefault="00B24756" w:rsidP="00004B48">
      <w:pPr>
        <w:pStyle w:val="ListParagraph"/>
        <w:numPr>
          <w:ilvl w:val="0"/>
          <w:numId w:val="18"/>
        </w:numPr>
        <w:spacing w:beforeAutospacing="1" w:after="100" w:afterAutospacing="1" w:line="360" w:lineRule="auto"/>
        <w:rPr>
          <w:rFonts w:ascii="David" w:hAnsi="David" w:cs="David"/>
          <w:b/>
          <w:bCs/>
          <w:sz w:val="24"/>
          <w:szCs w:val="24"/>
          <w:u w:val="single"/>
          <w:rtl/>
        </w:rPr>
      </w:pPr>
      <w:proofErr w:type="gramStart"/>
      <w:r>
        <w:rPr>
          <w:rFonts w:ascii="David" w:hAnsi="David" w:cs="David"/>
          <w:b/>
          <w:bCs/>
          <w:sz w:val="24"/>
          <w:szCs w:val="24"/>
          <w:u w:val="single"/>
        </w:rPr>
        <w:t>:</w:t>
      </w:r>
      <w:r w:rsidR="00151998" w:rsidRPr="00854A51">
        <w:rPr>
          <w:rFonts w:ascii="David" w:hAnsi="David" w:cs="David"/>
          <w:b/>
          <w:bCs/>
          <w:sz w:val="24"/>
          <w:szCs w:val="24"/>
          <w:u w:val="single"/>
        </w:rPr>
        <w:t>You</w:t>
      </w:r>
      <w:r w:rsidR="00151998">
        <w:rPr>
          <w:rFonts w:ascii="David" w:hAnsi="David" w:cs="David"/>
          <w:b/>
          <w:bCs/>
          <w:sz w:val="24"/>
          <w:szCs w:val="24"/>
          <w:u w:val="single"/>
        </w:rPr>
        <w:t>T</w:t>
      </w:r>
      <w:r w:rsidR="00151998" w:rsidRPr="00854A51">
        <w:rPr>
          <w:rFonts w:ascii="David" w:hAnsi="David" w:cs="David"/>
          <w:b/>
          <w:bCs/>
          <w:sz w:val="24"/>
          <w:szCs w:val="24"/>
          <w:u w:val="single"/>
        </w:rPr>
        <w:t>ube</w:t>
      </w:r>
      <w:proofErr w:type="gramEnd"/>
      <w:r w:rsidRPr="00854A51">
        <w:rPr>
          <w:rFonts w:ascii="David" w:hAnsi="David" w:cs="David"/>
          <w:b/>
          <w:bCs/>
          <w:sz w:val="24"/>
          <w:szCs w:val="24"/>
          <w:u w:val="single"/>
        </w:rPr>
        <w:t xml:space="preserve"> view</w:t>
      </w:r>
      <w:r w:rsidR="004E634C">
        <w:rPr>
          <w:rFonts w:ascii="David" w:hAnsi="David" w:cs="David"/>
          <w:b/>
          <w:bCs/>
          <w:sz w:val="24"/>
          <w:szCs w:val="24"/>
          <w:u w:val="single"/>
        </w:rPr>
        <w:t>s</w:t>
      </w:r>
    </w:p>
    <w:p w14:paraId="7EAA2066" w14:textId="77777777" w:rsidR="00B24756" w:rsidRDefault="00B24756" w:rsidP="00CB17C4">
      <w:pPr>
        <w:pStyle w:val="ListParagraph"/>
        <w:spacing w:beforeAutospacing="1" w:after="100" w:afterAutospacing="1" w:line="360" w:lineRule="auto"/>
        <w:ind w:left="360"/>
        <w:rPr>
          <w:rFonts w:ascii="David" w:hAnsi="David" w:cs="David"/>
          <w:rtl/>
        </w:rPr>
      </w:pPr>
      <w:r w:rsidRPr="005D5B55">
        <w:rPr>
          <w:rFonts w:ascii="David" w:hAnsi="David" w:cs="David"/>
          <w:noProof/>
          <w:rtl/>
        </w:rPr>
        <w:drawing>
          <wp:inline distT="0" distB="0" distL="0" distR="0" wp14:anchorId="30468929" wp14:editId="1D08AAC9">
            <wp:extent cx="3999798" cy="2170370"/>
            <wp:effectExtent l="0" t="0" r="1270" b="1905"/>
            <wp:docPr id="3093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862" name=""/>
                    <pic:cNvPicPr/>
                  </pic:nvPicPr>
                  <pic:blipFill>
                    <a:blip r:embed="rId25"/>
                    <a:stretch>
                      <a:fillRect/>
                    </a:stretch>
                  </pic:blipFill>
                  <pic:spPr>
                    <a:xfrm>
                      <a:off x="0" y="0"/>
                      <a:ext cx="4009409" cy="2175585"/>
                    </a:xfrm>
                    <a:prstGeom prst="rect">
                      <a:avLst/>
                    </a:prstGeom>
                  </pic:spPr>
                </pic:pic>
              </a:graphicData>
            </a:graphic>
          </wp:inline>
        </w:drawing>
      </w:r>
    </w:p>
    <w:p w14:paraId="5FA9DF4A" w14:textId="77777777" w:rsidR="00B24756" w:rsidRDefault="00B24756" w:rsidP="00CB17C4">
      <w:pPr>
        <w:pStyle w:val="ListParagraph"/>
        <w:numPr>
          <w:ilvl w:val="0"/>
          <w:numId w:val="11"/>
        </w:numPr>
        <w:spacing w:beforeAutospacing="1" w:after="100" w:afterAutospacing="1" w:line="360" w:lineRule="auto"/>
        <w:rPr>
          <w:rFonts w:ascii="David" w:hAnsi="David" w:cs="David"/>
          <w:rtl/>
        </w:rPr>
      </w:pPr>
      <w:r>
        <w:rPr>
          <w:rFonts w:ascii="David" w:hAnsi="David" w:cs="David" w:hint="cs"/>
          <w:b/>
          <w:bCs/>
          <w:rtl/>
        </w:rPr>
        <w:t xml:space="preserve">פונקציית הצפיפות </w:t>
      </w:r>
      <w:r>
        <w:rPr>
          <w:rFonts w:ascii="David" w:hAnsi="David" w:cs="David"/>
          <w:b/>
          <w:bCs/>
          <w:rtl/>
        </w:rPr>
        <w:t>–</w:t>
      </w:r>
      <w:r>
        <w:rPr>
          <w:rFonts w:ascii="David" w:hAnsi="David" w:cs="David" w:hint="cs"/>
          <w:b/>
          <w:bCs/>
          <w:rtl/>
        </w:rPr>
        <w:t xml:space="preserve"> </w:t>
      </w:r>
      <w:proofErr w:type="spellStart"/>
      <w:r>
        <w:rPr>
          <w:rFonts w:ascii="David" w:hAnsi="David" w:cs="David" w:hint="cs"/>
          <w:rtl/>
        </w:rPr>
        <w:t>ההיסטוגרמה</w:t>
      </w:r>
      <w:proofErr w:type="spellEnd"/>
      <w:r>
        <w:rPr>
          <w:rFonts w:ascii="David" w:hAnsi="David" w:cs="David" w:hint="cs"/>
          <w:rtl/>
        </w:rPr>
        <w:t xml:space="preserve"> מראה לנו כי רוב השירים עם כמות צפיות נמוכה בצורה יחסית לטווח הקיים בנתונים (נמצאים בטווח שבין 0 ל-</w:t>
      </w:r>
      <w:r>
        <w:rPr>
          <w:rFonts w:ascii="David" w:hAnsi="David" w:cs="David" w:hint="cs"/>
        </w:rPr>
        <w:t>M</w:t>
      </w:r>
      <w:r>
        <w:rPr>
          <w:rFonts w:ascii="David" w:hAnsi="David" w:cs="David" w:hint="cs"/>
          <w:rtl/>
        </w:rPr>
        <w:t xml:space="preserve">1000) כאשר השיא הוא בערכים שנמצאים בין 0 ל500 מיליון צפיות. נתונים אלו יוצרים התפלגות א-סימטרית עם צידוד חיובי, משמע רק מעט מאוד שירים במאגר הנתונים עם כמות צפיות גבוהה (מעל </w:t>
      </w:r>
      <w:r>
        <w:rPr>
          <w:rFonts w:ascii="David" w:hAnsi="David" w:cs="David" w:hint="cs"/>
        </w:rPr>
        <w:t>M</w:t>
      </w:r>
      <w:r>
        <w:rPr>
          <w:rFonts w:ascii="David" w:hAnsi="David" w:cs="David" w:hint="cs"/>
          <w:rtl/>
        </w:rPr>
        <w:t>2000) ולכן נוצר הזנב הימני.</w:t>
      </w:r>
    </w:p>
    <w:p w14:paraId="6B2127FA" w14:textId="7E3E42F1" w:rsidR="00B24756" w:rsidRPr="007461EB" w:rsidRDefault="00B24756" w:rsidP="007461EB">
      <w:pPr>
        <w:pStyle w:val="ListParagraph"/>
        <w:numPr>
          <w:ilvl w:val="0"/>
          <w:numId w:val="11"/>
        </w:numPr>
        <w:spacing w:beforeAutospacing="1" w:after="100" w:afterAutospacing="1" w:line="360" w:lineRule="auto"/>
        <w:rPr>
          <w:rFonts w:ascii="David" w:hAnsi="David" w:cs="David"/>
          <w:rtl/>
        </w:rPr>
      </w:pPr>
      <w:r>
        <w:rPr>
          <w:rFonts w:ascii="David" w:hAnsi="David" w:cs="David" w:hint="cs"/>
          <w:b/>
          <w:bCs/>
          <w:rtl/>
        </w:rPr>
        <w:t xml:space="preserve">פונקציית ההתפלגות המצטברת </w:t>
      </w:r>
      <w:r>
        <w:rPr>
          <w:rFonts w:ascii="David" w:hAnsi="David" w:cs="David"/>
          <w:b/>
          <w:bCs/>
          <w:rtl/>
        </w:rPr>
        <w:t>–</w:t>
      </w:r>
      <w:r>
        <w:rPr>
          <w:rFonts w:ascii="David" w:hAnsi="David" w:cs="David" w:hint="cs"/>
          <w:rtl/>
        </w:rPr>
        <w:t xml:space="preserve"> ניתן לראות בגרף עליה תלולה בטווח ערכים נמוך, דבר המחזק את הטענה כי רוב השירים הקיימים בנתונים שלנו בעלי כמות צפיות נמוכה יחסית. ניתן לראות כיצד בהמשך העליי</w:t>
      </w:r>
      <w:r>
        <w:rPr>
          <w:rFonts w:ascii="David" w:hAnsi="David" w:cs="David" w:hint="eastAsia"/>
          <w:rtl/>
        </w:rPr>
        <w:t>ה</w:t>
      </w:r>
      <w:r>
        <w:rPr>
          <w:rFonts w:ascii="David" w:hAnsi="David" w:cs="David" w:hint="cs"/>
          <w:rtl/>
        </w:rPr>
        <w:t xml:space="preserve"> הופכת למתונה מאוד עד אשר הגרף מגיע ל1, כלומר הערך אשר ההסתברות לקבל אותו או ערך קטן ממנו הוא 100%. העליי</w:t>
      </w:r>
      <w:r>
        <w:rPr>
          <w:rFonts w:ascii="David" w:hAnsi="David" w:cs="David" w:hint="eastAsia"/>
          <w:rtl/>
        </w:rPr>
        <w:t>ה</w:t>
      </w:r>
      <w:r>
        <w:rPr>
          <w:rFonts w:ascii="David" w:hAnsi="David" w:cs="David" w:hint="cs"/>
          <w:rtl/>
        </w:rPr>
        <w:t xml:space="preserve"> המתונה באזור המייצג כמות צפיות גבוהה נובעת מכמות מועטה של שירים כאלה בנתונים של שאזם.</w:t>
      </w:r>
      <w:r w:rsidR="00004B48" w:rsidRPr="007461EB">
        <w:rPr>
          <w:rFonts w:ascii="David" w:hAnsi="David" w:cs="David"/>
          <w:rtl/>
        </w:rPr>
        <w:br/>
      </w:r>
    </w:p>
    <w:p w14:paraId="720782B3" w14:textId="77777777" w:rsidR="00B24756" w:rsidRPr="00DC5D62" w:rsidRDefault="00B24756" w:rsidP="00004B48">
      <w:pPr>
        <w:pStyle w:val="ListParagraph"/>
        <w:numPr>
          <w:ilvl w:val="0"/>
          <w:numId w:val="18"/>
        </w:numPr>
        <w:spacing w:beforeAutospacing="1" w:after="100" w:afterAutospacing="1" w:line="360" w:lineRule="auto"/>
        <w:rPr>
          <w:rFonts w:ascii="David" w:hAnsi="David" w:cs="David"/>
          <w:b/>
          <w:bCs/>
          <w:sz w:val="24"/>
          <w:szCs w:val="24"/>
          <w:u w:val="single"/>
          <w:rtl/>
        </w:rPr>
      </w:pPr>
      <w:proofErr w:type="gramStart"/>
      <w:r w:rsidRPr="00854A51">
        <w:rPr>
          <w:rFonts w:ascii="David" w:hAnsi="David" w:cs="David"/>
          <w:b/>
          <w:bCs/>
          <w:sz w:val="24"/>
          <w:szCs w:val="24"/>
          <w:u w:val="single"/>
        </w:rPr>
        <w:t>:Energy</w:t>
      </w:r>
      <w:proofErr w:type="gramEnd"/>
    </w:p>
    <w:p w14:paraId="252E07FD" w14:textId="77777777" w:rsidR="00B24756" w:rsidRDefault="00B24756" w:rsidP="00CB17C4">
      <w:pPr>
        <w:pStyle w:val="ListParagraph"/>
        <w:spacing w:beforeAutospacing="1" w:after="100" w:afterAutospacing="1" w:line="360" w:lineRule="auto"/>
        <w:ind w:left="360"/>
        <w:rPr>
          <w:rFonts w:ascii="David" w:hAnsi="David" w:cs="David"/>
          <w:b/>
          <w:bCs/>
          <w:sz w:val="24"/>
          <w:szCs w:val="24"/>
          <w:u w:val="single"/>
          <w:rtl/>
        </w:rPr>
      </w:pPr>
      <w:r w:rsidRPr="00854A51">
        <w:rPr>
          <w:rFonts w:ascii="David" w:hAnsi="David" w:cs="David"/>
          <w:b/>
          <w:bCs/>
          <w:noProof/>
          <w:sz w:val="24"/>
          <w:szCs w:val="24"/>
          <w:rtl/>
        </w:rPr>
        <w:drawing>
          <wp:inline distT="0" distB="0" distL="0" distR="0" wp14:anchorId="708CA008" wp14:editId="5DE449E4">
            <wp:extent cx="3653184" cy="1958680"/>
            <wp:effectExtent l="0" t="0" r="4445" b="3810"/>
            <wp:docPr id="190306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67167" name=""/>
                    <pic:cNvPicPr/>
                  </pic:nvPicPr>
                  <pic:blipFill rotWithShape="1">
                    <a:blip r:embed="rId26"/>
                    <a:srcRect l="737" b="951"/>
                    <a:stretch/>
                  </pic:blipFill>
                  <pic:spPr bwMode="auto">
                    <a:xfrm>
                      <a:off x="0" y="0"/>
                      <a:ext cx="3681720" cy="1973980"/>
                    </a:xfrm>
                    <a:prstGeom prst="rect">
                      <a:avLst/>
                    </a:prstGeom>
                    <a:ln>
                      <a:noFill/>
                    </a:ln>
                    <a:extLst>
                      <a:ext uri="{53640926-AAD7-44D8-BBD7-CCE9431645EC}">
                        <a14:shadowObscured xmlns:a14="http://schemas.microsoft.com/office/drawing/2010/main"/>
                      </a:ext>
                    </a:extLst>
                  </pic:spPr>
                </pic:pic>
              </a:graphicData>
            </a:graphic>
          </wp:inline>
        </w:drawing>
      </w:r>
    </w:p>
    <w:p w14:paraId="71F52B3B" w14:textId="77777777" w:rsidR="00B24756" w:rsidRDefault="00B24756" w:rsidP="00CB17C4">
      <w:pPr>
        <w:pStyle w:val="ListParagraph"/>
        <w:numPr>
          <w:ilvl w:val="0"/>
          <w:numId w:val="11"/>
        </w:numPr>
        <w:spacing w:beforeAutospacing="1" w:after="100" w:afterAutospacing="1" w:line="360" w:lineRule="auto"/>
        <w:rPr>
          <w:rFonts w:ascii="David" w:hAnsi="David" w:cs="David"/>
          <w:rtl/>
        </w:rPr>
      </w:pPr>
      <w:r>
        <w:rPr>
          <w:rFonts w:ascii="David" w:hAnsi="David" w:cs="David" w:hint="cs"/>
          <w:b/>
          <w:bCs/>
          <w:rtl/>
        </w:rPr>
        <w:lastRenderedPageBreak/>
        <w:t xml:space="preserve">פונקציית צפיפות - </w:t>
      </w:r>
      <w:r w:rsidRPr="000035E2">
        <w:rPr>
          <w:rFonts w:ascii="David" w:hAnsi="David" w:cs="David"/>
          <w:rtl/>
        </w:rPr>
        <w:t xml:space="preserve">התפלגות רמות האנרגיה בין השירים היא אחידה במקצת </w:t>
      </w:r>
      <w:r>
        <w:rPr>
          <w:rFonts w:ascii="David" w:hAnsi="David" w:cs="David" w:hint="cs"/>
          <w:rtl/>
        </w:rPr>
        <w:t>כאשר</w:t>
      </w:r>
      <w:r w:rsidRPr="000035E2">
        <w:rPr>
          <w:rFonts w:ascii="David" w:hAnsi="David" w:cs="David"/>
          <w:rtl/>
        </w:rPr>
        <w:t xml:space="preserve"> </w:t>
      </w:r>
      <w:r>
        <w:rPr>
          <w:rFonts w:ascii="David" w:hAnsi="David" w:cs="David" w:hint="cs"/>
          <w:rtl/>
        </w:rPr>
        <w:t>ה</w:t>
      </w:r>
      <w:r w:rsidRPr="000035E2">
        <w:rPr>
          <w:rFonts w:ascii="David" w:hAnsi="David" w:cs="David"/>
          <w:rtl/>
        </w:rPr>
        <w:t xml:space="preserve">שיא </w:t>
      </w:r>
      <w:r>
        <w:rPr>
          <w:rFonts w:ascii="David" w:hAnsi="David" w:cs="David" w:hint="cs"/>
          <w:rtl/>
        </w:rPr>
        <w:t>נמצא</w:t>
      </w:r>
      <w:r w:rsidRPr="000035E2">
        <w:rPr>
          <w:rFonts w:ascii="David" w:hAnsi="David" w:cs="David"/>
          <w:rtl/>
        </w:rPr>
        <w:t xml:space="preserve"> </w:t>
      </w:r>
      <w:r>
        <w:rPr>
          <w:rFonts w:ascii="David" w:hAnsi="David" w:cs="David" w:hint="cs"/>
          <w:rtl/>
        </w:rPr>
        <w:t>ב</w:t>
      </w:r>
      <w:r w:rsidRPr="000035E2">
        <w:rPr>
          <w:rFonts w:ascii="David" w:hAnsi="David" w:cs="David"/>
          <w:rtl/>
        </w:rPr>
        <w:t>ערכי אנרגיה גבוהים יותר</w:t>
      </w:r>
      <w:r>
        <w:rPr>
          <w:rFonts w:ascii="David" w:hAnsi="David" w:cs="David" w:hint="cs"/>
          <w:rtl/>
        </w:rPr>
        <w:t xml:space="preserve"> (בין 0.7 ל0.8)</w:t>
      </w:r>
      <w:r w:rsidRPr="000035E2">
        <w:rPr>
          <w:rFonts w:ascii="David" w:hAnsi="David" w:cs="David"/>
          <w:rtl/>
        </w:rPr>
        <w:t xml:space="preserve">. </w:t>
      </w:r>
      <w:r>
        <w:rPr>
          <w:rFonts w:ascii="David" w:hAnsi="David" w:cs="David" w:hint="cs"/>
          <w:rtl/>
        </w:rPr>
        <w:t>המשמעות של התפלגות זו היא</w:t>
      </w:r>
      <w:r w:rsidRPr="000035E2">
        <w:rPr>
          <w:rFonts w:ascii="David" w:hAnsi="David" w:cs="David"/>
          <w:rtl/>
        </w:rPr>
        <w:t xml:space="preserve"> ש</w:t>
      </w:r>
      <w:r>
        <w:rPr>
          <w:rFonts w:ascii="David" w:hAnsi="David" w:cs="David" w:hint="cs"/>
          <w:rtl/>
        </w:rPr>
        <w:t>ה</w:t>
      </w:r>
      <w:r w:rsidRPr="000035E2">
        <w:rPr>
          <w:rFonts w:ascii="David" w:hAnsi="David" w:cs="David"/>
          <w:rtl/>
        </w:rPr>
        <w:t>שירים במערך הנתונים כוללים מגוון רחב,</w:t>
      </w:r>
      <w:r>
        <w:rPr>
          <w:rFonts w:ascii="David" w:hAnsi="David" w:cs="David" w:hint="cs"/>
          <w:rtl/>
        </w:rPr>
        <w:t xml:space="preserve"> החל משירים עוצמתיים וקצביים ועד שירים רכים ואיטיים. עם זאת, על בסיס </w:t>
      </w:r>
      <w:proofErr w:type="spellStart"/>
      <w:r>
        <w:rPr>
          <w:rFonts w:ascii="David" w:hAnsi="David" w:cs="David" w:hint="cs"/>
          <w:rtl/>
        </w:rPr>
        <w:t>ההיסטוגרמה</w:t>
      </w:r>
      <w:proofErr w:type="spellEnd"/>
      <w:r>
        <w:rPr>
          <w:rFonts w:ascii="David" w:hAnsi="David" w:cs="David" w:hint="cs"/>
          <w:rtl/>
        </w:rPr>
        <w:t xml:space="preserve"> ניתן לראות</w:t>
      </w:r>
      <w:r w:rsidRPr="000035E2">
        <w:rPr>
          <w:rFonts w:ascii="David" w:hAnsi="David" w:cs="David"/>
          <w:rtl/>
        </w:rPr>
        <w:t xml:space="preserve"> </w:t>
      </w:r>
      <w:r>
        <w:rPr>
          <w:rFonts w:ascii="David" w:hAnsi="David" w:cs="David" w:hint="cs"/>
          <w:rtl/>
        </w:rPr>
        <w:t>שקיימת</w:t>
      </w:r>
      <w:r w:rsidRPr="000035E2">
        <w:rPr>
          <w:rFonts w:ascii="David" w:hAnsi="David" w:cs="David"/>
          <w:rtl/>
        </w:rPr>
        <w:t xml:space="preserve"> העדפה קלה </w:t>
      </w:r>
      <w:r>
        <w:rPr>
          <w:rFonts w:ascii="David" w:hAnsi="David" w:cs="David" w:hint="cs"/>
          <w:rtl/>
        </w:rPr>
        <w:t>לשירים</w:t>
      </w:r>
      <w:r w:rsidRPr="000035E2">
        <w:rPr>
          <w:rFonts w:ascii="David" w:hAnsi="David" w:cs="David"/>
          <w:rtl/>
        </w:rPr>
        <w:t xml:space="preserve"> </w:t>
      </w:r>
      <w:r>
        <w:rPr>
          <w:rFonts w:ascii="David" w:hAnsi="David" w:cs="David" w:hint="cs"/>
          <w:rtl/>
        </w:rPr>
        <w:t>קצביים ואנרגטיים יותר</w:t>
      </w:r>
      <w:r w:rsidRPr="000035E2">
        <w:rPr>
          <w:rFonts w:ascii="David" w:hAnsi="David" w:cs="David"/>
          <w:rtl/>
        </w:rPr>
        <w:t>.</w:t>
      </w:r>
    </w:p>
    <w:p w14:paraId="3D731173" w14:textId="2B7FE756" w:rsidR="00B24756" w:rsidRDefault="00B24756" w:rsidP="00CB17C4">
      <w:pPr>
        <w:pStyle w:val="ListParagraph"/>
        <w:numPr>
          <w:ilvl w:val="0"/>
          <w:numId w:val="11"/>
        </w:numPr>
        <w:spacing w:beforeAutospacing="1" w:after="100" w:afterAutospacing="1" w:line="360" w:lineRule="auto"/>
        <w:rPr>
          <w:rFonts w:ascii="David" w:hAnsi="David" w:cs="David"/>
        </w:rPr>
      </w:pPr>
      <w:r>
        <w:rPr>
          <w:rFonts w:ascii="David" w:hAnsi="David" w:cs="David" w:hint="cs"/>
          <w:b/>
          <w:bCs/>
          <w:rtl/>
        </w:rPr>
        <w:t>פונקציית התפלגות מצטברת -</w:t>
      </w:r>
      <w:r>
        <w:rPr>
          <w:rFonts w:ascii="David" w:hAnsi="David" w:cs="David" w:hint="cs"/>
          <w:rtl/>
        </w:rPr>
        <w:t xml:space="preserve"> </w:t>
      </w:r>
      <w:r w:rsidRPr="000035E2">
        <w:rPr>
          <w:rFonts w:ascii="David" w:hAnsi="David" w:cs="David"/>
          <w:rtl/>
        </w:rPr>
        <w:t>ההתפלגות המצטברת של</w:t>
      </w:r>
      <w:r>
        <w:rPr>
          <w:rFonts w:ascii="David" w:hAnsi="David" w:cs="David" w:hint="cs"/>
          <w:rtl/>
        </w:rPr>
        <w:t xml:space="preserve"> משתנה</w:t>
      </w:r>
      <w:r w:rsidRPr="000035E2">
        <w:rPr>
          <w:rFonts w:ascii="David" w:hAnsi="David" w:cs="David"/>
          <w:rtl/>
        </w:rPr>
        <w:t xml:space="preserve"> </w:t>
      </w:r>
      <w:r>
        <w:rPr>
          <w:rFonts w:ascii="David" w:hAnsi="David" w:cs="David" w:hint="cs"/>
          <w:rtl/>
        </w:rPr>
        <w:t>ה</w:t>
      </w:r>
      <w:r w:rsidRPr="000035E2">
        <w:rPr>
          <w:rFonts w:ascii="David" w:hAnsi="David" w:cs="David"/>
          <w:rtl/>
        </w:rPr>
        <w:t xml:space="preserve">אנרגיה היא ליניארית יחסית, מה שמצביע על התפלגות אחידה של רמות האנרגיה בין </w:t>
      </w:r>
      <w:r>
        <w:rPr>
          <w:rFonts w:ascii="David" w:hAnsi="David" w:cs="David" w:hint="cs"/>
          <w:rtl/>
        </w:rPr>
        <w:t>השירים השונים בנתונים</w:t>
      </w:r>
      <w:r w:rsidRPr="000035E2">
        <w:rPr>
          <w:rFonts w:ascii="David" w:hAnsi="David" w:cs="David"/>
          <w:rtl/>
        </w:rPr>
        <w:t xml:space="preserve">. לרוב </w:t>
      </w:r>
      <w:r>
        <w:rPr>
          <w:rFonts w:ascii="David" w:hAnsi="David" w:cs="David" w:hint="cs"/>
          <w:rtl/>
        </w:rPr>
        <w:t>השירים</w:t>
      </w:r>
      <w:r w:rsidRPr="000035E2">
        <w:rPr>
          <w:rFonts w:ascii="David" w:hAnsi="David" w:cs="David"/>
          <w:rtl/>
        </w:rPr>
        <w:t xml:space="preserve"> יש רמת אנרגיה המפוזרת באופן שווה בין נמוך לגבוה.</w:t>
      </w:r>
      <w:r>
        <w:rPr>
          <w:rFonts w:ascii="David" w:hAnsi="David" w:cs="David" w:hint="cs"/>
          <w:rtl/>
        </w:rPr>
        <w:t xml:space="preserve"> על בסיס הגרף ניתן לראות כי רוב הנתונים נמצאים בטווח שבין 0.4 ל0.8 מכיוון ושם העלייה בפונקציית ההתפלגות המצטברת היא התלולה ביותר.</w:t>
      </w:r>
    </w:p>
    <w:p w14:paraId="102BD336" w14:textId="77777777" w:rsidR="00CD6768" w:rsidRPr="008B4B95" w:rsidRDefault="00CD6768" w:rsidP="00CD6768">
      <w:pPr>
        <w:pStyle w:val="ListParagraph"/>
        <w:spacing w:beforeAutospacing="1" w:after="100" w:afterAutospacing="1" w:line="360" w:lineRule="auto"/>
        <w:ind w:left="360"/>
        <w:rPr>
          <w:rFonts w:ascii="David" w:hAnsi="David" w:cs="David"/>
          <w:rtl/>
        </w:rPr>
      </w:pPr>
    </w:p>
    <w:p w14:paraId="0271453E" w14:textId="77777777" w:rsidR="00B24756" w:rsidRPr="000035E2" w:rsidRDefault="00B24756" w:rsidP="00004B48">
      <w:pPr>
        <w:pStyle w:val="ListParagraph"/>
        <w:numPr>
          <w:ilvl w:val="0"/>
          <w:numId w:val="18"/>
        </w:numPr>
        <w:spacing w:beforeAutospacing="1" w:after="100" w:afterAutospacing="1" w:line="360" w:lineRule="auto"/>
        <w:rPr>
          <w:rFonts w:ascii="David" w:hAnsi="David" w:cs="David"/>
          <w:b/>
          <w:bCs/>
          <w:sz w:val="24"/>
          <w:szCs w:val="24"/>
          <w:u w:val="single"/>
          <w:rtl/>
        </w:rPr>
      </w:pPr>
      <w:proofErr w:type="gramStart"/>
      <w:r>
        <w:rPr>
          <w:rFonts w:ascii="David" w:hAnsi="David" w:cs="David"/>
          <w:b/>
          <w:bCs/>
          <w:sz w:val="24"/>
          <w:szCs w:val="24"/>
          <w:u w:val="single"/>
        </w:rPr>
        <w:t>:</w:t>
      </w:r>
      <w:r w:rsidRPr="00854A51">
        <w:rPr>
          <w:rFonts w:ascii="David" w:hAnsi="David" w:cs="David"/>
          <w:b/>
          <w:bCs/>
          <w:sz w:val="24"/>
          <w:szCs w:val="24"/>
          <w:u w:val="single"/>
        </w:rPr>
        <w:t>Loudness</w:t>
      </w:r>
      <w:proofErr w:type="gramEnd"/>
    </w:p>
    <w:p w14:paraId="4E7A148B" w14:textId="77777777" w:rsidR="00B24756" w:rsidRDefault="00B24756" w:rsidP="00CB17C4">
      <w:pPr>
        <w:pStyle w:val="ListParagraph"/>
        <w:spacing w:beforeAutospacing="1" w:after="100" w:afterAutospacing="1" w:line="360" w:lineRule="auto"/>
        <w:ind w:left="360"/>
        <w:rPr>
          <w:rFonts w:ascii="David" w:hAnsi="David" w:cs="David"/>
          <w:rtl/>
        </w:rPr>
      </w:pPr>
      <w:r w:rsidRPr="005D5B55">
        <w:rPr>
          <w:rFonts w:ascii="David" w:hAnsi="David" w:cs="David"/>
          <w:noProof/>
          <w:rtl/>
        </w:rPr>
        <w:drawing>
          <wp:inline distT="0" distB="0" distL="0" distR="0" wp14:anchorId="19F39AC1" wp14:editId="3184994F">
            <wp:extent cx="3717358" cy="2046203"/>
            <wp:effectExtent l="0" t="0" r="0" b="0"/>
            <wp:docPr id="703858390" name="Picture 1" descr="A diagram and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58390" name="Picture 1" descr="A diagram and graph of a diagram&#10;&#10;Description automatically generated with medium confidence"/>
                    <pic:cNvPicPr/>
                  </pic:nvPicPr>
                  <pic:blipFill>
                    <a:blip r:embed="rId27"/>
                    <a:stretch>
                      <a:fillRect/>
                    </a:stretch>
                  </pic:blipFill>
                  <pic:spPr>
                    <a:xfrm>
                      <a:off x="0" y="0"/>
                      <a:ext cx="3735943" cy="2056433"/>
                    </a:xfrm>
                    <a:prstGeom prst="rect">
                      <a:avLst/>
                    </a:prstGeom>
                  </pic:spPr>
                </pic:pic>
              </a:graphicData>
            </a:graphic>
          </wp:inline>
        </w:drawing>
      </w:r>
    </w:p>
    <w:p w14:paraId="3C72FB1B" w14:textId="77777777" w:rsidR="00B24756" w:rsidRDefault="00B24756" w:rsidP="00CB17C4">
      <w:pPr>
        <w:pStyle w:val="ListParagraph"/>
        <w:numPr>
          <w:ilvl w:val="0"/>
          <w:numId w:val="11"/>
        </w:numPr>
        <w:spacing w:beforeAutospacing="1" w:after="100" w:afterAutospacing="1" w:line="360" w:lineRule="auto"/>
        <w:rPr>
          <w:rFonts w:ascii="David" w:hAnsi="David" w:cs="David"/>
          <w:rtl/>
        </w:rPr>
      </w:pPr>
      <w:r>
        <w:rPr>
          <w:rFonts w:ascii="David" w:hAnsi="David" w:cs="David" w:hint="cs"/>
          <w:b/>
          <w:bCs/>
          <w:rtl/>
        </w:rPr>
        <w:t xml:space="preserve">פונקציית צפיפות </w:t>
      </w:r>
      <w:r>
        <w:rPr>
          <w:rFonts w:ascii="David" w:hAnsi="David" w:cs="David"/>
          <w:b/>
          <w:bCs/>
          <w:rtl/>
        </w:rPr>
        <w:t>–</w:t>
      </w:r>
      <w:r>
        <w:rPr>
          <w:rFonts w:ascii="David" w:hAnsi="David" w:cs="David" w:hint="cs"/>
          <w:b/>
          <w:bCs/>
          <w:rtl/>
        </w:rPr>
        <w:t xml:space="preserve"> </w:t>
      </w:r>
      <w:r w:rsidRPr="00D04E1E">
        <w:rPr>
          <w:rFonts w:ascii="David" w:hAnsi="David" w:cs="David"/>
          <w:rtl/>
        </w:rPr>
        <w:t>רמות</w:t>
      </w:r>
      <w:r>
        <w:rPr>
          <w:rFonts w:ascii="David" w:hAnsi="David" w:cs="David" w:hint="cs"/>
          <w:rtl/>
        </w:rPr>
        <w:t xml:space="preserve"> עוצמת</w:t>
      </w:r>
      <w:r w:rsidRPr="00D04E1E">
        <w:rPr>
          <w:rFonts w:ascii="David" w:hAnsi="David" w:cs="David"/>
          <w:rtl/>
        </w:rPr>
        <w:t xml:space="preserve"> הקול של השירים נוטות להתקבץ סביב טווח מרכזי</w:t>
      </w:r>
      <w:r>
        <w:rPr>
          <w:rFonts w:ascii="David" w:hAnsi="David" w:cs="David" w:hint="cs"/>
          <w:rtl/>
        </w:rPr>
        <w:t xml:space="preserve"> שבין 8- לבין 3- כאשר השיא נמצא בערכים שבין 4- ל3-</w:t>
      </w:r>
      <w:r w:rsidRPr="00D04E1E">
        <w:rPr>
          <w:rFonts w:ascii="David" w:hAnsi="David" w:cs="David"/>
          <w:rtl/>
        </w:rPr>
        <w:t xml:space="preserve">, </w:t>
      </w:r>
      <w:r>
        <w:rPr>
          <w:rFonts w:ascii="David" w:hAnsi="David" w:cs="David" w:hint="cs"/>
          <w:rtl/>
        </w:rPr>
        <w:t>יש מעט</w:t>
      </w:r>
      <w:r w:rsidRPr="00D04E1E">
        <w:rPr>
          <w:rFonts w:ascii="David" w:hAnsi="David" w:cs="David"/>
          <w:rtl/>
        </w:rPr>
        <w:t xml:space="preserve"> שירים בעלי רמות רעש נמוכות או גבוהות במיוחד</w:t>
      </w:r>
      <w:r>
        <w:rPr>
          <w:rFonts w:ascii="David" w:hAnsi="David" w:cs="David" w:hint="cs"/>
          <w:rtl/>
        </w:rPr>
        <w:t xml:space="preserve"> בנתונים</w:t>
      </w:r>
      <w:r w:rsidRPr="00D04E1E">
        <w:rPr>
          <w:rFonts w:ascii="David" w:hAnsi="David" w:cs="David"/>
          <w:rtl/>
        </w:rPr>
        <w:t xml:space="preserve">. </w:t>
      </w:r>
      <w:r>
        <w:rPr>
          <w:rFonts w:ascii="David" w:hAnsi="David" w:cs="David" w:hint="cs"/>
          <w:rtl/>
        </w:rPr>
        <w:t>התפלגות</w:t>
      </w:r>
      <w:r w:rsidRPr="00D04E1E">
        <w:rPr>
          <w:rFonts w:ascii="David" w:hAnsi="David" w:cs="David"/>
          <w:rtl/>
        </w:rPr>
        <w:t xml:space="preserve"> </w:t>
      </w:r>
      <w:r>
        <w:rPr>
          <w:rFonts w:ascii="David" w:hAnsi="David" w:cs="David" w:hint="cs"/>
          <w:rtl/>
        </w:rPr>
        <w:t>זו</w:t>
      </w:r>
      <w:r w:rsidRPr="00D04E1E">
        <w:rPr>
          <w:rFonts w:ascii="David" w:hAnsi="David" w:cs="David"/>
          <w:rtl/>
        </w:rPr>
        <w:t xml:space="preserve"> מצ</w:t>
      </w:r>
      <w:r>
        <w:rPr>
          <w:rFonts w:ascii="David" w:hAnsi="David" w:cs="David" w:hint="cs"/>
          <w:rtl/>
        </w:rPr>
        <w:t>ביעה על</w:t>
      </w:r>
      <w:r w:rsidRPr="00D04E1E">
        <w:rPr>
          <w:rFonts w:ascii="David" w:hAnsi="David" w:cs="David"/>
          <w:rtl/>
        </w:rPr>
        <w:t xml:space="preserve"> העדפה לטווח עוצמה מסוים</w:t>
      </w:r>
      <w:r>
        <w:rPr>
          <w:rFonts w:ascii="David" w:hAnsi="David" w:cs="David" w:hint="cs"/>
          <w:rtl/>
        </w:rPr>
        <w:t>, לא רועש ולא שקט מידי אלא טווח ביניים יחסית מאוזן</w:t>
      </w:r>
      <w:r w:rsidRPr="00D04E1E">
        <w:rPr>
          <w:rFonts w:ascii="David" w:hAnsi="David" w:cs="David"/>
          <w:rtl/>
        </w:rPr>
        <w:t>.</w:t>
      </w:r>
      <w:r>
        <w:rPr>
          <w:rFonts w:ascii="David" w:hAnsi="David" w:cs="David" w:hint="cs"/>
          <w:rtl/>
        </w:rPr>
        <w:t xml:space="preserve"> </w:t>
      </w:r>
    </w:p>
    <w:p w14:paraId="2F210DD1" w14:textId="286AA373" w:rsidR="00004B48" w:rsidRPr="007461EB" w:rsidRDefault="00B24756" w:rsidP="007461EB">
      <w:pPr>
        <w:pStyle w:val="ListParagraph"/>
        <w:numPr>
          <w:ilvl w:val="0"/>
          <w:numId w:val="11"/>
        </w:numPr>
        <w:spacing w:beforeAutospacing="1" w:after="100" w:afterAutospacing="1" w:line="360" w:lineRule="auto"/>
        <w:rPr>
          <w:rFonts w:ascii="David" w:hAnsi="David" w:cs="David"/>
          <w:rtl/>
        </w:rPr>
      </w:pPr>
      <w:r>
        <w:rPr>
          <w:rFonts w:ascii="David" w:hAnsi="David" w:cs="David" w:hint="cs"/>
          <w:b/>
          <w:bCs/>
          <w:rtl/>
        </w:rPr>
        <w:t xml:space="preserve">פונקציית התפלגות מצטברת - </w:t>
      </w:r>
      <w:r w:rsidRPr="002E2904">
        <w:rPr>
          <w:rFonts w:ascii="David" w:hAnsi="David" w:cs="David"/>
          <w:rtl/>
        </w:rPr>
        <w:t>ההתפלגות המצטברת של עוצמת הקול מראה עלייה חלקה ויציבה, המשקפת את האשכול המרכזי שנצפה ב</w:t>
      </w:r>
      <w:r>
        <w:rPr>
          <w:rFonts w:ascii="David" w:hAnsi="David" w:cs="David" w:hint="cs"/>
          <w:rtl/>
        </w:rPr>
        <w:t>פונקציית הצפיפות</w:t>
      </w:r>
      <w:r w:rsidRPr="002E2904">
        <w:rPr>
          <w:rFonts w:ascii="David" w:hAnsi="David" w:cs="David"/>
          <w:rtl/>
        </w:rPr>
        <w:t>. לרוב השירים יש את העוצמה שלהם בטווח צר יחסית, כאשר ערכים קיצוניים פחות נפוצים.</w:t>
      </w:r>
      <w:r>
        <w:rPr>
          <w:rFonts w:ascii="David" w:hAnsi="David" w:cs="David" w:hint="cs"/>
          <w:rtl/>
        </w:rPr>
        <w:t xml:space="preserve"> נתונים אלה מתכתבים היטב עם הנתונים של המשתנה </w:t>
      </w:r>
      <w:r>
        <w:rPr>
          <w:rFonts w:ascii="David" w:hAnsi="David" w:cs="David"/>
        </w:rPr>
        <w:t>Energy</w:t>
      </w:r>
      <w:r>
        <w:rPr>
          <w:rFonts w:ascii="David" w:hAnsi="David" w:cs="David" w:hint="cs"/>
          <w:rtl/>
        </w:rPr>
        <w:t xml:space="preserve"> שכן הם מצביעים ומחזקים את אותה המגמה. הרבה שירים מגוונים החל מקצביים ורועשים ועד רכים ושקטים ללא יותר מידי חריגות יוצאות דופן לאף כיוון.</w:t>
      </w:r>
      <w:r w:rsidR="00004B48" w:rsidRPr="007461EB">
        <w:rPr>
          <w:rFonts w:ascii="David" w:hAnsi="David" w:cs="David"/>
          <w:b/>
          <w:bCs/>
          <w:sz w:val="28"/>
          <w:szCs w:val="28"/>
          <w:u w:val="single"/>
          <w:rtl/>
        </w:rPr>
        <w:br/>
      </w:r>
    </w:p>
    <w:p w14:paraId="0EC92DE8" w14:textId="1E0D341E" w:rsidR="00B24756" w:rsidRPr="008B4B95" w:rsidRDefault="00004B48" w:rsidP="00004B48">
      <w:pPr>
        <w:pStyle w:val="ListParagraph"/>
        <w:numPr>
          <w:ilvl w:val="0"/>
          <w:numId w:val="18"/>
        </w:numPr>
        <w:spacing w:beforeAutospacing="1" w:after="100" w:afterAutospacing="1" w:line="360" w:lineRule="auto"/>
        <w:rPr>
          <w:rFonts w:ascii="David" w:hAnsi="David" w:cs="David"/>
          <w:rtl/>
        </w:rPr>
      </w:pPr>
      <w:r w:rsidRPr="008B4B95">
        <w:rPr>
          <w:rFonts w:ascii="David" w:hAnsi="David" w:cs="David"/>
          <w:b/>
          <w:bCs/>
          <w:sz w:val="24"/>
          <w:szCs w:val="24"/>
          <w:u w:val="single"/>
        </w:rPr>
        <w:t>Valence</w:t>
      </w:r>
    </w:p>
    <w:p w14:paraId="56F2CB70" w14:textId="77777777" w:rsidR="00B24756" w:rsidRPr="006E6288" w:rsidRDefault="00B24756" w:rsidP="00CB17C4">
      <w:pPr>
        <w:pStyle w:val="ListParagraph"/>
        <w:spacing w:beforeAutospacing="1" w:after="100" w:afterAutospacing="1" w:line="360" w:lineRule="auto"/>
        <w:ind w:left="360"/>
        <w:rPr>
          <w:rFonts w:ascii="David" w:hAnsi="David" w:cs="David"/>
        </w:rPr>
      </w:pPr>
      <w:r w:rsidRPr="00854A51">
        <w:rPr>
          <w:rFonts w:ascii="David" w:hAnsi="David" w:cs="David"/>
          <w:noProof/>
          <w:rtl/>
        </w:rPr>
        <w:drawing>
          <wp:inline distT="0" distB="0" distL="0" distR="0" wp14:anchorId="46FA3235" wp14:editId="0764F22D">
            <wp:extent cx="3462689" cy="1892935"/>
            <wp:effectExtent l="0" t="0" r="4445" b="0"/>
            <wp:docPr id="108510686"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686" name="Picture 1" descr="A graph of a diagram&#10;&#10;Description automatically generated"/>
                    <pic:cNvPicPr/>
                  </pic:nvPicPr>
                  <pic:blipFill rotWithShape="1">
                    <a:blip r:embed="rId28"/>
                    <a:srcRect l="608"/>
                    <a:stretch/>
                  </pic:blipFill>
                  <pic:spPr bwMode="auto">
                    <a:xfrm>
                      <a:off x="0" y="0"/>
                      <a:ext cx="3486947" cy="1906196"/>
                    </a:xfrm>
                    <a:prstGeom prst="rect">
                      <a:avLst/>
                    </a:prstGeom>
                    <a:ln>
                      <a:noFill/>
                    </a:ln>
                    <a:extLst>
                      <a:ext uri="{53640926-AAD7-44D8-BBD7-CCE9431645EC}">
                        <a14:shadowObscured xmlns:a14="http://schemas.microsoft.com/office/drawing/2010/main"/>
                      </a:ext>
                    </a:extLst>
                  </pic:spPr>
                </pic:pic>
              </a:graphicData>
            </a:graphic>
          </wp:inline>
        </w:drawing>
      </w:r>
    </w:p>
    <w:p w14:paraId="3B735D55" w14:textId="77777777" w:rsidR="00B24756" w:rsidRDefault="00B24756" w:rsidP="00CB17C4">
      <w:pPr>
        <w:pStyle w:val="ListParagraph"/>
        <w:numPr>
          <w:ilvl w:val="0"/>
          <w:numId w:val="11"/>
        </w:numPr>
        <w:spacing w:beforeAutospacing="1" w:after="100" w:afterAutospacing="1" w:line="360" w:lineRule="auto"/>
        <w:rPr>
          <w:rFonts w:ascii="David" w:hAnsi="David" w:cs="David"/>
          <w:rtl/>
        </w:rPr>
      </w:pPr>
      <w:r>
        <w:rPr>
          <w:rFonts w:ascii="David" w:hAnsi="David" w:cs="David" w:hint="cs"/>
          <w:b/>
          <w:bCs/>
          <w:rtl/>
        </w:rPr>
        <w:t xml:space="preserve">פונקציית צפיפות </w:t>
      </w:r>
      <w:r>
        <w:rPr>
          <w:rFonts w:ascii="David" w:hAnsi="David" w:cs="David"/>
          <w:b/>
          <w:bCs/>
          <w:rtl/>
        </w:rPr>
        <w:t>–</w:t>
      </w:r>
      <w:r>
        <w:rPr>
          <w:rFonts w:ascii="David" w:hAnsi="David" w:cs="David" w:hint="cs"/>
          <w:b/>
          <w:bCs/>
          <w:rtl/>
        </w:rPr>
        <w:t xml:space="preserve"> </w:t>
      </w:r>
      <w:r>
        <w:rPr>
          <w:rFonts w:ascii="David" w:hAnsi="David" w:cs="David" w:hint="cs"/>
          <w:rtl/>
        </w:rPr>
        <w:t>רמת החיוביות של השיר מתפלגת בצורה די אחידה גם כן. ניתן לראות כי השיא מגיע עבור ערכים הנמצאים בטווח שבין 0.4 לבין 0.5 וכי המון שירים במאגר הנתונים נמצאים בטווח מצומצם זה. הפיזור רחב ואין זנבות לאף כיוון, דבר המצביע על כך שקיים מגוון רחב של שירים כאשר הרוב נע בטווח הביניים של חיובי עד שלילי אך ללא חריגות יוצאות דופן לשום כיוון.</w:t>
      </w:r>
    </w:p>
    <w:p w14:paraId="27508100" w14:textId="3360A244" w:rsidR="00151998" w:rsidRPr="00E64713" w:rsidRDefault="00B24756" w:rsidP="00E64713">
      <w:pPr>
        <w:pStyle w:val="ListParagraph"/>
        <w:numPr>
          <w:ilvl w:val="0"/>
          <w:numId w:val="11"/>
        </w:numPr>
        <w:spacing w:beforeAutospacing="1" w:after="100" w:afterAutospacing="1" w:line="360" w:lineRule="auto"/>
        <w:rPr>
          <w:rFonts w:ascii="David" w:hAnsi="David" w:cs="David"/>
        </w:rPr>
      </w:pPr>
      <w:r w:rsidRPr="00311045">
        <w:rPr>
          <w:rFonts w:ascii="David" w:hAnsi="David" w:cs="David" w:hint="cs"/>
          <w:b/>
          <w:bCs/>
          <w:rtl/>
        </w:rPr>
        <w:lastRenderedPageBreak/>
        <w:t xml:space="preserve">פונקציית ההתפלגות המצטברת </w:t>
      </w:r>
      <w:r w:rsidRPr="00311045">
        <w:rPr>
          <w:rFonts w:ascii="David" w:hAnsi="David" w:cs="David"/>
          <w:b/>
          <w:bCs/>
          <w:rtl/>
        </w:rPr>
        <w:t>–</w:t>
      </w:r>
      <w:r w:rsidRPr="00311045">
        <w:rPr>
          <w:rFonts w:ascii="David" w:hAnsi="David" w:cs="David" w:hint="cs"/>
          <w:rtl/>
        </w:rPr>
        <w:t xml:space="preserve"> העלייה החלקה והיציבה בעקומה של פונקציית ההתפלגות המצטברת מצביעה על כך שהשירים מפוזרים באופן שווה על פני טווח הערכים שבין 0 ל-1. מכך נובע שהשירים במאגר הנתונים מגוונים מאוד וקיימים שירים עצובים כמו שקיימים שירים שמחים ומקפיצים. אין מגמה שולטת או טרנד מסוים אלא מגוון אפשרויות שונות.</w:t>
      </w:r>
    </w:p>
    <w:p w14:paraId="0BEE35C8" w14:textId="4E78170C" w:rsidR="00B24756" w:rsidRPr="004E634C" w:rsidRDefault="00B24756" w:rsidP="007049BE">
      <w:pPr>
        <w:pStyle w:val="a"/>
        <w:rPr>
          <w:rtl/>
        </w:rPr>
      </w:pPr>
      <w:bookmarkStart w:id="5" w:name="_Toc159097884"/>
      <w:r w:rsidRPr="004E634C">
        <w:rPr>
          <w:rtl/>
        </w:rPr>
        <w:t>הצגת תרשים פיזור מורכב:</w:t>
      </w:r>
      <w:bookmarkEnd w:id="5"/>
    </w:p>
    <w:p w14:paraId="4C9202C9" w14:textId="77777777" w:rsidR="00B24756" w:rsidRDefault="00B24756" w:rsidP="00CB17C4">
      <w:pPr>
        <w:pStyle w:val="ListParagraph"/>
        <w:spacing w:beforeAutospacing="1" w:after="100" w:afterAutospacing="1" w:line="360" w:lineRule="auto"/>
        <w:ind w:left="360"/>
        <w:rPr>
          <w:rFonts w:ascii="David" w:hAnsi="David" w:cs="David"/>
          <w:rtl/>
        </w:rPr>
      </w:pPr>
      <w:r w:rsidRPr="00F14EDA">
        <w:rPr>
          <w:rFonts w:ascii="David" w:hAnsi="David" w:cs="David"/>
          <w:noProof/>
          <w:rtl/>
        </w:rPr>
        <w:drawing>
          <wp:inline distT="0" distB="0" distL="0" distR="0" wp14:anchorId="46AB506F" wp14:editId="59D64AAC">
            <wp:extent cx="5123673" cy="2818451"/>
            <wp:effectExtent l="0" t="0" r="1270" b="1270"/>
            <wp:docPr id="12373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481" name=""/>
                    <pic:cNvPicPr/>
                  </pic:nvPicPr>
                  <pic:blipFill>
                    <a:blip r:embed="rId29"/>
                    <a:stretch>
                      <a:fillRect/>
                    </a:stretch>
                  </pic:blipFill>
                  <pic:spPr>
                    <a:xfrm>
                      <a:off x="0" y="0"/>
                      <a:ext cx="5152085" cy="2834080"/>
                    </a:xfrm>
                    <a:prstGeom prst="rect">
                      <a:avLst/>
                    </a:prstGeom>
                  </pic:spPr>
                </pic:pic>
              </a:graphicData>
            </a:graphic>
          </wp:inline>
        </w:drawing>
      </w:r>
      <w:r w:rsidRPr="006E6288">
        <w:rPr>
          <w:rFonts w:ascii="David" w:hAnsi="David" w:cs="David"/>
          <w:rtl/>
        </w:rPr>
        <w:br/>
      </w:r>
      <w:r>
        <w:rPr>
          <w:rFonts w:ascii="David" w:hAnsi="David" w:cs="David" w:hint="cs"/>
          <w:rtl/>
        </w:rPr>
        <w:t>הגרף</w:t>
      </w:r>
      <w:r w:rsidRPr="00E22030">
        <w:rPr>
          <w:rFonts w:ascii="David" w:hAnsi="David" w:cs="David"/>
          <w:rtl/>
        </w:rPr>
        <w:t xml:space="preserve"> שלמעלה ממחיש את הקשר בין אנרגיה לעוצמ</w:t>
      </w:r>
      <w:r>
        <w:rPr>
          <w:rFonts w:ascii="David" w:hAnsi="David" w:cs="David" w:hint="cs"/>
          <w:rtl/>
        </w:rPr>
        <w:t>ת קול</w:t>
      </w:r>
      <w:r w:rsidRPr="00E22030">
        <w:rPr>
          <w:rFonts w:ascii="David" w:hAnsi="David" w:cs="David"/>
          <w:rtl/>
        </w:rPr>
        <w:t xml:space="preserve"> עבור שירים, </w:t>
      </w:r>
      <w:r>
        <w:rPr>
          <w:rFonts w:ascii="David" w:hAnsi="David" w:cs="David" w:hint="cs"/>
          <w:rtl/>
        </w:rPr>
        <w:t xml:space="preserve"> כאשר קיימת הבחנה</w:t>
      </w:r>
      <w:r w:rsidRPr="00E22030">
        <w:rPr>
          <w:rFonts w:ascii="David" w:hAnsi="David" w:cs="David"/>
          <w:rtl/>
        </w:rPr>
        <w:t xml:space="preserve"> לפי המצב שלהם (מסווגים כמינור או מז'ור, עם 0 עבור מינור ו-1 עבור מ</w:t>
      </w:r>
      <w:r>
        <w:rPr>
          <w:rFonts w:ascii="David" w:hAnsi="David" w:cs="David" w:hint="cs"/>
          <w:rtl/>
        </w:rPr>
        <w:t>ז'ו</w:t>
      </w:r>
      <w:r w:rsidRPr="00E22030">
        <w:rPr>
          <w:rFonts w:ascii="David" w:hAnsi="David" w:cs="David"/>
          <w:rtl/>
        </w:rPr>
        <w:t>ר במערך הנתונים).</w:t>
      </w:r>
    </w:p>
    <w:p w14:paraId="1881BDA7" w14:textId="77777777" w:rsidR="00B24756" w:rsidRPr="00F37070" w:rsidRDefault="00B24756" w:rsidP="00CB17C4">
      <w:pPr>
        <w:pStyle w:val="ListParagraph"/>
        <w:numPr>
          <w:ilvl w:val="0"/>
          <w:numId w:val="13"/>
        </w:numPr>
        <w:spacing w:beforeAutospacing="1" w:after="100" w:afterAutospacing="1" w:line="360" w:lineRule="auto"/>
        <w:rPr>
          <w:rFonts w:ascii="David" w:hAnsi="David" w:cs="David"/>
          <w:rtl/>
        </w:rPr>
      </w:pPr>
      <w:r w:rsidRPr="008B4B95">
        <w:rPr>
          <w:rFonts w:ascii="David" w:hAnsi="David" w:cs="David" w:hint="cs"/>
          <w:b/>
          <w:bCs/>
          <w:u w:val="single"/>
          <w:rtl/>
        </w:rPr>
        <w:t>תוצאות:</w:t>
      </w:r>
      <w:r>
        <w:rPr>
          <w:rFonts w:ascii="David" w:hAnsi="David" w:cs="David"/>
          <w:b/>
          <w:bCs/>
          <w:rtl/>
        </w:rPr>
        <w:br/>
      </w:r>
      <w:r w:rsidRPr="00F37070">
        <w:rPr>
          <w:rFonts w:ascii="David" w:hAnsi="David" w:cs="David"/>
          <w:b/>
          <w:bCs/>
          <w:rtl/>
        </w:rPr>
        <w:t xml:space="preserve">קשר בין אנרגיה </w:t>
      </w:r>
      <w:r w:rsidRPr="00F37070">
        <w:rPr>
          <w:rFonts w:ascii="David" w:hAnsi="David" w:cs="David" w:hint="cs"/>
          <w:b/>
          <w:bCs/>
          <w:rtl/>
        </w:rPr>
        <w:t>לעוצמת קול -</w:t>
      </w:r>
      <w:r w:rsidRPr="00F37070">
        <w:rPr>
          <w:rFonts w:ascii="David" w:hAnsi="David" w:cs="David"/>
          <w:rtl/>
        </w:rPr>
        <w:t xml:space="preserve"> נראה שיש מתאם חיובי בין אנרגיה </w:t>
      </w:r>
      <w:r>
        <w:rPr>
          <w:rFonts w:ascii="David" w:hAnsi="David" w:cs="David" w:hint="cs"/>
          <w:rtl/>
        </w:rPr>
        <w:t>לעוצמת קול</w:t>
      </w:r>
      <w:r w:rsidRPr="00F37070">
        <w:rPr>
          <w:rFonts w:ascii="David" w:hAnsi="David" w:cs="David"/>
          <w:rtl/>
        </w:rPr>
        <w:t xml:space="preserve"> על פני שירים. זה אומר שככל שרמת האנרגיה של שיר עולה, גם העוצמה שלו נוטה לעלות. </w:t>
      </w:r>
      <w:r>
        <w:rPr>
          <w:rFonts w:ascii="David" w:hAnsi="David" w:cs="David" w:hint="cs"/>
          <w:rtl/>
        </w:rPr>
        <w:t>קשר זה</w:t>
      </w:r>
      <w:r w:rsidRPr="00F37070">
        <w:rPr>
          <w:rFonts w:ascii="David" w:hAnsi="David" w:cs="David"/>
          <w:rtl/>
        </w:rPr>
        <w:t xml:space="preserve"> אינטואיטיבי</w:t>
      </w:r>
      <w:r>
        <w:rPr>
          <w:rFonts w:ascii="David" w:hAnsi="David" w:cs="David" w:hint="cs"/>
          <w:rtl/>
        </w:rPr>
        <w:t xml:space="preserve"> </w:t>
      </w:r>
      <w:r w:rsidRPr="00F37070">
        <w:rPr>
          <w:rFonts w:ascii="David" w:hAnsi="David" w:cs="David"/>
          <w:rtl/>
        </w:rPr>
        <w:t>מכיוון ששירים עם אנרגיה גבוהה יותר לרוב</w:t>
      </w:r>
      <w:r>
        <w:rPr>
          <w:rFonts w:ascii="David" w:hAnsi="David" w:cs="David" w:hint="cs"/>
          <w:rtl/>
        </w:rPr>
        <w:t xml:space="preserve"> גם</w:t>
      </w:r>
      <w:r w:rsidRPr="00F37070">
        <w:rPr>
          <w:rFonts w:ascii="David" w:hAnsi="David" w:cs="David"/>
          <w:rtl/>
        </w:rPr>
        <w:t xml:space="preserve"> רועשים יותר.</w:t>
      </w:r>
    </w:p>
    <w:p w14:paraId="445560F9" w14:textId="77777777" w:rsidR="00B24756" w:rsidRDefault="00B24756" w:rsidP="00CB17C4">
      <w:pPr>
        <w:pStyle w:val="ListParagraph"/>
        <w:spacing w:beforeAutospacing="1" w:after="100" w:afterAutospacing="1" w:line="360" w:lineRule="auto"/>
        <w:ind w:left="360"/>
        <w:rPr>
          <w:rFonts w:ascii="David" w:hAnsi="David" w:cs="David"/>
          <w:rtl/>
        </w:rPr>
      </w:pPr>
      <w:r w:rsidRPr="00F37070">
        <w:rPr>
          <w:rFonts w:ascii="David" w:hAnsi="David" w:cs="David"/>
          <w:b/>
          <w:bCs/>
          <w:rtl/>
        </w:rPr>
        <w:t>השפעת המצב על אנרגיה ועוצמ</w:t>
      </w:r>
      <w:r w:rsidRPr="00F37070">
        <w:rPr>
          <w:rFonts w:ascii="David" w:hAnsi="David" w:cs="David" w:hint="cs"/>
          <w:b/>
          <w:bCs/>
          <w:rtl/>
        </w:rPr>
        <w:t>ת קול -</w:t>
      </w:r>
      <w:r w:rsidRPr="00F37070">
        <w:rPr>
          <w:rFonts w:ascii="David" w:hAnsi="David" w:cs="David"/>
          <w:rtl/>
        </w:rPr>
        <w:t xml:space="preserve"> תרשים הפיזור מציג את התפלגות השירים במצבים מינוריים ומ</w:t>
      </w:r>
      <w:r>
        <w:rPr>
          <w:rFonts w:ascii="David" w:hAnsi="David" w:cs="David" w:hint="cs"/>
          <w:rtl/>
        </w:rPr>
        <w:t>ז</w:t>
      </w:r>
      <w:r w:rsidRPr="00F37070">
        <w:rPr>
          <w:rFonts w:ascii="David" w:hAnsi="David" w:cs="David"/>
          <w:rtl/>
        </w:rPr>
        <w:t>'וריים על פני רמות אנרגיה ועוצמ</w:t>
      </w:r>
      <w:r>
        <w:rPr>
          <w:rFonts w:ascii="David" w:hAnsi="David" w:cs="David" w:hint="cs"/>
          <w:rtl/>
        </w:rPr>
        <w:t>ת קול</w:t>
      </w:r>
      <w:r w:rsidRPr="00F37070">
        <w:rPr>
          <w:rFonts w:ascii="David" w:hAnsi="David" w:cs="David"/>
          <w:rtl/>
        </w:rPr>
        <w:t xml:space="preserve"> שונות. שני המצבים מפוזרים בכל </w:t>
      </w:r>
      <w:r>
        <w:rPr>
          <w:rFonts w:ascii="David" w:hAnsi="David" w:cs="David" w:hint="cs"/>
          <w:rtl/>
        </w:rPr>
        <w:t>טווח הערכים של</w:t>
      </w:r>
      <w:r w:rsidRPr="00F37070">
        <w:rPr>
          <w:rFonts w:ascii="David" w:hAnsi="David" w:cs="David"/>
          <w:rtl/>
        </w:rPr>
        <w:t xml:space="preserve"> אנרגיה ועוצמ</w:t>
      </w:r>
      <w:r>
        <w:rPr>
          <w:rFonts w:ascii="David" w:hAnsi="David" w:cs="David" w:hint="cs"/>
          <w:rtl/>
        </w:rPr>
        <w:t>ה</w:t>
      </w:r>
      <w:r w:rsidRPr="00F37070">
        <w:rPr>
          <w:rFonts w:ascii="David" w:hAnsi="David" w:cs="David"/>
          <w:rtl/>
        </w:rPr>
        <w:t xml:space="preserve">, מה שמצביע על כך שלמצב (מז'ור לעומת מינור) אין השפעה ברורה על רמות האנרגיה או העוצמה של השיר. </w:t>
      </w:r>
      <w:r w:rsidRPr="001A283B">
        <w:rPr>
          <w:rFonts w:ascii="David" w:hAnsi="David" w:cs="David"/>
          <w:rtl/>
        </w:rPr>
        <w:t xml:space="preserve">היעדר הבחנה ברורה בין מצבים מינוריים למז'וריים במונחים של אנרגיה </w:t>
      </w:r>
      <w:r>
        <w:rPr>
          <w:rFonts w:ascii="David" w:hAnsi="David" w:cs="David" w:hint="cs"/>
          <w:rtl/>
        </w:rPr>
        <w:t>ועוצמה</w:t>
      </w:r>
      <w:r w:rsidRPr="001A283B">
        <w:rPr>
          <w:rFonts w:ascii="David" w:hAnsi="David" w:cs="David"/>
          <w:rtl/>
        </w:rPr>
        <w:t xml:space="preserve"> מעידה על כך שתכונות אלו מושפעות יותר מגורמים אחרים (כגון ז'אנר, קצב או נגינה) מאשר מהטונאליות (מז'ור או מינור) של השיר.</w:t>
      </w:r>
    </w:p>
    <w:p w14:paraId="310CBD2B" w14:textId="3E7E0BDA" w:rsidR="005C1DA3" w:rsidRDefault="00B24756" w:rsidP="007461EB">
      <w:pPr>
        <w:pStyle w:val="ListParagraph"/>
        <w:spacing w:beforeAutospacing="1" w:after="100" w:afterAutospacing="1" w:line="360" w:lineRule="auto"/>
        <w:ind w:left="360"/>
        <w:rPr>
          <w:rFonts w:ascii="David" w:hAnsi="David" w:cs="David"/>
          <w:rtl/>
        </w:rPr>
      </w:pPr>
      <w:r w:rsidRPr="00F37070">
        <w:rPr>
          <w:rFonts w:ascii="David" w:hAnsi="David" w:cs="David"/>
          <w:b/>
          <w:bCs/>
          <w:rtl/>
        </w:rPr>
        <w:t xml:space="preserve">צפיפות </w:t>
      </w:r>
      <w:r w:rsidRPr="00F37070">
        <w:rPr>
          <w:rFonts w:ascii="David" w:hAnsi="David" w:cs="David" w:hint="cs"/>
          <w:b/>
          <w:bCs/>
          <w:rtl/>
        </w:rPr>
        <w:t>הפיזור -</w:t>
      </w:r>
      <w:r w:rsidRPr="00F37070">
        <w:rPr>
          <w:rFonts w:ascii="David" w:hAnsi="David" w:cs="David"/>
          <w:rtl/>
        </w:rPr>
        <w:t xml:space="preserve"> צפיפות הנקודות מעידה על כך שרוב השירים מתקבצים בטווח בינוני של אנרגיה ועוצמה, </w:t>
      </w:r>
      <w:r>
        <w:rPr>
          <w:rFonts w:ascii="David" w:hAnsi="David" w:cs="David" w:hint="cs"/>
          <w:rtl/>
        </w:rPr>
        <w:t xml:space="preserve">עם זאת כן מסתמנת מגמה קלה לעבר שירים קצביים ועוצמתיים יותר שכן הצפיפות הגדולה ביותר של נקודות היא בטווח ערכים זה. </w:t>
      </w:r>
      <w:bookmarkStart w:id="6" w:name="_Toc159097885"/>
      <w:r w:rsidR="007461EB">
        <w:rPr>
          <w:rFonts w:ascii="David" w:hAnsi="David" w:cs="David"/>
          <w:rtl/>
        </w:rPr>
        <w:br/>
      </w:r>
      <w:r w:rsidR="004E7C16">
        <w:rPr>
          <w:rStyle w:val="a0"/>
          <w:rtl/>
        </w:rPr>
        <w:br/>
      </w:r>
      <w:r w:rsidR="004E7C16">
        <w:rPr>
          <w:rStyle w:val="a0"/>
          <w:rtl/>
        </w:rPr>
        <w:br/>
      </w:r>
      <w:r w:rsidR="004E7C16">
        <w:rPr>
          <w:rStyle w:val="a0"/>
          <w:rtl/>
        </w:rPr>
        <w:br/>
      </w:r>
      <w:r w:rsidR="004E7C16">
        <w:rPr>
          <w:rStyle w:val="a0"/>
          <w:rtl/>
        </w:rPr>
        <w:br/>
      </w:r>
      <w:r w:rsidR="004E7C16">
        <w:rPr>
          <w:rStyle w:val="a0"/>
          <w:rtl/>
        </w:rPr>
        <w:br/>
      </w:r>
      <w:r w:rsidR="004E7C16">
        <w:rPr>
          <w:rStyle w:val="a0"/>
          <w:rtl/>
        </w:rPr>
        <w:br/>
      </w:r>
      <w:r w:rsidR="004E7C16">
        <w:rPr>
          <w:rStyle w:val="a0"/>
          <w:rtl/>
        </w:rPr>
        <w:br/>
      </w:r>
      <w:r w:rsidR="006A1D30">
        <w:rPr>
          <w:rStyle w:val="a0"/>
          <w:rtl/>
        </w:rPr>
        <w:br/>
      </w:r>
      <w:r w:rsidR="004E7C16">
        <w:rPr>
          <w:rStyle w:val="a0"/>
          <w:rtl/>
        </w:rPr>
        <w:lastRenderedPageBreak/>
        <w:br/>
      </w:r>
      <w:r w:rsidRPr="007049BE">
        <w:rPr>
          <w:rStyle w:val="a0"/>
          <w:rtl/>
        </w:rPr>
        <w:t>ייצוג קשרים בעזרת תרשימים:</w:t>
      </w:r>
      <w:bookmarkEnd w:id="6"/>
      <w:r w:rsidR="00311045" w:rsidRPr="0028097B">
        <w:rPr>
          <w:rFonts w:ascii="David" w:hAnsi="David" w:cs="David"/>
          <w:noProof/>
          <w:rtl/>
        </w:rPr>
        <w:t xml:space="preserve"> </w:t>
      </w:r>
    </w:p>
    <w:p w14:paraId="6753D522" w14:textId="7A431AF7" w:rsidR="002519F3" w:rsidRPr="00696AF8" w:rsidRDefault="005C1DA3" w:rsidP="00696AF8">
      <w:pPr>
        <w:pStyle w:val="ListParagraph"/>
        <w:numPr>
          <w:ilvl w:val="0"/>
          <w:numId w:val="19"/>
        </w:numPr>
        <w:spacing w:beforeAutospacing="1" w:after="100" w:afterAutospacing="1" w:line="360" w:lineRule="auto"/>
        <w:rPr>
          <w:rFonts w:ascii="David" w:hAnsi="David" w:cs="David"/>
          <w:noProof/>
        </w:rPr>
      </w:pPr>
      <w:r w:rsidRPr="005C1DA3">
        <w:rPr>
          <w:rFonts w:ascii="David" w:hAnsi="David" w:cs="David" w:hint="cs"/>
          <w:b/>
          <w:bCs/>
          <w:noProof/>
          <w:u w:val="single"/>
          <w:rtl/>
        </w:rPr>
        <w:t>גרף 1:</w:t>
      </w:r>
      <w:r w:rsidRPr="005C1DA3">
        <w:rPr>
          <w:rFonts w:ascii="David" w:hAnsi="David" w:cs="David"/>
          <w:noProof/>
          <w:rtl/>
        </w:rPr>
        <w:br/>
      </w:r>
    </w:p>
    <w:p w14:paraId="0A539B3A" w14:textId="3788E23D" w:rsidR="002519F3" w:rsidRPr="002519F3" w:rsidRDefault="002519F3" w:rsidP="002519F3">
      <w:pPr>
        <w:spacing w:beforeAutospacing="1" w:after="100" w:afterAutospacing="1" w:line="360" w:lineRule="auto"/>
        <w:ind w:left="360"/>
        <w:jc w:val="both"/>
        <w:rPr>
          <w:rFonts w:ascii="David" w:hAnsi="David" w:cs="David"/>
          <w:noProof/>
          <w:rtl/>
        </w:rPr>
      </w:pPr>
      <w:r w:rsidRPr="00BB4528">
        <w:rPr>
          <w:noProof/>
          <w:rtl/>
        </w:rPr>
        <w:drawing>
          <wp:anchor distT="0" distB="0" distL="114300" distR="114300" simplePos="0" relativeHeight="251670528" behindDoc="0" locked="0" layoutInCell="1" allowOverlap="1" wp14:anchorId="474329DB" wp14:editId="34257609">
            <wp:simplePos x="0" y="0"/>
            <wp:positionH relativeFrom="column">
              <wp:posOffset>401578</wp:posOffset>
            </wp:positionH>
            <wp:positionV relativeFrom="paragraph">
              <wp:posOffset>0</wp:posOffset>
            </wp:positionV>
            <wp:extent cx="4105910" cy="2999105"/>
            <wp:effectExtent l="0" t="0" r="8890" b="0"/>
            <wp:wrapSquare wrapText="bothSides"/>
            <wp:docPr id="22218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459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05910" cy="2999105"/>
                    </a:xfrm>
                    <a:prstGeom prst="rect">
                      <a:avLst/>
                    </a:prstGeom>
                  </pic:spPr>
                </pic:pic>
              </a:graphicData>
            </a:graphic>
          </wp:anchor>
        </w:drawing>
      </w:r>
      <w:r>
        <w:rPr>
          <w:rFonts w:ascii="David" w:hAnsi="David" w:cs="David"/>
          <w:b/>
          <w:bCs/>
          <w:sz w:val="22"/>
          <w:szCs w:val="22"/>
          <w:rtl/>
        </w:rPr>
        <w:br/>
      </w:r>
      <w:proofErr w:type="spellStart"/>
      <w:r w:rsidR="00B24756" w:rsidRPr="002519F3">
        <w:rPr>
          <w:rFonts w:ascii="David" w:hAnsi="David" w:cs="David"/>
          <w:b/>
          <w:bCs/>
          <w:sz w:val="22"/>
          <w:szCs w:val="22"/>
        </w:rPr>
        <w:t>Speechiness</w:t>
      </w:r>
      <w:proofErr w:type="spellEnd"/>
      <w:r w:rsidR="00B24756" w:rsidRPr="002519F3">
        <w:rPr>
          <w:rFonts w:ascii="David" w:hAnsi="David" w:cs="David"/>
          <w:b/>
          <w:bCs/>
          <w:sz w:val="22"/>
          <w:szCs w:val="22"/>
        </w:rPr>
        <w:t xml:space="preserve"> </w:t>
      </w:r>
      <w:r>
        <w:rPr>
          <w:rFonts w:ascii="David" w:hAnsi="David" w:cs="David"/>
          <w:b/>
          <w:bCs/>
          <w:sz w:val="22"/>
          <w:szCs w:val="22"/>
        </w:rPr>
        <w:t>VS</w:t>
      </w:r>
      <w:r w:rsidR="00B24756" w:rsidRPr="002519F3">
        <w:rPr>
          <w:rFonts w:ascii="David" w:hAnsi="David" w:cs="David"/>
          <w:b/>
          <w:bCs/>
          <w:sz w:val="22"/>
          <w:szCs w:val="22"/>
        </w:rPr>
        <w:t xml:space="preserve"> Energy</w:t>
      </w:r>
    </w:p>
    <w:p w14:paraId="73D5BD33" w14:textId="3AEBB7D2" w:rsidR="00B24756" w:rsidRPr="005C1DA3" w:rsidRDefault="00B24756" w:rsidP="005C1DA3">
      <w:pPr>
        <w:pStyle w:val="ListParagraph"/>
        <w:spacing w:beforeAutospacing="1" w:after="100" w:afterAutospacing="1" w:line="360" w:lineRule="auto"/>
        <w:ind w:left="360"/>
        <w:rPr>
          <w:rFonts w:ascii="David" w:hAnsi="David" w:cs="David"/>
          <w:sz w:val="22"/>
          <w:szCs w:val="22"/>
          <w:rtl/>
        </w:rPr>
      </w:pPr>
      <w:r w:rsidRPr="005C1DA3">
        <w:rPr>
          <w:rFonts w:ascii="David" w:hAnsi="David" w:cs="David"/>
          <w:b/>
          <w:bCs/>
          <w:rtl/>
        </w:rPr>
        <w:t>סוג גרף</w:t>
      </w:r>
      <w:r w:rsidRPr="005C1DA3">
        <w:rPr>
          <w:rFonts w:ascii="David" w:hAnsi="David" w:cs="David" w:hint="cs"/>
          <w:b/>
          <w:bCs/>
          <w:rtl/>
        </w:rPr>
        <w:t xml:space="preserve"> </w:t>
      </w:r>
      <w:r w:rsidRPr="007C0284">
        <w:rPr>
          <w:rFonts w:ascii="David" w:hAnsi="David" w:cs="David"/>
          <w:b/>
          <w:bCs/>
          <w:rtl/>
        </w:rPr>
        <w:t>–</w:t>
      </w:r>
      <w:r w:rsidRPr="005C1DA3">
        <w:rPr>
          <w:rFonts w:ascii="David" w:hAnsi="David" w:cs="David" w:hint="cs"/>
          <w:rtl/>
        </w:rPr>
        <w:t xml:space="preserve"> </w:t>
      </w:r>
      <w:r w:rsidRPr="005C1DA3">
        <w:rPr>
          <w:rFonts w:ascii="David" w:hAnsi="David" w:cs="David"/>
        </w:rPr>
        <w:t>plot</w:t>
      </w:r>
      <w:r w:rsidRPr="005C1DA3">
        <w:rPr>
          <w:rFonts w:ascii="David" w:hAnsi="David" w:cs="David"/>
          <w:rtl/>
        </w:rPr>
        <w:t xml:space="preserve"> </w:t>
      </w:r>
      <w:proofErr w:type="spellStart"/>
      <w:r w:rsidRPr="005C1DA3">
        <w:rPr>
          <w:rFonts w:ascii="David" w:hAnsi="David" w:cs="David"/>
        </w:rPr>
        <w:t>Hexbin</w:t>
      </w:r>
      <w:proofErr w:type="spellEnd"/>
    </w:p>
    <w:p w14:paraId="30F6D7F4" w14:textId="2EBF4872" w:rsidR="005C1DA3" w:rsidRDefault="00B24756" w:rsidP="00CB17C4">
      <w:pPr>
        <w:pStyle w:val="ListParagraph"/>
        <w:spacing w:beforeAutospacing="1" w:after="100" w:afterAutospacing="1" w:line="360" w:lineRule="auto"/>
        <w:ind w:left="360"/>
        <w:rPr>
          <w:rFonts w:ascii="David" w:hAnsi="David" w:cs="David"/>
          <w:sz w:val="22"/>
          <w:szCs w:val="22"/>
          <w:rtl/>
        </w:rPr>
      </w:pPr>
      <w:r w:rsidRPr="002453D8">
        <w:rPr>
          <w:rFonts w:ascii="David" w:hAnsi="David" w:cs="David" w:hint="cs"/>
          <w:b/>
          <w:bCs/>
          <w:rtl/>
        </w:rPr>
        <w:t>משמעות הגרף והקשר -</w:t>
      </w:r>
      <w:r>
        <w:rPr>
          <w:rFonts w:ascii="David" w:hAnsi="David" w:cs="David" w:hint="cs"/>
          <w:rtl/>
        </w:rPr>
        <w:t xml:space="preserve"> </w:t>
      </w:r>
      <w:r w:rsidRPr="001A283B">
        <w:rPr>
          <w:rFonts w:ascii="David" w:hAnsi="David" w:cs="David"/>
          <w:rtl/>
        </w:rPr>
        <w:t>גרף זה מציג את צפיפות הנקודות (שירים) בצמתי</w:t>
      </w:r>
      <w:r>
        <w:rPr>
          <w:rFonts w:ascii="David" w:hAnsi="David" w:cs="David" w:hint="cs"/>
          <w:rtl/>
        </w:rPr>
        <w:t>ם של</w:t>
      </w:r>
      <w:r w:rsidRPr="001A283B">
        <w:rPr>
          <w:rFonts w:ascii="David" w:hAnsi="David" w:cs="David"/>
          <w:rtl/>
        </w:rPr>
        <w:t xml:space="preserve"> </w:t>
      </w:r>
      <w:r>
        <w:rPr>
          <w:rFonts w:ascii="David" w:hAnsi="David" w:cs="David" w:hint="cs"/>
          <w:rtl/>
        </w:rPr>
        <w:t>ערכי כמות מילים מדוברות בשיר</w:t>
      </w:r>
      <w:r w:rsidRPr="001A283B">
        <w:rPr>
          <w:rFonts w:ascii="David" w:hAnsi="David" w:cs="David"/>
          <w:rtl/>
        </w:rPr>
        <w:t xml:space="preserve"> ורמת האנרגיה. הגרף מראה</w:t>
      </w:r>
      <w:r>
        <w:rPr>
          <w:rFonts w:ascii="David" w:hAnsi="David" w:cs="David" w:hint="cs"/>
          <w:rtl/>
        </w:rPr>
        <w:t xml:space="preserve"> באמצעות צפיפות גבוהה של נקודות</w:t>
      </w:r>
      <w:r w:rsidRPr="001A283B">
        <w:rPr>
          <w:rFonts w:ascii="David" w:hAnsi="David" w:cs="David"/>
          <w:rtl/>
        </w:rPr>
        <w:t xml:space="preserve"> כי רוב השירים מתקבצים ב</w:t>
      </w:r>
      <w:r>
        <w:rPr>
          <w:rFonts w:ascii="David" w:hAnsi="David" w:cs="David" w:hint="cs"/>
          <w:rtl/>
        </w:rPr>
        <w:t>ערכים נמוכים של כמות מילים מדוברות</w:t>
      </w:r>
      <w:r w:rsidRPr="001A283B">
        <w:rPr>
          <w:rFonts w:ascii="David" w:hAnsi="David" w:cs="David"/>
          <w:rtl/>
        </w:rPr>
        <w:t>,</w:t>
      </w:r>
      <w:r>
        <w:rPr>
          <w:rFonts w:ascii="David" w:hAnsi="David" w:cs="David" w:hint="cs"/>
          <w:rtl/>
        </w:rPr>
        <w:t xml:space="preserve"> מכך ניתן להסיק</w:t>
      </w:r>
      <w:r w:rsidRPr="001A283B">
        <w:rPr>
          <w:rFonts w:ascii="David" w:hAnsi="David" w:cs="David"/>
          <w:rtl/>
        </w:rPr>
        <w:t xml:space="preserve"> כי שירים </w:t>
      </w:r>
      <w:r>
        <w:rPr>
          <w:rFonts w:ascii="David" w:hAnsi="David" w:cs="David" w:hint="cs"/>
          <w:rtl/>
        </w:rPr>
        <w:t>אינסטרומנטליים</w:t>
      </w:r>
      <w:r w:rsidRPr="001A283B">
        <w:rPr>
          <w:rFonts w:ascii="David" w:hAnsi="David" w:cs="David"/>
          <w:rtl/>
        </w:rPr>
        <w:t xml:space="preserve"> או</w:t>
      </w:r>
      <w:r>
        <w:rPr>
          <w:rFonts w:ascii="David" w:hAnsi="David" w:cs="David" w:hint="cs"/>
          <w:rtl/>
        </w:rPr>
        <w:t xml:space="preserve"> כאלה</w:t>
      </w:r>
      <w:r w:rsidRPr="001A283B">
        <w:rPr>
          <w:rFonts w:ascii="David" w:hAnsi="David" w:cs="David"/>
          <w:rtl/>
        </w:rPr>
        <w:t xml:space="preserve"> </w:t>
      </w:r>
      <w:r>
        <w:rPr>
          <w:rFonts w:ascii="David" w:hAnsi="David" w:cs="David" w:hint="cs"/>
          <w:rtl/>
        </w:rPr>
        <w:t>שמכילים פחות מלל</w:t>
      </w:r>
      <w:r w:rsidRPr="001A283B">
        <w:rPr>
          <w:rFonts w:ascii="David" w:hAnsi="David" w:cs="David"/>
          <w:rtl/>
        </w:rPr>
        <w:t xml:space="preserve"> </w:t>
      </w:r>
      <w:r>
        <w:rPr>
          <w:rFonts w:ascii="David" w:hAnsi="David" w:cs="David" w:hint="cs"/>
          <w:rtl/>
        </w:rPr>
        <w:t>שולטים</w:t>
      </w:r>
      <w:r w:rsidRPr="001A283B">
        <w:rPr>
          <w:rFonts w:ascii="David" w:hAnsi="David" w:cs="David"/>
          <w:rtl/>
        </w:rPr>
        <w:t xml:space="preserve"> </w:t>
      </w:r>
      <w:r>
        <w:rPr>
          <w:rFonts w:ascii="David" w:hAnsi="David" w:cs="David" w:hint="cs"/>
          <w:rtl/>
        </w:rPr>
        <w:t>ב</w:t>
      </w:r>
      <w:r w:rsidRPr="001A283B">
        <w:rPr>
          <w:rFonts w:ascii="David" w:hAnsi="David" w:cs="David"/>
          <w:rtl/>
        </w:rPr>
        <w:t xml:space="preserve">מאגר </w:t>
      </w:r>
      <w:r>
        <w:rPr>
          <w:rFonts w:ascii="David" w:hAnsi="David" w:cs="David" w:hint="cs"/>
          <w:rtl/>
        </w:rPr>
        <w:t>ה</w:t>
      </w:r>
      <w:r w:rsidRPr="001A283B">
        <w:rPr>
          <w:rFonts w:ascii="David" w:hAnsi="David" w:cs="David"/>
          <w:rtl/>
        </w:rPr>
        <w:t xml:space="preserve">נתונים. </w:t>
      </w:r>
      <w:r>
        <w:rPr>
          <w:rFonts w:ascii="David" w:hAnsi="David" w:cs="David" w:hint="cs"/>
          <w:rtl/>
        </w:rPr>
        <w:t>קיים</w:t>
      </w:r>
      <w:r w:rsidRPr="001A283B">
        <w:rPr>
          <w:rFonts w:ascii="David" w:hAnsi="David" w:cs="David"/>
          <w:rtl/>
        </w:rPr>
        <w:t xml:space="preserve"> פיזור </w:t>
      </w:r>
      <w:r>
        <w:rPr>
          <w:rFonts w:ascii="David" w:hAnsi="David" w:cs="David" w:hint="cs"/>
          <w:rtl/>
        </w:rPr>
        <w:t>רחב</w:t>
      </w:r>
      <w:r w:rsidRPr="001A283B">
        <w:rPr>
          <w:rFonts w:ascii="David" w:hAnsi="David" w:cs="David"/>
          <w:rtl/>
        </w:rPr>
        <w:t xml:space="preserve"> </w:t>
      </w:r>
      <w:r>
        <w:rPr>
          <w:rFonts w:ascii="David" w:hAnsi="David" w:cs="David" w:hint="cs"/>
          <w:rtl/>
        </w:rPr>
        <w:t xml:space="preserve">של תצפיות עם </w:t>
      </w:r>
      <w:r w:rsidRPr="001A283B">
        <w:rPr>
          <w:rFonts w:ascii="David" w:hAnsi="David" w:cs="David"/>
          <w:rtl/>
        </w:rPr>
        <w:t>רמות אנרגיה</w:t>
      </w:r>
      <w:r>
        <w:rPr>
          <w:rFonts w:ascii="David" w:hAnsi="David" w:cs="David" w:hint="cs"/>
          <w:rtl/>
        </w:rPr>
        <w:t xml:space="preserve"> שונות עבור שירים בעלי כמות מועטה של מילים מדוברות</w:t>
      </w:r>
      <w:r w:rsidRPr="001A283B">
        <w:rPr>
          <w:rFonts w:ascii="David" w:hAnsi="David" w:cs="David"/>
          <w:rtl/>
        </w:rPr>
        <w:t xml:space="preserve">, </w:t>
      </w:r>
      <w:r>
        <w:rPr>
          <w:rFonts w:ascii="David" w:hAnsi="David" w:cs="David" w:hint="cs"/>
          <w:rtl/>
        </w:rPr>
        <w:t xml:space="preserve"> דבר ה</w:t>
      </w:r>
      <w:r w:rsidRPr="001A283B">
        <w:rPr>
          <w:rFonts w:ascii="David" w:hAnsi="David" w:cs="David"/>
          <w:rtl/>
        </w:rPr>
        <w:t xml:space="preserve">מרמז כי שירים עם </w:t>
      </w:r>
      <w:r>
        <w:rPr>
          <w:rFonts w:ascii="David" w:hAnsi="David" w:cs="David" w:hint="cs"/>
          <w:rtl/>
        </w:rPr>
        <w:t>כמות</w:t>
      </w:r>
      <w:r w:rsidRPr="001A283B">
        <w:rPr>
          <w:rFonts w:ascii="David" w:hAnsi="David" w:cs="David"/>
          <w:rtl/>
        </w:rPr>
        <w:t xml:space="preserve"> נמוכה עד בינונית</w:t>
      </w:r>
      <w:r>
        <w:rPr>
          <w:rFonts w:ascii="David" w:hAnsi="David" w:cs="David" w:hint="cs"/>
          <w:rtl/>
        </w:rPr>
        <w:t xml:space="preserve"> של מילים</w:t>
      </w:r>
      <w:r w:rsidRPr="001A283B">
        <w:rPr>
          <w:rFonts w:ascii="David" w:hAnsi="David" w:cs="David"/>
          <w:rtl/>
        </w:rPr>
        <w:t xml:space="preserve"> יכולים להשתנות בצורה משמעותית ברמות האנרגיה</w:t>
      </w:r>
      <w:r>
        <w:rPr>
          <w:rFonts w:ascii="David" w:hAnsi="David" w:cs="David" w:hint="cs"/>
          <w:rtl/>
        </w:rPr>
        <w:t xml:space="preserve"> ולהיות קצביים ושקטים גם כן</w:t>
      </w:r>
      <w:r w:rsidRPr="001A283B">
        <w:rPr>
          <w:rFonts w:ascii="David" w:hAnsi="David" w:cs="David"/>
          <w:rtl/>
        </w:rPr>
        <w:t xml:space="preserve">. </w:t>
      </w:r>
      <w:r>
        <w:rPr>
          <w:rFonts w:ascii="David" w:hAnsi="David" w:cs="David" w:hint="cs"/>
          <w:rtl/>
        </w:rPr>
        <w:t>קל לראות כי</w:t>
      </w:r>
      <w:r w:rsidRPr="001A283B">
        <w:rPr>
          <w:rFonts w:ascii="David" w:hAnsi="David" w:cs="David"/>
          <w:rtl/>
        </w:rPr>
        <w:t xml:space="preserve"> </w:t>
      </w:r>
      <w:r>
        <w:rPr>
          <w:rFonts w:ascii="David" w:hAnsi="David" w:cs="David" w:hint="cs"/>
          <w:rtl/>
        </w:rPr>
        <w:t>קיימים</w:t>
      </w:r>
      <w:r w:rsidRPr="001A283B">
        <w:rPr>
          <w:rFonts w:ascii="David" w:hAnsi="David" w:cs="David"/>
          <w:rtl/>
        </w:rPr>
        <w:t xml:space="preserve"> פחות שירים עם </w:t>
      </w:r>
      <w:r>
        <w:rPr>
          <w:rFonts w:ascii="David" w:hAnsi="David" w:cs="David" w:hint="cs"/>
          <w:rtl/>
        </w:rPr>
        <w:t>הרבה מילים מדוברות</w:t>
      </w:r>
      <w:r w:rsidRPr="001A283B">
        <w:rPr>
          <w:rFonts w:ascii="David" w:hAnsi="David" w:cs="David"/>
          <w:rtl/>
        </w:rPr>
        <w:t xml:space="preserve"> ואנרגיה גבוהה</w:t>
      </w:r>
      <w:r>
        <w:rPr>
          <w:rFonts w:ascii="David" w:hAnsi="David" w:cs="David" w:hint="cs"/>
          <w:rtl/>
        </w:rPr>
        <w:t xml:space="preserve"> בבסיס הנתונים שלנו. </w:t>
      </w:r>
      <w:r w:rsidRPr="00453D3D">
        <w:rPr>
          <w:rFonts w:ascii="David" w:hAnsi="David" w:cs="David"/>
          <w:rtl/>
        </w:rPr>
        <w:t xml:space="preserve">היחס בין </w:t>
      </w:r>
      <w:r>
        <w:rPr>
          <w:rFonts w:ascii="David" w:hAnsi="David" w:cs="David" w:hint="cs"/>
          <w:rtl/>
        </w:rPr>
        <w:t>כמות המילים המדוברות בשיר</w:t>
      </w:r>
      <w:r w:rsidRPr="00453D3D">
        <w:rPr>
          <w:rFonts w:ascii="David" w:hAnsi="David" w:cs="David"/>
          <w:rtl/>
        </w:rPr>
        <w:t xml:space="preserve"> והאנרגיה יכול לספק תובנות לגבי תכונות של שירים </w:t>
      </w:r>
      <w:r>
        <w:rPr>
          <w:rFonts w:ascii="David" w:hAnsi="David" w:cs="David" w:hint="cs"/>
          <w:rtl/>
        </w:rPr>
        <w:t>וסגנונם</w:t>
      </w:r>
      <w:r w:rsidRPr="00453D3D">
        <w:rPr>
          <w:rFonts w:ascii="David" w:hAnsi="David" w:cs="David"/>
          <w:rtl/>
        </w:rPr>
        <w:t xml:space="preserve">. לדוגמה, מוזיקה עם </w:t>
      </w:r>
      <w:r>
        <w:rPr>
          <w:rFonts w:ascii="David" w:hAnsi="David" w:cs="David" w:hint="cs"/>
          <w:rtl/>
        </w:rPr>
        <w:t xml:space="preserve">הרבה מילים מדוברות ואנרגיה גבוהה כמו ראפ לא קיימת במאגר הנתונים שלנו כמעט כלל. לעומת זאת, שירים קצביים עם מעט מאוד מלל כמו טראנס לדוגמא שולטים בבסיס הנתונים שלנו. </w:t>
      </w:r>
      <w:r w:rsidRPr="00453D3D">
        <w:rPr>
          <w:rFonts w:ascii="David" w:hAnsi="David" w:cs="David"/>
          <w:rtl/>
        </w:rPr>
        <w:t xml:space="preserve">ההבנה הזו יכולה להיות שימושית עבור </w:t>
      </w:r>
      <w:r>
        <w:rPr>
          <w:rFonts w:ascii="David" w:hAnsi="David" w:cs="David" w:hint="cs"/>
          <w:rtl/>
        </w:rPr>
        <w:t>חלוקת</w:t>
      </w:r>
      <w:r w:rsidRPr="00453D3D">
        <w:rPr>
          <w:rFonts w:ascii="David" w:hAnsi="David" w:cs="David"/>
          <w:rtl/>
        </w:rPr>
        <w:t xml:space="preserve"> מוזיקה</w:t>
      </w:r>
      <w:r>
        <w:rPr>
          <w:rFonts w:ascii="David" w:hAnsi="David" w:cs="David" w:hint="cs"/>
          <w:rtl/>
        </w:rPr>
        <w:t xml:space="preserve"> לקטגוריות</w:t>
      </w:r>
      <w:r w:rsidRPr="00453D3D">
        <w:rPr>
          <w:rFonts w:ascii="David" w:hAnsi="David" w:cs="David"/>
          <w:rtl/>
        </w:rPr>
        <w:t xml:space="preserve">, </w:t>
      </w:r>
      <w:r>
        <w:rPr>
          <w:rFonts w:ascii="David" w:hAnsi="David" w:cs="David" w:hint="cs"/>
          <w:rtl/>
        </w:rPr>
        <w:t xml:space="preserve"> בניית </w:t>
      </w:r>
      <w:r w:rsidRPr="00453D3D">
        <w:rPr>
          <w:rFonts w:ascii="David" w:hAnsi="David" w:cs="David"/>
          <w:rtl/>
        </w:rPr>
        <w:t>מערכות המלצה</w:t>
      </w:r>
      <w:r>
        <w:rPr>
          <w:rFonts w:ascii="David" w:hAnsi="David" w:cs="David" w:hint="cs"/>
          <w:rtl/>
        </w:rPr>
        <w:t xml:space="preserve"> ומאפשרת בדיקה של טרנדים בסגנון מוזיקלי ואילו ז'אנרים דומיננטיים</w:t>
      </w:r>
      <w:r w:rsidRPr="00453D3D">
        <w:rPr>
          <w:rFonts w:ascii="David" w:hAnsi="David" w:cs="David"/>
          <w:rtl/>
        </w:rPr>
        <w:t xml:space="preserve"> </w:t>
      </w:r>
      <w:r>
        <w:rPr>
          <w:rFonts w:ascii="David" w:hAnsi="David" w:cs="David" w:hint="cs"/>
          <w:rtl/>
        </w:rPr>
        <w:t>באפליקציית שאזם.</w:t>
      </w:r>
      <w:r w:rsidR="007461EB">
        <w:rPr>
          <w:rFonts w:ascii="David" w:hAnsi="David" w:cs="David"/>
          <w:sz w:val="22"/>
          <w:szCs w:val="22"/>
          <w:rtl/>
        </w:rPr>
        <w:br/>
      </w:r>
    </w:p>
    <w:p w14:paraId="1AAC8AE6" w14:textId="7B4B16CD" w:rsidR="00B24756" w:rsidRDefault="00960810" w:rsidP="005C1DA3">
      <w:pPr>
        <w:pStyle w:val="ListParagraph"/>
        <w:numPr>
          <w:ilvl w:val="0"/>
          <w:numId w:val="19"/>
        </w:numPr>
        <w:spacing w:beforeAutospacing="1" w:after="100" w:afterAutospacing="1" w:line="360" w:lineRule="auto"/>
        <w:rPr>
          <w:rFonts w:ascii="David" w:hAnsi="David" w:cs="David"/>
          <w:sz w:val="22"/>
          <w:szCs w:val="22"/>
          <w:rtl/>
        </w:rPr>
      </w:pPr>
      <w:r w:rsidRPr="00960810">
        <w:rPr>
          <w:rFonts w:ascii="David" w:hAnsi="David" w:cs="David"/>
          <w:b/>
          <w:bCs/>
          <w:rtl/>
        </w:rPr>
        <w:lastRenderedPageBreak/>
        <w:drawing>
          <wp:anchor distT="0" distB="0" distL="114300" distR="114300" simplePos="0" relativeHeight="251672576" behindDoc="0" locked="0" layoutInCell="1" allowOverlap="1" wp14:anchorId="709F2CD6" wp14:editId="23AA01A9">
            <wp:simplePos x="0" y="0"/>
            <wp:positionH relativeFrom="column">
              <wp:posOffset>-907089</wp:posOffset>
            </wp:positionH>
            <wp:positionV relativeFrom="paragraph">
              <wp:posOffset>-48257</wp:posOffset>
            </wp:positionV>
            <wp:extent cx="3837254" cy="3070820"/>
            <wp:effectExtent l="0" t="0" r="0" b="0"/>
            <wp:wrapSquare wrapText="bothSides"/>
            <wp:docPr id="27730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466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37254" cy="3070820"/>
                    </a:xfrm>
                    <a:prstGeom prst="rect">
                      <a:avLst/>
                    </a:prstGeom>
                  </pic:spPr>
                </pic:pic>
              </a:graphicData>
            </a:graphic>
            <wp14:sizeRelH relativeFrom="margin">
              <wp14:pctWidth>0</wp14:pctWidth>
            </wp14:sizeRelH>
            <wp14:sizeRelV relativeFrom="margin">
              <wp14:pctHeight>0</wp14:pctHeight>
            </wp14:sizeRelV>
          </wp:anchor>
        </w:drawing>
      </w:r>
      <w:r w:rsidR="005C1DA3">
        <w:rPr>
          <w:rFonts w:ascii="David" w:hAnsi="David" w:cs="David" w:hint="cs"/>
          <w:b/>
          <w:bCs/>
          <w:rtl/>
        </w:rPr>
        <w:t>גרף 2:</w:t>
      </w:r>
    </w:p>
    <w:tbl>
      <w:tblPr>
        <w:tblStyle w:val="TableGrid"/>
        <w:tblpPr w:leftFromText="180" w:rightFromText="180" w:vertAnchor="text" w:horzAnchor="page" w:tblpX="6648" w:tblpY="226"/>
        <w:bidiVisual/>
        <w:tblW w:w="0" w:type="auto"/>
        <w:tblLook w:val="04A0" w:firstRow="1" w:lastRow="0" w:firstColumn="1" w:lastColumn="0" w:noHBand="0" w:noVBand="1"/>
      </w:tblPr>
      <w:tblGrid>
        <w:gridCol w:w="1560"/>
        <w:gridCol w:w="1415"/>
      </w:tblGrid>
      <w:tr w:rsidR="00012621" w14:paraId="5B3A6B8C" w14:textId="77777777" w:rsidTr="00012621">
        <w:tc>
          <w:tcPr>
            <w:tcW w:w="2975" w:type="dxa"/>
            <w:gridSpan w:val="2"/>
            <w:shd w:val="clear" w:color="auto" w:fill="ACCBF9" w:themeFill="background2"/>
          </w:tcPr>
          <w:p w14:paraId="5573EC3B" w14:textId="77777777" w:rsidR="00012621" w:rsidRPr="00012621" w:rsidRDefault="00012621" w:rsidP="00012621">
            <w:pPr>
              <w:pStyle w:val="ListParagraph"/>
              <w:spacing w:beforeAutospacing="1" w:after="100" w:afterAutospacing="1" w:line="360" w:lineRule="auto"/>
              <w:ind w:left="0"/>
              <w:jc w:val="center"/>
              <w:rPr>
                <w:rFonts w:ascii="David" w:hAnsi="David" w:cs="David"/>
                <w:b/>
                <w:bCs/>
                <w:sz w:val="16"/>
                <w:szCs w:val="16"/>
                <w:rtl/>
              </w:rPr>
            </w:pPr>
            <w:r w:rsidRPr="00012621">
              <w:rPr>
                <w:rFonts w:ascii="David" w:hAnsi="David" w:cs="David" w:hint="cs"/>
                <w:b/>
                <w:bCs/>
                <w:sz w:val="16"/>
                <w:szCs w:val="16"/>
                <w:rtl/>
              </w:rPr>
              <w:t>מפתח צבעים</w:t>
            </w:r>
          </w:p>
        </w:tc>
      </w:tr>
      <w:tr w:rsidR="00012621" w:rsidRPr="00960810" w14:paraId="5086D974" w14:textId="77777777" w:rsidTr="00012621">
        <w:tc>
          <w:tcPr>
            <w:tcW w:w="1560" w:type="dxa"/>
          </w:tcPr>
          <w:p w14:paraId="6B3CCB13" w14:textId="74CE4E9C" w:rsidR="00012621" w:rsidRPr="00960810" w:rsidRDefault="00960810" w:rsidP="00012621">
            <w:pPr>
              <w:spacing w:beforeAutospacing="1" w:after="100" w:afterAutospacing="1" w:line="360" w:lineRule="auto"/>
              <w:ind w:left="0"/>
              <w:jc w:val="right"/>
              <w:rPr>
                <w:rStyle w:val="gnvwddmdn3b"/>
                <w:rFonts w:ascii="David" w:hAnsi="David" w:cs="David"/>
                <w:i/>
                <w:sz w:val="16"/>
                <w:szCs w:val="16"/>
              </w:rPr>
            </w:pPr>
            <m:oMathPara>
              <m:oMathParaPr>
                <m:jc m:val="left"/>
              </m:oMathParaPr>
              <m:oMath>
                <m:r>
                  <w:rPr>
                    <w:rStyle w:val="gnvwddmdn3b"/>
                    <w:rFonts w:ascii="Cambria Math" w:eastAsiaTheme="majorEastAsia" w:hAnsi="Cambria Math"/>
                    <w:color w:val="000000"/>
                    <w:sz w:val="16"/>
                    <w:szCs w:val="16"/>
                    <w:bdr w:val="none" w:sz="0" w:space="0" w:color="auto" w:frame="1"/>
                  </w:rPr>
                  <m:t>Gender=1</m:t>
                </m:r>
              </m:oMath>
            </m:oMathPara>
          </w:p>
        </w:tc>
        <w:tc>
          <w:tcPr>
            <w:tcW w:w="1415" w:type="dxa"/>
          </w:tcPr>
          <w:p w14:paraId="1647835A" w14:textId="12F4BB32" w:rsidR="00012621" w:rsidRPr="00960810" w:rsidRDefault="00960810" w:rsidP="00012621">
            <w:pPr>
              <w:pStyle w:val="ListParagraph"/>
              <w:spacing w:beforeAutospacing="1" w:after="100" w:afterAutospacing="1" w:line="360" w:lineRule="auto"/>
              <w:ind w:left="360"/>
              <w:jc w:val="right"/>
              <w:rPr>
                <w:rStyle w:val="gnvwddmdn3b"/>
                <w:rFonts w:ascii="David" w:hAnsi="David" w:cs="David"/>
                <w:i/>
                <w:sz w:val="16"/>
                <w:szCs w:val="16"/>
              </w:rPr>
            </w:pPr>
            <m:oMathPara>
              <m:oMath>
                <m:r>
                  <w:rPr>
                    <w:rStyle w:val="gnvwddmdn3b"/>
                    <w:rFonts w:ascii="Cambria Math" w:eastAsiaTheme="majorEastAsia" w:hAnsi="Cambria Math"/>
                    <w:color w:val="000000"/>
                    <w:sz w:val="16"/>
                    <w:szCs w:val="16"/>
                    <w:bdr w:val="none" w:sz="0" w:space="0" w:color="auto" w:frame="1"/>
                  </w:rPr>
                  <m:t>Gender=0</m:t>
                </m:r>
              </m:oMath>
            </m:oMathPara>
          </w:p>
        </w:tc>
      </w:tr>
      <w:tr w:rsidR="00012621" w:rsidRPr="00960810" w14:paraId="1269F0F0" w14:textId="77777777" w:rsidTr="00012621">
        <w:tc>
          <w:tcPr>
            <w:tcW w:w="1560" w:type="dxa"/>
          </w:tcPr>
          <w:p w14:paraId="60511519" w14:textId="77B4E8D5" w:rsidR="00012621" w:rsidRPr="00960810" w:rsidRDefault="00960810" w:rsidP="00012621">
            <w:pPr>
              <w:pStyle w:val="ListParagraph"/>
              <w:spacing w:beforeAutospacing="1" w:after="100" w:afterAutospacing="1" w:line="360" w:lineRule="auto"/>
              <w:ind w:left="360"/>
              <w:jc w:val="right"/>
              <w:rPr>
                <w:rFonts w:ascii="David" w:hAnsi="David" w:cs="David"/>
                <w:i/>
                <w:sz w:val="16"/>
                <w:szCs w:val="16"/>
                <w:rtl/>
              </w:rPr>
            </w:pPr>
            <m:oMathPara>
              <m:oMath>
                <m:r>
                  <w:rPr>
                    <w:rStyle w:val="gnvwddmdn3b"/>
                    <w:rFonts w:ascii="Cambria Math" w:eastAsiaTheme="majorEastAsia" w:hAnsi="Cambria Math"/>
                    <w:color w:val="000000"/>
                    <w:sz w:val="16"/>
                    <w:szCs w:val="16"/>
                    <w:bdr w:val="none" w:sz="0" w:space="0" w:color="auto" w:frame="1"/>
                  </w:rPr>
                  <m:t>blue- man</m:t>
                </m:r>
              </m:oMath>
            </m:oMathPara>
          </w:p>
        </w:tc>
        <w:tc>
          <w:tcPr>
            <w:tcW w:w="1415" w:type="dxa"/>
          </w:tcPr>
          <w:p w14:paraId="21A357BF" w14:textId="494CB104" w:rsidR="00012621" w:rsidRPr="00960810" w:rsidRDefault="00960810" w:rsidP="00012621">
            <w:pPr>
              <w:pStyle w:val="ListParagraph"/>
              <w:spacing w:beforeAutospacing="1" w:after="100" w:afterAutospacing="1" w:line="360" w:lineRule="auto"/>
              <w:ind w:left="0"/>
              <w:jc w:val="right"/>
              <w:rPr>
                <w:rFonts w:ascii="David" w:hAnsi="David" w:cs="David" w:hint="cs"/>
                <w:i/>
                <w:sz w:val="16"/>
                <w:szCs w:val="16"/>
                <w:rtl/>
              </w:rPr>
            </w:pPr>
            <m:oMathPara>
              <m:oMath>
                <m:r>
                  <w:rPr>
                    <w:rStyle w:val="gnvwddmdn3b"/>
                    <w:rFonts w:ascii="Cambria Math" w:eastAsiaTheme="majorEastAsia" w:hAnsi="Cambria Math"/>
                    <w:color w:val="000000"/>
                    <w:sz w:val="16"/>
                    <w:szCs w:val="16"/>
                    <w:bdr w:val="none" w:sz="0" w:space="0" w:color="auto" w:frame="1"/>
                  </w:rPr>
                  <m:t>green- w</m:t>
                </m:r>
                <m:r>
                  <w:rPr>
                    <w:rStyle w:val="gnvwddmdn3b"/>
                    <w:rFonts w:ascii="Cambria Math" w:eastAsiaTheme="majorEastAsia" w:hAnsi="Cambria Math"/>
                    <w:color w:val="000000"/>
                    <w:sz w:val="16"/>
                    <w:szCs w:val="16"/>
                    <w:bdr w:val="none" w:sz="0" w:space="0" w:color="auto" w:frame="1"/>
                  </w:rPr>
                  <m:t>o</m:t>
                </m:r>
                <m:r>
                  <w:rPr>
                    <w:rStyle w:val="gnvwddmdn3b"/>
                    <w:rFonts w:ascii="Cambria Math" w:eastAsiaTheme="majorEastAsia" w:hAnsi="Cambria Math"/>
                    <w:color w:val="000000"/>
                    <w:sz w:val="16"/>
                    <w:szCs w:val="16"/>
                    <w:bdr w:val="none" w:sz="0" w:space="0" w:color="auto" w:frame="1"/>
                  </w:rPr>
                  <m:t>man</m:t>
                </m:r>
              </m:oMath>
            </m:oMathPara>
          </w:p>
        </w:tc>
      </w:tr>
    </w:tbl>
    <w:p w14:paraId="74D76D22" w14:textId="279808B5" w:rsidR="007461EB" w:rsidRPr="000053A9" w:rsidRDefault="007C0284" w:rsidP="000053A9">
      <w:pPr>
        <w:pStyle w:val="ListParagraph"/>
        <w:spacing w:beforeAutospacing="1" w:after="100" w:afterAutospacing="1" w:line="360" w:lineRule="auto"/>
        <w:ind w:left="360"/>
        <w:jc w:val="right"/>
        <w:rPr>
          <w:rFonts w:ascii="David" w:hAnsi="David" w:cs="David"/>
          <w:i/>
          <w:sz w:val="22"/>
          <w:szCs w:val="22"/>
          <w:rtl/>
        </w:rPr>
      </w:pPr>
      <w:r w:rsidRPr="00960810">
        <w:rPr>
          <w:rFonts w:ascii="David" w:hAnsi="David" w:cs="David"/>
          <w:b/>
          <w:bCs/>
          <w:i/>
          <w:rtl/>
        </w:rPr>
        <w:br/>
      </w:r>
    </w:p>
    <w:p w14:paraId="1BA8AA6C" w14:textId="06A7B76E" w:rsidR="007C0284" w:rsidRPr="005C1DA3" w:rsidRDefault="007C0284" w:rsidP="007C0284">
      <w:pPr>
        <w:pStyle w:val="ListParagraph"/>
        <w:spacing w:beforeAutospacing="1" w:after="100" w:afterAutospacing="1" w:line="360" w:lineRule="auto"/>
        <w:ind w:left="360"/>
        <w:rPr>
          <w:rFonts w:ascii="David" w:hAnsi="David" w:cs="David"/>
          <w:sz w:val="22"/>
          <w:szCs w:val="22"/>
        </w:rPr>
      </w:pPr>
      <w:r w:rsidRPr="005C1DA3">
        <w:rPr>
          <w:rFonts w:ascii="David" w:hAnsi="David" w:cs="David"/>
          <w:b/>
          <w:bCs/>
          <w:rtl/>
        </w:rPr>
        <w:t>סוג גרף</w:t>
      </w:r>
      <w:r w:rsidRPr="007C0284">
        <w:rPr>
          <w:rFonts w:ascii="David" w:hAnsi="David" w:cs="David" w:hint="cs"/>
          <w:b/>
          <w:bCs/>
          <w:rtl/>
        </w:rPr>
        <w:t xml:space="preserve"> </w:t>
      </w:r>
      <w:r w:rsidRPr="007C0284">
        <w:rPr>
          <w:rFonts w:ascii="David" w:hAnsi="David" w:cs="David"/>
          <w:b/>
          <w:bCs/>
          <w:rtl/>
        </w:rPr>
        <w:t>–</w:t>
      </w:r>
      <w:r w:rsidRPr="005C1DA3">
        <w:rPr>
          <w:rFonts w:ascii="David" w:hAnsi="David" w:cs="David" w:hint="cs"/>
          <w:rtl/>
        </w:rPr>
        <w:t xml:space="preserve"> </w:t>
      </w:r>
      <w:r>
        <w:rPr>
          <w:rFonts w:ascii="David" w:hAnsi="David" w:cs="David" w:hint="cs"/>
          <w:sz w:val="22"/>
          <w:szCs w:val="22"/>
        </w:rPr>
        <w:t>V</w:t>
      </w:r>
      <w:r>
        <w:rPr>
          <w:rFonts w:ascii="David" w:hAnsi="David" w:cs="David"/>
          <w:sz w:val="22"/>
          <w:szCs w:val="22"/>
        </w:rPr>
        <w:t>iolin Plot</w:t>
      </w:r>
    </w:p>
    <w:p w14:paraId="6DEE48BF" w14:textId="1414308F" w:rsidR="007C0284" w:rsidRPr="00960810" w:rsidRDefault="007C0284" w:rsidP="007C0284">
      <w:pPr>
        <w:pStyle w:val="ListParagraph"/>
        <w:spacing w:beforeAutospacing="1" w:after="100" w:afterAutospacing="1" w:line="360" w:lineRule="auto"/>
        <w:ind w:left="360"/>
        <w:rPr>
          <w:rFonts w:ascii="David" w:hAnsi="David" w:cs="David" w:hint="cs"/>
          <w:sz w:val="22"/>
          <w:szCs w:val="22"/>
          <w:rtl/>
        </w:rPr>
      </w:pPr>
      <w:r w:rsidRPr="002453D8">
        <w:rPr>
          <w:rFonts w:ascii="David" w:hAnsi="David" w:cs="David" w:hint="cs"/>
          <w:b/>
          <w:bCs/>
          <w:rtl/>
        </w:rPr>
        <w:t xml:space="preserve">משמעות הגרף והקשר </w:t>
      </w:r>
      <w:r>
        <w:rPr>
          <w:rFonts w:ascii="David" w:hAnsi="David" w:cs="David"/>
          <w:b/>
          <w:bCs/>
          <w:rtl/>
        </w:rPr>
        <w:t>–</w:t>
      </w:r>
      <w:r w:rsidRPr="007C0284">
        <w:rPr>
          <w:rFonts w:ascii="David" w:hAnsi="David" w:cs="David"/>
          <w:sz w:val="22"/>
          <w:szCs w:val="22"/>
          <w:rtl/>
        </w:rPr>
        <w:t xml:space="preserve"> </w:t>
      </w:r>
      <w:r>
        <w:rPr>
          <w:rFonts w:ascii="David" w:hAnsi="David" w:cs="David" w:hint="cs"/>
          <w:sz w:val="22"/>
          <w:szCs w:val="22"/>
          <w:rtl/>
        </w:rPr>
        <w:t xml:space="preserve">הגרף </w:t>
      </w:r>
      <w:r w:rsidRPr="007C0284">
        <w:rPr>
          <w:rFonts w:ascii="David" w:hAnsi="David" w:cs="David"/>
          <w:sz w:val="22"/>
          <w:szCs w:val="22"/>
          <w:rtl/>
        </w:rPr>
        <w:t xml:space="preserve">מציג את התפלגות הערכים </w:t>
      </w:r>
      <w:r w:rsidR="00960810">
        <w:rPr>
          <w:rFonts w:ascii="David" w:hAnsi="David" w:cs="David" w:hint="cs"/>
          <w:sz w:val="22"/>
          <w:szCs w:val="22"/>
          <w:rtl/>
        </w:rPr>
        <w:t>בשירים בקטגוריית</w:t>
      </w:r>
      <w:r w:rsidRPr="007C0284">
        <w:rPr>
          <w:rFonts w:ascii="David" w:hAnsi="David" w:cs="David"/>
          <w:sz w:val="22"/>
          <w:szCs w:val="22"/>
          <w:rtl/>
        </w:rPr>
        <w:t xml:space="preserve"> האנרגיה </w:t>
      </w:r>
      <w:r w:rsidR="00960810">
        <w:rPr>
          <w:rFonts w:ascii="David" w:hAnsi="David" w:cs="David" w:hint="cs"/>
          <w:sz w:val="22"/>
          <w:szCs w:val="22"/>
          <w:rtl/>
        </w:rPr>
        <w:t xml:space="preserve">שלהם </w:t>
      </w:r>
      <w:r w:rsidRPr="007C0284">
        <w:rPr>
          <w:rFonts w:ascii="David" w:hAnsi="David" w:cs="David"/>
          <w:sz w:val="22"/>
          <w:szCs w:val="22"/>
          <w:rtl/>
        </w:rPr>
        <w:t>לפי ש</w:t>
      </w:r>
      <w:r w:rsidR="00960810">
        <w:rPr>
          <w:rFonts w:ascii="David" w:hAnsi="David" w:cs="David" w:hint="cs"/>
          <w:sz w:val="22"/>
          <w:szCs w:val="22"/>
          <w:rtl/>
        </w:rPr>
        <w:t>תי</w:t>
      </w:r>
      <w:r w:rsidRPr="007C0284">
        <w:rPr>
          <w:rFonts w:ascii="David" w:hAnsi="David" w:cs="David"/>
          <w:sz w:val="22"/>
          <w:szCs w:val="22"/>
          <w:rtl/>
        </w:rPr>
        <w:t xml:space="preserve"> </w:t>
      </w:r>
      <w:r w:rsidR="00960810">
        <w:rPr>
          <w:rFonts w:ascii="David" w:hAnsi="David" w:cs="David" w:hint="cs"/>
          <w:sz w:val="22"/>
          <w:szCs w:val="22"/>
          <w:rtl/>
        </w:rPr>
        <w:t>תתי הקטגוריות</w:t>
      </w:r>
      <w:r w:rsidRPr="007C0284">
        <w:rPr>
          <w:rFonts w:ascii="David" w:hAnsi="David" w:cs="David"/>
          <w:sz w:val="22"/>
          <w:szCs w:val="22"/>
          <w:rtl/>
        </w:rPr>
        <w:t xml:space="preserve"> של</w:t>
      </w:r>
      <w:r w:rsidR="00960810">
        <w:rPr>
          <w:rFonts w:ascii="David" w:hAnsi="David" w:cs="David" w:hint="cs"/>
          <w:sz w:val="22"/>
          <w:szCs w:val="22"/>
          <w:rtl/>
        </w:rPr>
        <w:t xml:space="preserve"> </w:t>
      </w:r>
      <w:r>
        <w:rPr>
          <w:rFonts w:ascii="David" w:hAnsi="David" w:cs="David" w:hint="cs"/>
          <w:sz w:val="22"/>
          <w:szCs w:val="22"/>
          <w:rtl/>
        </w:rPr>
        <w:t xml:space="preserve"> </w:t>
      </w:r>
      <w:r>
        <w:rPr>
          <w:rFonts w:ascii="David" w:hAnsi="David" w:cs="David"/>
          <w:sz w:val="22"/>
          <w:szCs w:val="22"/>
        </w:rPr>
        <w:t>:</w:t>
      </w:r>
      <w:r w:rsidR="00960810" w:rsidRPr="00960810">
        <w:rPr>
          <w:rFonts w:ascii="Cambria Math" w:hAnsi="Cambria Math" w:cs="David"/>
          <w:i/>
          <w:sz w:val="22"/>
          <w:szCs w:val="22"/>
        </w:rPr>
        <w:t xml:space="preserve"> </w:t>
      </w:r>
      <m:oMath>
        <m:r>
          <w:rPr>
            <w:rFonts w:ascii="Cambria Math" w:hAnsi="Cambria Math" w:cs="David"/>
            <w:sz w:val="22"/>
            <w:szCs w:val="22"/>
          </w:rPr>
          <m:t>Gender</m:t>
        </m:r>
      </m:oMath>
    </w:p>
    <w:p w14:paraId="646F611A" w14:textId="318CB5C9" w:rsidR="007C0284" w:rsidRPr="00E52BC5" w:rsidRDefault="00960810" w:rsidP="00E52BC5">
      <w:pPr>
        <w:pStyle w:val="ListParagraph"/>
        <w:spacing w:beforeAutospacing="1" w:after="100" w:afterAutospacing="1" w:line="360" w:lineRule="auto"/>
        <w:ind w:left="360"/>
        <w:rPr>
          <w:rFonts w:ascii="David" w:hAnsi="David" w:cs="David"/>
          <w:sz w:val="22"/>
          <w:szCs w:val="22"/>
          <w:rtl/>
        </w:rPr>
      </w:pPr>
      <w:r>
        <w:rPr>
          <w:rFonts w:ascii="David" w:hAnsi="David" w:cs="David" w:hint="cs"/>
          <w:sz w:val="22"/>
          <w:szCs w:val="22"/>
          <w:rtl/>
        </w:rPr>
        <w:t xml:space="preserve">זמרות: </w:t>
      </w:r>
      <w:r w:rsidR="007C0284" w:rsidRPr="007C0284">
        <w:rPr>
          <w:rFonts w:ascii="David" w:hAnsi="David" w:cs="David"/>
          <w:sz w:val="22"/>
          <w:szCs w:val="22"/>
          <w:rtl/>
        </w:rPr>
        <w:t xml:space="preserve"> </w:t>
      </w:r>
      <m:oMath>
        <m:r>
          <w:rPr>
            <w:rFonts w:ascii="Cambria Math" w:hAnsi="Cambria Math" w:cs="David"/>
            <w:sz w:val="22"/>
            <w:szCs w:val="22"/>
          </w:rPr>
          <m:t>Gender</m:t>
        </m:r>
        <m:r>
          <w:rPr>
            <w:rFonts w:ascii="Cambria Math" w:hAnsi="Cambria Math" w:cs="David"/>
            <w:sz w:val="22"/>
            <w:szCs w:val="22"/>
          </w:rPr>
          <m:t xml:space="preserve"> = 0→ </m:t>
        </m:r>
        <m:r>
          <w:rPr>
            <w:rFonts w:ascii="Cambria Math" w:hAnsi="Cambria Math" w:cs="David"/>
            <w:sz w:val="22"/>
            <w:szCs w:val="22"/>
          </w:rPr>
          <m:t>Woman</m:t>
        </m:r>
      </m:oMath>
      <w:r>
        <w:rPr>
          <w:rFonts w:ascii="David" w:hAnsi="David" w:cs="David"/>
          <w:sz w:val="22"/>
          <w:szCs w:val="22"/>
          <w:rtl/>
        </w:rPr>
        <w:br/>
      </w:r>
      <w:r>
        <w:rPr>
          <w:rFonts w:ascii="David" w:hAnsi="David" w:cs="David" w:hint="cs"/>
          <w:sz w:val="22"/>
          <w:szCs w:val="22"/>
          <w:rtl/>
        </w:rPr>
        <w:t xml:space="preserve">זמרים: </w:t>
      </w:r>
      <m:oMath>
        <m:r>
          <w:rPr>
            <w:rFonts w:ascii="Cambria Math" w:hAnsi="Cambria Math" w:cs="David"/>
            <w:sz w:val="22"/>
            <w:szCs w:val="22"/>
          </w:rPr>
          <m:t>Gender</m:t>
        </m:r>
        <m:r>
          <w:rPr>
            <w:rFonts w:ascii="Cambria Math" w:hAnsi="Cambria Math" w:cs="David"/>
            <w:sz w:val="22"/>
            <w:szCs w:val="22"/>
          </w:rPr>
          <m:t xml:space="preserve"> = 1→ </m:t>
        </m:r>
        <m:r>
          <w:rPr>
            <w:rFonts w:ascii="Cambria Math" w:hAnsi="Cambria Math" w:cs="David"/>
            <w:sz w:val="22"/>
            <w:szCs w:val="22"/>
          </w:rPr>
          <m:t>Man</m:t>
        </m:r>
        <m:r>
          <m:rPr>
            <m:sty m:val="p"/>
          </m:rPr>
          <w:rPr>
            <w:rFonts w:ascii="Cambria Math" w:hAnsi="Cambria Math" w:cs="David"/>
            <w:sz w:val="22"/>
            <w:szCs w:val="22"/>
          </w:rPr>
          <w:br/>
        </m:r>
      </m:oMath>
      <w:r w:rsidR="007C0284" w:rsidRPr="007C0284">
        <w:rPr>
          <w:rFonts w:ascii="David" w:hAnsi="David" w:cs="David"/>
          <w:sz w:val="22"/>
          <w:szCs w:val="22"/>
          <w:rtl/>
        </w:rPr>
        <w:t xml:space="preserve">התפלגות הערכים מוצגת באמצעות </w:t>
      </w:r>
      <w:r w:rsidR="007C0284" w:rsidRPr="007C0284">
        <w:rPr>
          <w:rFonts w:ascii="David" w:hAnsi="David" w:cs="David" w:hint="cs"/>
          <w:sz w:val="22"/>
          <w:szCs w:val="22"/>
          <w:rtl/>
        </w:rPr>
        <w:t>צורת הכינור</w:t>
      </w:r>
      <w:r w:rsidR="007C0284" w:rsidRPr="007C0284">
        <w:rPr>
          <w:rFonts w:ascii="David" w:hAnsi="David" w:cs="David"/>
          <w:sz w:val="22"/>
          <w:szCs w:val="22"/>
          <w:rtl/>
        </w:rPr>
        <w:t xml:space="preserve">, אחת עבור כל </w:t>
      </w:r>
      <w:r>
        <w:rPr>
          <w:rFonts w:ascii="David" w:hAnsi="David" w:cs="David" w:hint="cs"/>
          <w:sz w:val="22"/>
          <w:szCs w:val="22"/>
          <w:rtl/>
        </w:rPr>
        <w:t>מגדר</w:t>
      </w:r>
      <w:r w:rsidR="007C0284" w:rsidRPr="007C0284">
        <w:rPr>
          <w:rFonts w:ascii="David" w:hAnsi="David" w:cs="David"/>
          <w:sz w:val="22"/>
          <w:szCs w:val="22"/>
          <w:rtl/>
        </w:rPr>
        <w:t xml:space="preserve">. </w:t>
      </w:r>
      <w:r>
        <w:rPr>
          <w:rFonts w:ascii="David" w:hAnsi="David" w:cs="David" w:hint="cs"/>
          <w:sz w:val="22"/>
          <w:szCs w:val="22"/>
          <w:rtl/>
        </w:rPr>
        <w:t>ב</w:t>
      </w:r>
      <w:r w:rsidR="007C0284" w:rsidRPr="007C0284">
        <w:rPr>
          <w:rFonts w:ascii="David" w:hAnsi="David" w:cs="David"/>
          <w:sz w:val="22"/>
          <w:szCs w:val="22"/>
          <w:rtl/>
        </w:rPr>
        <w:t>ציר ה-</w:t>
      </w:r>
      <w:r w:rsidR="007C0284" w:rsidRPr="007C0284">
        <w:rPr>
          <w:rFonts w:ascii="David" w:hAnsi="David" w:cs="David"/>
          <w:sz w:val="22"/>
          <w:szCs w:val="22"/>
        </w:rPr>
        <w:t>X</w:t>
      </w:r>
      <w:r w:rsidR="007C0284" w:rsidRPr="007C0284">
        <w:rPr>
          <w:rFonts w:ascii="David" w:hAnsi="David" w:cs="David"/>
          <w:sz w:val="22"/>
          <w:szCs w:val="22"/>
          <w:rtl/>
        </w:rPr>
        <w:t xml:space="preserve"> </w:t>
      </w:r>
      <w:r>
        <w:rPr>
          <w:rFonts w:ascii="David" w:hAnsi="David" w:cs="David" w:hint="cs"/>
          <w:sz w:val="22"/>
          <w:szCs w:val="22"/>
          <w:rtl/>
        </w:rPr>
        <w:t>ניתן לראות את התפלגות הערכים לפי מגדר (ירוק- נקבה, כחול- זכר)</w:t>
      </w:r>
      <w:r w:rsidR="007C0284" w:rsidRPr="007C0284">
        <w:rPr>
          <w:rFonts w:ascii="David" w:hAnsi="David" w:cs="David"/>
          <w:sz w:val="22"/>
          <w:szCs w:val="22"/>
          <w:rtl/>
        </w:rPr>
        <w:t>, וציר ה-</w:t>
      </w:r>
      <w:r w:rsidR="007C0284" w:rsidRPr="007C0284">
        <w:rPr>
          <w:rFonts w:ascii="David" w:hAnsi="David" w:cs="David"/>
          <w:sz w:val="22"/>
          <w:szCs w:val="22"/>
        </w:rPr>
        <w:t>Y</w:t>
      </w:r>
      <w:r w:rsidR="007C0284" w:rsidRPr="007C0284">
        <w:rPr>
          <w:rFonts w:ascii="David" w:hAnsi="David" w:cs="David"/>
          <w:sz w:val="22"/>
          <w:szCs w:val="22"/>
          <w:rtl/>
        </w:rPr>
        <w:t xml:space="preserve"> מייצג את ערכי האנרגיה</w:t>
      </w:r>
      <w:r w:rsidR="00E52BC5">
        <w:rPr>
          <w:rFonts w:ascii="David" w:hAnsi="David" w:cs="David" w:hint="cs"/>
          <w:sz w:val="22"/>
          <w:szCs w:val="22"/>
          <w:rtl/>
        </w:rPr>
        <w:t xml:space="preserve"> של השירים</w:t>
      </w:r>
      <w:r w:rsidR="007C0284" w:rsidRPr="007C0284">
        <w:rPr>
          <w:rFonts w:ascii="David" w:hAnsi="David" w:cs="David"/>
          <w:sz w:val="22"/>
          <w:szCs w:val="22"/>
          <w:rtl/>
        </w:rPr>
        <w:t>.</w:t>
      </w:r>
    </w:p>
    <w:p w14:paraId="399C8988" w14:textId="77777777" w:rsidR="00E52BC5" w:rsidRDefault="007C0284" w:rsidP="00E52BC5">
      <w:pPr>
        <w:pStyle w:val="ListParagraph"/>
        <w:numPr>
          <w:ilvl w:val="0"/>
          <w:numId w:val="20"/>
        </w:numPr>
        <w:spacing w:beforeAutospacing="1" w:after="100" w:afterAutospacing="1" w:line="360" w:lineRule="auto"/>
        <w:rPr>
          <w:rFonts w:ascii="David" w:hAnsi="David" w:cs="David"/>
          <w:sz w:val="22"/>
          <w:szCs w:val="22"/>
          <w:rtl/>
        </w:rPr>
      </w:pPr>
      <w:r w:rsidRPr="00E52BC5">
        <w:rPr>
          <w:rFonts w:ascii="David" w:hAnsi="David" w:cs="David"/>
          <w:b/>
          <w:bCs/>
          <w:sz w:val="22"/>
          <w:szCs w:val="22"/>
          <w:rtl/>
        </w:rPr>
        <w:t>חלקים ה</w:t>
      </w:r>
      <w:r w:rsidR="00E52BC5" w:rsidRPr="00E52BC5">
        <w:rPr>
          <w:rFonts w:ascii="David" w:hAnsi="David" w:cs="David" w:hint="cs"/>
          <w:b/>
          <w:bCs/>
          <w:sz w:val="22"/>
          <w:szCs w:val="22"/>
          <w:rtl/>
        </w:rPr>
        <w:t>רחבים</w:t>
      </w:r>
      <w:r w:rsidRPr="00E52BC5">
        <w:rPr>
          <w:rFonts w:ascii="David" w:hAnsi="David" w:cs="David"/>
          <w:b/>
          <w:bCs/>
          <w:sz w:val="22"/>
          <w:szCs w:val="22"/>
          <w:rtl/>
        </w:rPr>
        <w:t xml:space="preserve"> של הגרף (</w:t>
      </w:r>
      <w:r w:rsidRPr="00E52BC5">
        <w:rPr>
          <w:rFonts w:ascii="David" w:hAnsi="David" w:cs="David"/>
          <w:b/>
          <w:bCs/>
          <w:sz w:val="22"/>
          <w:szCs w:val="22"/>
        </w:rPr>
        <w:t>Violins</w:t>
      </w:r>
      <w:r w:rsidRPr="00E52BC5">
        <w:rPr>
          <w:rFonts w:ascii="David" w:hAnsi="David" w:cs="David"/>
          <w:b/>
          <w:bCs/>
          <w:sz w:val="22"/>
          <w:szCs w:val="22"/>
          <w:rtl/>
        </w:rPr>
        <w:t>)</w:t>
      </w:r>
      <w:r w:rsidR="00E52BC5" w:rsidRPr="00E52BC5">
        <w:rPr>
          <w:rFonts w:ascii="David" w:hAnsi="David" w:cs="David" w:hint="cs"/>
          <w:b/>
          <w:bCs/>
          <w:sz w:val="22"/>
          <w:szCs w:val="22"/>
          <w:rtl/>
        </w:rPr>
        <w:t>-</w:t>
      </w:r>
      <w:r w:rsidRPr="007C0284">
        <w:rPr>
          <w:rFonts w:ascii="David" w:hAnsi="David" w:cs="David"/>
          <w:sz w:val="22"/>
          <w:szCs w:val="22"/>
          <w:rtl/>
        </w:rPr>
        <w:t xml:space="preserve"> </w:t>
      </w:r>
      <w:r w:rsidR="00E52BC5" w:rsidRPr="00960810">
        <w:rPr>
          <w:rFonts w:ascii="David" w:hAnsi="David" w:cs="David"/>
          <w:sz w:val="22"/>
          <w:szCs w:val="22"/>
          <w:rtl/>
        </w:rPr>
        <w:t>לשתי הכינורות יש בסיס רחב, מה שמצביע על מספר ניכר של שירים עם רמות אנרגיה בינוניות לשני המינים.</w:t>
      </w:r>
      <w:r w:rsidR="00E52BC5">
        <w:rPr>
          <w:rFonts w:ascii="David" w:hAnsi="David" w:cs="David" w:hint="cs"/>
          <w:sz w:val="22"/>
          <w:szCs w:val="22"/>
          <w:rtl/>
        </w:rPr>
        <w:t xml:space="preserve"> ניתן לומר כי </w:t>
      </w:r>
      <w:r w:rsidR="00E52BC5" w:rsidRPr="00960810">
        <w:rPr>
          <w:rFonts w:ascii="David" w:hAnsi="David" w:cs="David"/>
          <w:sz w:val="22"/>
          <w:szCs w:val="22"/>
          <w:rtl/>
        </w:rPr>
        <w:t>רוב השירים, ללא קשר למין הקשור אליהם, נוטים להיות בעלי רמת אנרגיה מתונה.</w:t>
      </w:r>
    </w:p>
    <w:p w14:paraId="4CB58F5B" w14:textId="77777777" w:rsidR="00E52BC5" w:rsidRDefault="00E52BC5" w:rsidP="00E52BC5">
      <w:pPr>
        <w:pStyle w:val="ListParagraph"/>
        <w:numPr>
          <w:ilvl w:val="0"/>
          <w:numId w:val="20"/>
        </w:numPr>
        <w:spacing w:beforeAutospacing="1" w:after="100" w:afterAutospacing="1" w:line="360" w:lineRule="auto"/>
        <w:rPr>
          <w:rFonts w:ascii="David" w:hAnsi="David" w:cs="David"/>
          <w:sz w:val="22"/>
          <w:szCs w:val="22"/>
        </w:rPr>
      </w:pPr>
      <w:r w:rsidRPr="00E52BC5">
        <w:rPr>
          <w:rFonts w:ascii="David" w:hAnsi="David" w:cs="David" w:hint="cs"/>
          <w:b/>
          <w:bCs/>
          <w:sz w:val="22"/>
          <w:szCs w:val="22"/>
          <w:rtl/>
        </w:rPr>
        <w:t>בגרף הנשי (ירוק)-</w:t>
      </w:r>
      <w:r w:rsidRPr="00E52BC5">
        <w:rPr>
          <w:rFonts w:ascii="David" w:hAnsi="David" w:cs="David" w:hint="cs"/>
          <w:sz w:val="22"/>
          <w:szCs w:val="22"/>
          <w:rtl/>
        </w:rPr>
        <w:t xml:space="preserve"> </w:t>
      </w:r>
      <w:r w:rsidRPr="00E52BC5">
        <w:rPr>
          <w:rFonts w:ascii="David" w:hAnsi="David" w:cs="David"/>
          <w:sz w:val="22"/>
          <w:szCs w:val="22"/>
          <w:rtl/>
        </w:rPr>
        <w:t xml:space="preserve">שיא </w:t>
      </w:r>
      <w:r w:rsidRPr="00E52BC5">
        <w:rPr>
          <w:rFonts w:ascii="Arial" w:hAnsi="Arial" w:cs="Arial" w:hint="cs"/>
          <w:sz w:val="22"/>
          <w:szCs w:val="22"/>
          <w:rtl/>
        </w:rPr>
        <w:t>​​</w:t>
      </w:r>
      <w:r w:rsidRPr="00E52BC5">
        <w:rPr>
          <w:rFonts w:ascii="David" w:hAnsi="David" w:cs="David" w:hint="cs"/>
          <w:sz w:val="22"/>
          <w:szCs w:val="22"/>
          <w:rtl/>
        </w:rPr>
        <w:t>הכינור</w:t>
      </w:r>
      <w:r w:rsidRPr="00E52BC5">
        <w:rPr>
          <w:rFonts w:ascii="David" w:hAnsi="David" w:cs="David"/>
          <w:sz w:val="22"/>
          <w:szCs w:val="22"/>
          <w:rtl/>
        </w:rPr>
        <w:t xml:space="preserve"> </w:t>
      </w:r>
      <w:r w:rsidRPr="00E52BC5">
        <w:rPr>
          <w:rFonts w:ascii="David" w:hAnsi="David" w:cs="David" w:hint="cs"/>
          <w:sz w:val="22"/>
          <w:szCs w:val="22"/>
          <w:rtl/>
        </w:rPr>
        <w:t>נראה</w:t>
      </w:r>
      <w:r w:rsidRPr="00E52BC5">
        <w:rPr>
          <w:rFonts w:ascii="David" w:hAnsi="David" w:cs="David"/>
          <w:sz w:val="22"/>
          <w:szCs w:val="22"/>
          <w:rtl/>
        </w:rPr>
        <w:t xml:space="preserve"> </w:t>
      </w:r>
      <w:r w:rsidRPr="00E52BC5">
        <w:rPr>
          <w:rFonts w:ascii="David" w:hAnsi="David" w:cs="David" w:hint="cs"/>
          <w:sz w:val="22"/>
          <w:szCs w:val="22"/>
          <w:rtl/>
        </w:rPr>
        <w:t>מעט</w:t>
      </w:r>
      <w:r w:rsidRPr="00E52BC5">
        <w:rPr>
          <w:rFonts w:ascii="David" w:hAnsi="David" w:cs="David"/>
          <w:sz w:val="22"/>
          <w:szCs w:val="22"/>
          <w:rtl/>
        </w:rPr>
        <w:t xml:space="preserve"> </w:t>
      </w:r>
      <w:r w:rsidRPr="00E52BC5">
        <w:rPr>
          <w:rFonts w:ascii="David" w:hAnsi="David" w:cs="David" w:hint="cs"/>
          <w:sz w:val="22"/>
          <w:szCs w:val="22"/>
          <w:rtl/>
        </w:rPr>
        <w:t>נמוך</w:t>
      </w:r>
      <w:r w:rsidRPr="00E52BC5">
        <w:rPr>
          <w:rFonts w:ascii="David" w:hAnsi="David" w:cs="David"/>
          <w:sz w:val="22"/>
          <w:szCs w:val="22"/>
          <w:rtl/>
        </w:rPr>
        <w:t xml:space="preserve"> </w:t>
      </w:r>
      <w:r w:rsidRPr="00E52BC5">
        <w:rPr>
          <w:rFonts w:ascii="David" w:hAnsi="David" w:cs="David" w:hint="cs"/>
          <w:sz w:val="22"/>
          <w:szCs w:val="22"/>
          <w:rtl/>
        </w:rPr>
        <w:t>יותר</w:t>
      </w:r>
      <w:r w:rsidRPr="00E52BC5">
        <w:rPr>
          <w:rFonts w:ascii="David" w:hAnsi="David" w:cs="David"/>
          <w:sz w:val="22"/>
          <w:szCs w:val="22"/>
          <w:rtl/>
        </w:rPr>
        <w:t xml:space="preserve"> </w:t>
      </w:r>
      <w:r w:rsidRPr="00E52BC5">
        <w:rPr>
          <w:rFonts w:ascii="David" w:hAnsi="David" w:cs="David" w:hint="cs"/>
          <w:sz w:val="22"/>
          <w:szCs w:val="22"/>
          <w:rtl/>
        </w:rPr>
        <w:t>בהשוואה</w:t>
      </w:r>
      <w:r w:rsidRPr="00E52BC5">
        <w:rPr>
          <w:rFonts w:ascii="David" w:hAnsi="David" w:cs="David"/>
          <w:sz w:val="22"/>
          <w:szCs w:val="22"/>
          <w:rtl/>
        </w:rPr>
        <w:t xml:space="preserve"> </w:t>
      </w:r>
      <w:r w:rsidRPr="00E52BC5">
        <w:rPr>
          <w:rFonts w:ascii="David" w:hAnsi="David" w:cs="David" w:hint="cs"/>
          <w:sz w:val="22"/>
          <w:szCs w:val="22"/>
          <w:rtl/>
        </w:rPr>
        <w:t>לכינור</w:t>
      </w:r>
      <w:r w:rsidRPr="00E52BC5">
        <w:rPr>
          <w:rFonts w:ascii="David" w:hAnsi="David" w:cs="David"/>
          <w:sz w:val="22"/>
          <w:szCs w:val="22"/>
          <w:rtl/>
        </w:rPr>
        <w:t xml:space="preserve"> </w:t>
      </w:r>
      <w:r w:rsidRPr="00E52BC5">
        <w:rPr>
          <w:rFonts w:ascii="David" w:hAnsi="David" w:cs="David" w:hint="cs"/>
          <w:sz w:val="22"/>
          <w:szCs w:val="22"/>
          <w:rtl/>
        </w:rPr>
        <w:t>הגברי</w:t>
      </w:r>
      <w:r w:rsidRPr="00E52BC5">
        <w:rPr>
          <w:rFonts w:ascii="David" w:hAnsi="David" w:cs="David"/>
          <w:sz w:val="22"/>
          <w:szCs w:val="22"/>
          <w:rtl/>
        </w:rPr>
        <w:t xml:space="preserve"> (</w:t>
      </w:r>
      <w:r w:rsidRPr="00E52BC5">
        <w:rPr>
          <w:rFonts w:ascii="David" w:hAnsi="David" w:cs="David" w:hint="cs"/>
          <w:sz w:val="22"/>
          <w:szCs w:val="22"/>
          <w:rtl/>
        </w:rPr>
        <w:t>כחול</w:t>
      </w:r>
      <w:r w:rsidRPr="00E52BC5">
        <w:rPr>
          <w:rFonts w:ascii="David" w:hAnsi="David" w:cs="David"/>
          <w:sz w:val="22"/>
          <w:szCs w:val="22"/>
          <w:rtl/>
        </w:rPr>
        <w:t xml:space="preserve">), </w:t>
      </w:r>
      <w:r w:rsidRPr="00E52BC5">
        <w:rPr>
          <w:rFonts w:ascii="David" w:hAnsi="David" w:cs="David" w:hint="cs"/>
          <w:sz w:val="22"/>
          <w:szCs w:val="22"/>
          <w:rtl/>
        </w:rPr>
        <w:t>מה</w:t>
      </w:r>
      <w:r w:rsidRPr="00E52BC5">
        <w:rPr>
          <w:rFonts w:ascii="David" w:hAnsi="David" w:cs="David"/>
          <w:sz w:val="22"/>
          <w:szCs w:val="22"/>
          <w:rtl/>
        </w:rPr>
        <w:t xml:space="preserve"> </w:t>
      </w:r>
      <w:r w:rsidRPr="00E52BC5">
        <w:rPr>
          <w:rFonts w:ascii="David" w:hAnsi="David" w:cs="David" w:hint="cs"/>
          <w:sz w:val="22"/>
          <w:szCs w:val="22"/>
          <w:rtl/>
        </w:rPr>
        <w:t>שמרמז</w:t>
      </w:r>
      <w:r w:rsidRPr="00E52BC5">
        <w:rPr>
          <w:rFonts w:ascii="David" w:hAnsi="David" w:cs="David"/>
          <w:sz w:val="22"/>
          <w:szCs w:val="22"/>
          <w:rtl/>
        </w:rPr>
        <w:t xml:space="preserve"> </w:t>
      </w:r>
      <w:r w:rsidRPr="00E52BC5">
        <w:rPr>
          <w:rFonts w:ascii="David" w:hAnsi="David" w:cs="David" w:hint="cs"/>
          <w:sz w:val="22"/>
          <w:szCs w:val="22"/>
          <w:rtl/>
        </w:rPr>
        <w:t>על</w:t>
      </w:r>
      <w:r w:rsidRPr="00E52BC5">
        <w:rPr>
          <w:rFonts w:ascii="David" w:hAnsi="David" w:cs="David"/>
          <w:sz w:val="22"/>
          <w:szCs w:val="22"/>
          <w:rtl/>
        </w:rPr>
        <w:t xml:space="preserve"> </w:t>
      </w:r>
      <w:r w:rsidRPr="00E52BC5">
        <w:rPr>
          <w:rFonts w:ascii="David" w:hAnsi="David" w:cs="David" w:hint="cs"/>
          <w:sz w:val="22"/>
          <w:szCs w:val="22"/>
          <w:rtl/>
        </w:rPr>
        <w:t>כך</w:t>
      </w:r>
      <w:r w:rsidRPr="00E52BC5">
        <w:rPr>
          <w:rFonts w:ascii="David" w:hAnsi="David" w:cs="David"/>
          <w:sz w:val="22"/>
          <w:szCs w:val="22"/>
          <w:rtl/>
        </w:rPr>
        <w:t xml:space="preserve"> </w:t>
      </w:r>
      <w:r w:rsidRPr="00E52BC5">
        <w:rPr>
          <w:rFonts w:ascii="David" w:hAnsi="David" w:cs="David" w:hint="cs"/>
          <w:sz w:val="22"/>
          <w:szCs w:val="22"/>
          <w:rtl/>
        </w:rPr>
        <w:t>שרמת</w:t>
      </w:r>
      <w:r w:rsidRPr="00E52BC5">
        <w:rPr>
          <w:rFonts w:ascii="David" w:hAnsi="David" w:cs="David"/>
          <w:sz w:val="22"/>
          <w:szCs w:val="22"/>
          <w:rtl/>
        </w:rPr>
        <w:t xml:space="preserve"> </w:t>
      </w:r>
      <w:r w:rsidRPr="00E52BC5">
        <w:rPr>
          <w:rFonts w:ascii="David" w:hAnsi="David" w:cs="David" w:hint="cs"/>
          <w:sz w:val="22"/>
          <w:szCs w:val="22"/>
          <w:rtl/>
        </w:rPr>
        <w:t>האנרגיה</w:t>
      </w:r>
      <w:r w:rsidRPr="00E52BC5">
        <w:rPr>
          <w:rFonts w:ascii="David" w:hAnsi="David" w:cs="David"/>
          <w:sz w:val="22"/>
          <w:szCs w:val="22"/>
          <w:rtl/>
        </w:rPr>
        <w:t xml:space="preserve"> </w:t>
      </w:r>
      <w:r w:rsidRPr="00E52BC5">
        <w:rPr>
          <w:rFonts w:ascii="David" w:hAnsi="David" w:cs="David" w:hint="cs"/>
          <w:sz w:val="22"/>
          <w:szCs w:val="22"/>
          <w:rtl/>
        </w:rPr>
        <w:t>הנפוצה</w:t>
      </w:r>
      <w:r w:rsidRPr="00E52BC5">
        <w:rPr>
          <w:rFonts w:ascii="David" w:hAnsi="David" w:cs="David"/>
          <w:sz w:val="22"/>
          <w:szCs w:val="22"/>
          <w:rtl/>
        </w:rPr>
        <w:t xml:space="preserve"> </w:t>
      </w:r>
      <w:r w:rsidRPr="00E52BC5">
        <w:rPr>
          <w:rFonts w:ascii="David" w:hAnsi="David" w:cs="David" w:hint="cs"/>
          <w:sz w:val="22"/>
          <w:szCs w:val="22"/>
          <w:rtl/>
        </w:rPr>
        <w:t>ביותר</w:t>
      </w:r>
      <w:r w:rsidRPr="00E52BC5">
        <w:rPr>
          <w:rFonts w:ascii="David" w:hAnsi="David" w:cs="David"/>
          <w:sz w:val="22"/>
          <w:szCs w:val="22"/>
          <w:rtl/>
        </w:rPr>
        <w:t xml:space="preserve"> </w:t>
      </w:r>
      <w:r w:rsidRPr="00E52BC5">
        <w:rPr>
          <w:rFonts w:ascii="David" w:hAnsi="David" w:cs="David" w:hint="cs"/>
          <w:sz w:val="22"/>
          <w:szCs w:val="22"/>
          <w:rtl/>
        </w:rPr>
        <w:t>לשירי</w:t>
      </w:r>
      <w:r w:rsidRPr="00E52BC5">
        <w:rPr>
          <w:rFonts w:ascii="David" w:hAnsi="David" w:cs="David"/>
          <w:sz w:val="22"/>
          <w:szCs w:val="22"/>
          <w:rtl/>
        </w:rPr>
        <w:t xml:space="preserve"> </w:t>
      </w:r>
      <w:r w:rsidRPr="00E52BC5">
        <w:rPr>
          <w:rFonts w:ascii="David" w:hAnsi="David" w:cs="David" w:hint="cs"/>
          <w:sz w:val="22"/>
          <w:szCs w:val="22"/>
          <w:rtl/>
        </w:rPr>
        <w:t>נשים</w:t>
      </w:r>
      <w:r w:rsidRPr="00E52BC5">
        <w:rPr>
          <w:rFonts w:ascii="David" w:hAnsi="David" w:cs="David"/>
          <w:sz w:val="22"/>
          <w:szCs w:val="22"/>
          <w:rtl/>
        </w:rPr>
        <w:t xml:space="preserve"> </w:t>
      </w:r>
      <w:r w:rsidRPr="00E52BC5">
        <w:rPr>
          <w:rFonts w:ascii="David" w:hAnsi="David" w:cs="David" w:hint="cs"/>
          <w:sz w:val="22"/>
          <w:szCs w:val="22"/>
          <w:rtl/>
        </w:rPr>
        <w:t>עשויה</w:t>
      </w:r>
      <w:r w:rsidRPr="00E52BC5">
        <w:rPr>
          <w:rFonts w:ascii="David" w:hAnsi="David" w:cs="David"/>
          <w:sz w:val="22"/>
          <w:szCs w:val="22"/>
          <w:rtl/>
        </w:rPr>
        <w:t xml:space="preserve"> </w:t>
      </w:r>
      <w:r w:rsidRPr="00E52BC5">
        <w:rPr>
          <w:rFonts w:ascii="David" w:hAnsi="David" w:cs="David" w:hint="cs"/>
          <w:sz w:val="22"/>
          <w:szCs w:val="22"/>
          <w:rtl/>
        </w:rPr>
        <w:t>להיות</w:t>
      </w:r>
      <w:r w:rsidRPr="00E52BC5">
        <w:rPr>
          <w:rFonts w:ascii="David" w:hAnsi="David" w:cs="David"/>
          <w:sz w:val="22"/>
          <w:szCs w:val="22"/>
          <w:rtl/>
        </w:rPr>
        <w:t xml:space="preserve"> </w:t>
      </w:r>
      <w:r w:rsidRPr="00E52BC5">
        <w:rPr>
          <w:rFonts w:ascii="David" w:hAnsi="David" w:cs="David" w:hint="cs"/>
          <w:sz w:val="22"/>
          <w:szCs w:val="22"/>
          <w:rtl/>
        </w:rPr>
        <w:t>מעט</w:t>
      </w:r>
      <w:r w:rsidRPr="00E52BC5">
        <w:rPr>
          <w:rFonts w:ascii="David" w:hAnsi="David" w:cs="David"/>
          <w:sz w:val="22"/>
          <w:szCs w:val="22"/>
          <w:rtl/>
        </w:rPr>
        <w:t xml:space="preserve"> </w:t>
      </w:r>
      <w:r w:rsidRPr="00E52BC5">
        <w:rPr>
          <w:rFonts w:ascii="David" w:hAnsi="David" w:cs="David" w:hint="cs"/>
          <w:sz w:val="22"/>
          <w:szCs w:val="22"/>
          <w:rtl/>
        </w:rPr>
        <w:t>נמוכה</w:t>
      </w:r>
      <w:r w:rsidRPr="00E52BC5">
        <w:rPr>
          <w:rFonts w:ascii="David" w:hAnsi="David" w:cs="David"/>
          <w:sz w:val="22"/>
          <w:szCs w:val="22"/>
          <w:rtl/>
        </w:rPr>
        <w:t xml:space="preserve"> </w:t>
      </w:r>
      <w:r w:rsidRPr="00E52BC5">
        <w:rPr>
          <w:rFonts w:ascii="David" w:hAnsi="David" w:cs="David" w:hint="cs"/>
          <w:sz w:val="22"/>
          <w:szCs w:val="22"/>
          <w:rtl/>
        </w:rPr>
        <w:t>מזו</w:t>
      </w:r>
      <w:r w:rsidRPr="00E52BC5">
        <w:rPr>
          <w:rFonts w:ascii="David" w:hAnsi="David" w:cs="David"/>
          <w:sz w:val="22"/>
          <w:szCs w:val="22"/>
          <w:rtl/>
        </w:rPr>
        <w:t xml:space="preserve"> </w:t>
      </w:r>
      <w:r w:rsidRPr="00E52BC5">
        <w:rPr>
          <w:rFonts w:ascii="David" w:hAnsi="David" w:cs="David" w:hint="cs"/>
          <w:sz w:val="22"/>
          <w:szCs w:val="22"/>
          <w:rtl/>
        </w:rPr>
        <w:t>של</w:t>
      </w:r>
      <w:r w:rsidRPr="00E52BC5">
        <w:rPr>
          <w:rFonts w:ascii="David" w:hAnsi="David" w:cs="David"/>
          <w:sz w:val="22"/>
          <w:szCs w:val="22"/>
          <w:rtl/>
        </w:rPr>
        <w:t xml:space="preserve"> </w:t>
      </w:r>
      <w:r w:rsidRPr="00E52BC5">
        <w:rPr>
          <w:rFonts w:ascii="David" w:hAnsi="David" w:cs="David" w:hint="cs"/>
          <w:sz w:val="22"/>
          <w:szCs w:val="22"/>
          <w:rtl/>
        </w:rPr>
        <w:t>שירים</w:t>
      </w:r>
      <w:r w:rsidRPr="00E52BC5">
        <w:rPr>
          <w:rFonts w:ascii="David" w:hAnsi="David" w:cs="David"/>
          <w:sz w:val="22"/>
          <w:szCs w:val="22"/>
          <w:rtl/>
        </w:rPr>
        <w:t xml:space="preserve"> </w:t>
      </w:r>
      <w:r w:rsidRPr="00E52BC5">
        <w:rPr>
          <w:rFonts w:ascii="David" w:hAnsi="David" w:cs="David" w:hint="cs"/>
          <w:sz w:val="22"/>
          <w:szCs w:val="22"/>
          <w:rtl/>
        </w:rPr>
        <w:t>גברים</w:t>
      </w:r>
      <w:r w:rsidRPr="00E52BC5">
        <w:rPr>
          <w:rFonts w:ascii="David" w:hAnsi="David" w:cs="David"/>
          <w:sz w:val="22"/>
          <w:szCs w:val="22"/>
          <w:rtl/>
        </w:rPr>
        <w:t>.</w:t>
      </w:r>
    </w:p>
    <w:p w14:paraId="4CC92447" w14:textId="77777777" w:rsidR="00E52BC5" w:rsidRDefault="00E52BC5" w:rsidP="00E52BC5">
      <w:pPr>
        <w:pStyle w:val="ListParagraph"/>
        <w:numPr>
          <w:ilvl w:val="0"/>
          <w:numId w:val="20"/>
        </w:numPr>
        <w:spacing w:beforeAutospacing="1" w:after="100" w:afterAutospacing="1" w:line="360" w:lineRule="auto"/>
        <w:rPr>
          <w:rFonts w:ascii="David" w:hAnsi="David" w:cs="David"/>
          <w:sz w:val="22"/>
          <w:szCs w:val="22"/>
        </w:rPr>
      </w:pPr>
      <w:r w:rsidRPr="00E52BC5">
        <w:rPr>
          <w:rFonts w:ascii="David" w:hAnsi="David" w:cs="David" w:hint="cs"/>
          <w:b/>
          <w:bCs/>
          <w:sz w:val="22"/>
          <w:szCs w:val="22"/>
          <w:rtl/>
        </w:rPr>
        <w:t xml:space="preserve">בגרף </w:t>
      </w:r>
      <w:r w:rsidRPr="00E52BC5">
        <w:rPr>
          <w:rFonts w:ascii="David" w:hAnsi="David" w:cs="David" w:hint="cs"/>
          <w:b/>
          <w:bCs/>
          <w:sz w:val="22"/>
          <w:szCs w:val="22"/>
          <w:rtl/>
        </w:rPr>
        <w:t>הגברי</w:t>
      </w:r>
      <w:r w:rsidRPr="00E52BC5">
        <w:rPr>
          <w:rFonts w:ascii="David" w:hAnsi="David" w:cs="David" w:hint="cs"/>
          <w:b/>
          <w:bCs/>
          <w:sz w:val="22"/>
          <w:szCs w:val="22"/>
          <w:rtl/>
        </w:rPr>
        <w:t xml:space="preserve"> (</w:t>
      </w:r>
      <w:r w:rsidRPr="00E52BC5">
        <w:rPr>
          <w:rFonts w:ascii="David" w:hAnsi="David" w:cs="David" w:hint="cs"/>
          <w:b/>
          <w:bCs/>
          <w:sz w:val="22"/>
          <w:szCs w:val="22"/>
          <w:rtl/>
        </w:rPr>
        <w:t>כחול</w:t>
      </w:r>
      <w:r w:rsidRPr="00E52BC5">
        <w:rPr>
          <w:rFonts w:ascii="David" w:hAnsi="David" w:cs="David" w:hint="cs"/>
          <w:b/>
          <w:bCs/>
          <w:sz w:val="22"/>
          <w:szCs w:val="22"/>
          <w:rtl/>
        </w:rPr>
        <w:t>)-</w:t>
      </w:r>
      <w:r w:rsidRPr="00E52BC5">
        <w:rPr>
          <w:rFonts w:ascii="David" w:hAnsi="David" w:cs="David" w:hint="cs"/>
          <w:sz w:val="22"/>
          <w:szCs w:val="22"/>
          <w:rtl/>
        </w:rPr>
        <w:t xml:space="preserve"> </w:t>
      </w:r>
      <w:r w:rsidRPr="00E52BC5">
        <w:rPr>
          <w:rFonts w:ascii="David" w:hAnsi="David" w:cs="David"/>
          <w:sz w:val="22"/>
          <w:szCs w:val="22"/>
          <w:rtl/>
        </w:rPr>
        <w:t>הכינור הזכרי מעט יותר מוארך בחלק העליון, מה שמעיד על כך שיש מגוון רחב יותר של רמות אנרגיה עם פחות שירים בעלי אנרגיה גבוהה מאוד.</w:t>
      </w:r>
    </w:p>
    <w:p w14:paraId="1CDCFEAA" w14:textId="77777777" w:rsidR="00E52BC5" w:rsidRDefault="00E52BC5" w:rsidP="00E52BC5">
      <w:pPr>
        <w:pStyle w:val="ListParagraph"/>
        <w:numPr>
          <w:ilvl w:val="0"/>
          <w:numId w:val="20"/>
        </w:numPr>
        <w:spacing w:beforeAutospacing="1" w:after="100" w:afterAutospacing="1" w:line="360" w:lineRule="auto"/>
        <w:rPr>
          <w:rFonts w:ascii="David" w:hAnsi="David" w:cs="David"/>
          <w:sz w:val="22"/>
          <w:szCs w:val="22"/>
        </w:rPr>
      </w:pPr>
      <w:r w:rsidRPr="00E52BC5">
        <w:rPr>
          <w:rFonts w:ascii="David" w:hAnsi="David" w:cs="David"/>
          <w:b/>
          <w:bCs/>
          <w:sz w:val="22"/>
          <w:szCs w:val="22"/>
          <w:rtl/>
        </w:rPr>
        <w:t>זנבות</w:t>
      </w:r>
      <w:r>
        <w:rPr>
          <w:rFonts w:ascii="David" w:hAnsi="David" w:cs="David" w:hint="cs"/>
          <w:b/>
          <w:bCs/>
          <w:sz w:val="22"/>
          <w:szCs w:val="22"/>
          <w:rtl/>
        </w:rPr>
        <w:t>-</w:t>
      </w:r>
      <w:r w:rsidRPr="00E52BC5">
        <w:rPr>
          <w:rFonts w:ascii="David" w:hAnsi="David" w:cs="David"/>
          <w:sz w:val="22"/>
          <w:szCs w:val="22"/>
          <w:rtl/>
        </w:rPr>
        <w:t xml:space="preserve"> שני הכינורות מתחדדים לכיוון רמות האנרגיה הגבוהות יותר, אך</w:t>
      </w:r>
      <w:r>
        <w:rPr>
          <w:rFonts w:ascii="David" w:hAnsi="David" w:cs="David" w:hint="cs"/>
          <w:sz w:val="22"/>
          <w:szCs w:val="22"/>
          <w:rtl/>
        </w:rPr>
        <w:t xml:space="preserve"> עבור הקטגוריה הנשית, ניתן לראות</w:t>
      </w:r>
      <w:r w:rsidRPr="00E52BC5">
        <w:rPr>
          <w:rFonts w:ascii="David" w:hAnsi="David" w:cs="David"/>
          <w:sz w:val="22"/>
          <w:szCs w:val="22"/>
          <w:rtl/>
        </w:rPr>
        <w:t xml:space="preserve"> הפחתה בולטת יותר, מה שמרמז על</w:t>
      </w:r>
      <w:r>
        <w:rPr>
          <w:rFonts w:ascii="David" w:hAnsi="David" w:cs="David" w:hint="cs"/>
          <w:sz w:val="22"/>
          <w:szCs w:val="22"/>
          <w:rtl/>
        </w:rPr>
        <w:t xml:space="preserve"> כך</w:t>
      </w:r>
      <w:r w:rsidRPr="00E52BC5">
        <w:rPr>
          <w:rFonts w:ascii="David" w:hAnsi="David" w:cs="David"/>
          <w:sz w:val="22"/>
          <w:szCs w:val="22"/>
          <w:rtl/>
        </w:rPr>
        <w:t xml:space="preserve"> </w:t>
      </w:r>
      <w:r>
        <w:rPr>
          <w:rFonts w:ascii="David" w:hAnsi="David" w:cs="David" w:hint="cs"/>
          <w:sz w:val="22"/>
          <w:szCs w:val="22"/>
          <w:rtl/>
        </w:rPr>
        <w:t xml:space="preserve">שישנם </w:t>
      </w:r>
      <w:r w:rsidRPr="00E52BC5">
        <w:rPr>
          <w:rFonts w:ascii="David" w:hAnsi="David" w:cs="David"/>
          <w:sz w:val="22"/>
          <w:szCs w:val="22"/>
          <w:rtl/>
        </w:rPr>
        <w:t>פחות שירים נשיים עם רמות אנרגיה גבוהות מאוד בהשוואה לזכרים.</w:t>
      </w:r>
    </w:p>
    <w:p w14:paraId="5BE55168" w14:textId="3F3A738B" w:rsidR="00B8508B" w:rsidRDefault="00E52BC5" w:rsidP="00E52BC5">
      <w:pPr>
        <w:pStyle w:val="ListParagraph"/>
        <w:numPr>
          <w:ilvl w:val="0"/>
          <w:numId w:val="20"/>
        </w:numPr>
        <w:spacing w:beforeAutospacing="1" w:after="100" w:afterAutospacing="1" w:line="360" w:lineRule="auto"/>
        <w:rPr>
          <w:rFonts w:ascii="David" w:hAnsi="David" w:cs="David"/>
          <w:sz w:val="22"/>
          <w:szCs w:val="22"/>
        </w:rPr>
      </w:pPr>
      <w:r w:rsidRPr="00E52BC5">
        <w:rPr>
          <w:rFonts w:ascii="David" w:hAnsi="David" w:cs="David"/>
          <w:b/>
          <w:bCs/>
          <w:sz w:val="22"/>
          <w:szCs w:val="22"/>
          <w:rtl/>
        </w:rPr>
        <w:t>ההתפלגות</w:t>
      </w:r>
      <w:r w:rsidRPr="00E52BC5">
        <w:rPr>
          <w:rFonts w:ascii="David" w:hAnsi="David" w:cs="David"/>
          <w:sz w:val="22"/>
          <w:szCs w:val="22"/>
          <w:rtl/>
        </w:rPr>
        <w:t xml:space="preserve"> מעידה על כך שקיימת שונות מסוימת ברמת האנרגיה של שירים הקשורים למגדר זכר ונקבה, כאשר שירים זכרים מראים נטייה מעט גבוהה יותר לשונות אנרגטית גדולה יותר.</w:t>
      </w:r>
      <w:r w:rsidRPr="00E52BC5">
        <w:rPr>
          <w:rFonts w:ascii="David" w:hAnsi="David" w:cs="David"/>
          <w:sz w:val="22"/>
          <w:szCs w:val="22"/>
          <w:rtl/>
        </w:rPr>
        <w:br/>
      </w:r>
      <w:r w:rsidR="00903750">
        <w:rPr>
          <w:rFonts w:ascii="David" w:hAnsi="David" w:cs="David"/>
          <w:sz w:val="22"/>
          <w:szCs w:val="22"/>
          <w:rtl/>
        </w:rPr>
        <w:br/>
      </w:r>
      <w:r w:rsidR="00903750">
        <w:rPr>
          <w:rFonts w:ascii="David" w:hAnsi="David" w:cs="David"/>
          <w:sz w:val="22"/>
          <w:szCs w:val="22"/>
          <w:rtl/>
        </w:rPr>
        <w:br/>
      </w:r>
      <w:r w:rsidR="00903750">
        <w:rPr>
          <w:rFonts w:ascii="David" w:hAnsi="David" w:cs="David"/>
          <w:sz w:val="22"/>
          <w:szCs w:val="22"/>
          <w:rtl/>
        </w:rPr>
        <w:br/>
      </w:r>
      <w:r w:rsidR="00903750">
        <w:rPr>
          <w:rFonts w:ascii="David" w:hAnsi="David" w:cs="David"/>
          <w:sz w:val="22"/>
          <w:szCs w:val="22"/>
          <w:rtl/>
        </w:rPr>
        <w:br/>
      </w:r>
      <w:r w:rsidR="00903750">
        <w:rPr>
          <w:rFonts w:ascii="David" w:hAnsi="David" w:cs="David"/>
          <w:sz w:val="22"/>
          <w:szCs w:val="22"/>
          <w:rtl/>
        </w:rPr>
        <w:br/>
      </w:r>
      <w:r w:rsidR="00903750">
        <w:rPr>
          <w:rFonts w:ascii="David" w:hAnsi="David" w:cs="David"/>
          <w:sz w:val="22"/>
          <w:szCs w:val="22"/>
          <w:rtl/>
        </w:rPr>
        <w:br/>
      </w:r>
      <w:r w:rsidR="00903750">
        <w:rPr>
          <w:rFonts w:ascii="David" w:hAnsi="David" w:cs="David"/>
          <w:sz w:val="22"/>
          <w:szCs w:val="22"/>
          <w:rtl/>
        </w:rPr>
        <w:br/>
      </w:r>
      <w:r w:rsidR="00903750">
        <w:rPr>
          <w:rFonts w:ascii="David" w:hAnsi="David" w:cs="David"/>
          <w:sz w:val="22"/>
          <w:szCs w:val="22"/>
          <w:rtl/>
        </w:rPr>
        <w:br/>
      </w:r>
      <w:r w:rsidR="00903750">
        <w:rPr>
          <w:rFonts w:ascii="David" w:hAnsi="David" w:cs="David"/>
          <w:sz w:val="22"/>
          <w:szCs w:val="22"/>
          <w:rtl/>
        </w:rPr>
        <w:br/>
      </w:r>
    </w:p>
    <w:p w14:paraId="0E401E11" w14:textId="77777777" w:rsidR="00903750" w:rsidRPr="00E52BC5" w:rsidRDefault="00903750" w:rsidP="00E52BC5">
      <w:pPr>
        <w:pStyle w:val="ListParagraph"/>
        <w:numPr>
          <w:ilvl w:val="0"/>
          <w:numId w:val="20"/>
        </w:numPr>
        <w:spacing w:beforeAutospacing="1" w:after="100" w:afterAutospacing="1" w:line="360" w:lineRule="auto"/>
        <w:rPr>
          <w:rFonts w:ascii="David" w:hAnsi="David" w:cs="David"/>
          <w:sz w:val="22"/>
          <w:szCs w:val="22"/>
          <w:rtl/>
        </w:rPr>
      </w:pPr>
    </w:p>
    <w:p w14:paraId="7BC2A396" w14:textId="0E92E232" w:rsidR="007B3CE6" w:rsidRDefault="00B24756" w:rsidP="00B662A6">
      <w:pPr>
        <w:pStyle w:val="ListParagraph"/>
        <w:spacing w:beforeAutospacing="1" w:after="100" w:afterAutospacing="1" w:line="360" w:lineRule="auto"/>
        <w:ind w:left="360"/>
        <w:rPr>
          <w:rFonts w:ascii="David" w:hAnsi="David" w:cs="David"/>
          <w:b/>
          <w:bCs/>
          <w:u w:val="single"/>
          <w:rtl/>
        </w:rPr>
      </w:pPr>
      <w:bookmarkStart w:id="7" w:name="_Toc159097886"/>
      <w:r w:rsidRPr="00FF0E11">
        <w:rPr>
          <w:rStyle w:val="a0"/>
          <w:rtl/>
        </w:rPr>
        <w:lastRenderedPageBreak/>
        <w:t>טבלאות שכיחות:</w:t>
      </w:r>
      <w:bookmarkEnd w:id="7"/>
      <w:r w:rsidR="007B3CE6">
        <w:rPr>
          <w:rFonts w:ascii="David" w:hAnsi="David" w:cs="David"/>
          <w:b/>
          <w:bCs/>
          <w:rtl/>
        </w:rPr>
        <w:br/>
      </w:r>
      <w:r w:rsidR="007B3CE6" w:rsidRPr="00B36FF0">
        <w:rPr>
          <w:rFonts w:ascii="David" w:hAnsi="David" w:cs="David" w:hint="cs"/>
          <w:b/>
          <w:bCs/>
          <w:u w:val="single"/>
          <w:rtl/>
        </w:rPr>
        <w:t xml:space="preserve">טבלת שכיחות חד-ממדית עבור משתנה </w:t>
      </w:r>
      <w:r w:rsidR="007B3CE6" w:rsidRPr="00B36FF0">
        <w:rPr>
          <w:rFonts w:ascii="David" w:hAnsi="David" w:cs="David" w:hint="cs"/>
          <w:b/>
          <w:bCs/>
          <w:u w:val="single"/>
        </w:rPr>
        <w:t>M</w:t>
      </w:r>
      <w:r w:rsidR="007B3CE6" w:rsidRPr="00B36FF0">
        <w:rPr>
          <w:rFonts w:ascii="David" w:hAnsi="David" w:cs="David"/>
          <w:b/>
          <w:bCs/>
          <w:u w:val="single"/>
        </w:rPr>
        <w:t>ode</w:t>
      </w:r>
      <w:r w:rsidR="007B3CE6" w:rsidRPr="00B36FF0">
        <w:rPr>
          <w:rFonts w:ascii="David" w:hAnsi="David" w:cs="David" w:hint="cs"/>
          <w:b/>
          <w:bCs/>
          <w:u w:val="single"/>
          <w:rtl/>
        </w:rPr>
        <w:t xml:space="preserve"> </w:t>
      </w:r>
      <w:r w:rsidR="007B3CE6">
        <w:rPr>
          <w:rFonts w:ascii="David" w:hAnsi="David" w:cs="David"/>
          <w:b/>
          <w:bCs/>
          <w:u w:val="single"/>
          <w:rtl/>
        </w:rPr>
        <w:t>–</w:t>
      </w:r>
    </w:p>
    <w:tbl>
      <w:tblPr>
        <w:tblStyle w:val="TableGrid"/>
        <w:bidiVisual/>
        <w:tblW w:w="0" w:type="auto"/>
        <w:tblInd w:w="360" w:type="dxa"/>
        <w:tblLook w:val="04A0" w:firstRow="1" w:lastRow="0" w:firstColumn="1" w:lastColumn="0" w:noHBand="0" w:noVBand="1"/>
      </w:tblPr>
      <w:tblGrid>
        <w:gridCol w:w="2632"/>
        <w:gridCol w:w="2653"/>
        <w:gridCol w:w="2651"/>
      </w:tblGrid>
      <w:tr w:rsidR="007B3CE6" w14:paraId="43C12AB2" w14:textId="77777777" w:rsidTr="00095B9F">
        <w:tc>
          <w:tcPr>
            <w:tcW w:w="2765" w:type="dxa"/>
            <w:shd w:val="clear" w:color="auto" w:fill="DDECEE" w:themeFill="accent5" w:themeFillTint="33"/>
          </w:tcPr>
          <w:p w14:paraId="750A9B23"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r>
              <w:rPr>
                <w:rFonts w:ascii="David" w:hAnsi="David" w:cs="David" w:hint="cs"/>
                <w:b/>
                <w:bCs/>
                <w:rtl/>
              </w:rPr>
              <w:t>ערך</w:t>
            </w:r>
          </w:p>
        </w:tc>
        <w:tc>
          <w:tcPr>
            <w:tcW w:w="2765" w:type="dxa"/>
            <w:shd w:val="clear" w:color="auto" w:fill="DDECEE" w:themeFill="accent5" w:themeFillTint="33"/>
          </w:tcPr>
          <w:p w14:paraId="32EE926A"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r>
              <w:rPr>
                <w:rFonts w:ascii="David" w:hAnsi="David" w:cs="David" w:hint="cs"/>
                <w:b/>
                <w:bCs/>
                <w:rtl/>
              </w:rPr>
              <w:t>משמעות</w:t>
            </w:r>
          </w:p>
        </w:tc>
        <w:tc>
          <w:tcPr>
            <w:tcW w:w="2766" w:type="dxa"/>
            <w:shd w:val="clear" w:color="auto" w:fill="DDECEE" w:themeFill="accent5" w:themeFillTint="33"/>
          </w:tcPr>
          <w:p w14:paraId="0573BA5D"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r>
              <w:rPr>
                <w:rFonts w:ascii="David" w:hAnsi="David" w:cs="David" w:hint="cs"/>
                <w:b/>
                <w:bCs/>
                <w:rtl/>
              </w:rPr>
              <w:t>שכיחות</w:t>
            </w:r>
          </w:p>
        </w:tc>
      </w:tr>
      <w:tr w:rsidR="007B3CE6" w14:paraId="18C82072" w14:textId="77777777" w:rsidTr="00095B9F">
        <w:tc>
          <w:tcPr>
            <w:tcW w:w="2765" w:type="dxa"/>
          </w:tcPr>
          <w:p w14:paraId="648FCF3F"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0</w:t>
            </w:r>
          </w:p>
        </w:tc>
        <w:tc>
          <w:tcPr>
            <w:tcW w:w="2765" w:type="dxa"/>
          </w:tcPr>
          <w:p w14:paraId="7C0E82E4"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מינור</w:t>
            </w:r>
          </w:p>
        </w:tc>
        <w:tc>
          <w:tcPr>
            <w:tcW w:w="2766" w:type="dxa"/>
          </w:tcPr>
          <w:p w14:paraId="53C07151"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41</w:t>
            </w:r>
          </w:p>
        </w:tc>
      </w:tr>
      <w:tr w:rsidR="007B3CE6" w14:paraId="4C3F1170" w14:textId="77777777" w:rsidTr="00095B9F">
        <w:tc>
          <w:tcPr>
            <w:tcW w:w="2765" w:type="dxa"/>
          </w:tcPr>
          <w:p w14:paraId="50917E18"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1</w:t>
            </w:r>
          </w:p>
        </w:tc>
        <w:tc>
          <w:tcPr>
            <w:tcW w:w="2765" w:type="dxa"/>
          </w:tcPr>
          <w:p w14:paraId="789F3FE6"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מז'ור</w:t>
            </w:r>
          </w:p>
        </w:tc>
        <w:tc>
          <w:tcPr>
            <w:tcW w:w="2766" w:type="dxa"/>
          </w:tcPr>
          <w:p w14:paraId="10634AF3"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57</w:t>
            </w:r>
          </w:p>
        </w:tc>
      </w:tr>
    </w:tbl>
    <w:p w14:paraId="7505769A" w14:textId="5C17FE42" w:rsidR="007B3CE6" w:rsidRPr="000053A9" w:rsidRDefault="007B3CE6" w:rsidP="000053A9">
      <w:pPr>
        <w:pStyle w:val="ListParagraph"/>
        <w:spacing w:beforeAutospacing="1" w:after="100" w:afterAutospacing="1" w:line="360" w:lineRule="auto"/>
        <w:ind w:left="360"/>
        <w:rPr>
          <w:rFonts w:ascii="David" w:hAnsi="David" w:cs="David"/>
          <w:rtl/>
        </w:rPr>
      </w:pPr>
      <w:r>
        <w:rPr>
          <w:rFonts w:ascii="David" w:hAnsi="David" w:cs="David" w:hint="cs"/>
          <w:rtl/>
        </w:rPr>
        <w:t>הטבלה מציגה את החלוקה של שירים בין מינור למז'ור, ניתן לראות כי בנתונים שלנו מופיעים יותר שירים מז'וריים מה שיכול להצביע על העדפה מסוימת לשירים עם טונאליות מסוג זה.</w:t>
      </w:r>
      <w:r w:rsidRPr="000053A9">
        <w:rPr>
          <w:rFonts w:ascii="David" w:hAnsi="David" w:cs="David"/>
          <w:b/>
          <w:bCs/>
          <w:rtl/>
        </w:rPr>
        <w:br/>
      </w:r>
      <w:r w:rsidRPr="000053A9">
        <w:rPr>
          <w:rFonts w:ascii="David" w:hAnsi="David" w:cs="David" w:hint="cs"/>
          <w:b/>
          <w:bCs/>
          <w:u w:val="single"/>
          <w:rtl/>
        </w:rPr>
        <w:t xml:space="preserve">טבלת שכיחות חד-ממדית עבור משתנה </w:t>
      </w:r>
      <w:r w:rsidRPr="000053A9">
        <w:rPr>
          <w:rFonts w:ascii="David" w:hAnsi="David" w:cs="David"/>
          <w:b/>
          <w:bCs/>
          <w:u w:val="single"/>
        </w:rPr>
        <w:t>Gender</w:t>
      </w:r>
      <w:r w:rsidRPr="000053A9">
        <w:rPr>
          <w:rFonts w:ascii="David" w:hAnsi="David" w:cs="David" w:hint="cs"/>
          <w:b/>
          <w:bCs/>
          <w:u w:val="single"/>
          <w:rtl/>
        </w:rPr>
        <w:t xml:space="preserve"> </w:t>
      </w:r>
      <w:r w:rsidRPr="000053A9">
        <w:rPr>
          <w:rFonts w:ascii="David" w:hAnsi="David" w:cs="David"/>
          <w:b/>
          <w:bCs/>
          <w:u w:val="single"/>
          <w:rtl/>
        </w:rPr>
        <w:t>–</w:t>
      </w:r>
    </w:p>
    <w:tbl>
      <w:tblPr>
        <w:tblStyle w:val="TableGrid"/>
        <w:bidiVisual/>
        <w:tblW w:w="0" w:type="auto"/>
        <w:tblInd w:w="360" w:type="dxa"/>
        <w:tblLook w:val="04A0" w:firstRow="1" w:lastRow="0" w:firstColumn="1" w:lastColumn="0" w:noHBand="0" w:noVBand="1"/>
      </w:tblPr>
      <w:tblGrid>
        <w:gridCol w:w="2632"/>
        <w:gridCol w:w="2653"/>
        <w:gridCol w:w="2651"/>
      </w:tblGrid>
      <w:tr w:rsidR="007B3CE6" w14:paraId="702FD66A" w14:textId="77777777" w:rsidTr="00E64713">
        <w:trPr>
          <w:trHeight w:val="491"/>
        </w:trPr>
        <w:tc>
          <w:tcPr>
            <w:tcW w:w="2765" w:type="dxa"/>
            <w:shd w:val="clear" w:color="auto" w:fill="DDECEE" w:themeFill="accent5" w:themeFillTint="33"/>
          </w:tcPr>
          <w:p w14:paraId="6DA3F238"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r>
              <w:rPr>
                <w:rFonts w:ascii="David" w:hAnsi="David" w:cs="David" w:hint="cs"/>
                <w:b/>
                <w:bCs/>
                <w:rtl/>
              </w:rPr>
              <w:t>ערך</w:t>
            </w:r>
          </w:p>
        </w:tc>
        <w:tc>
          <w:tcPr>
            <w:tcW w:w="2765" w:type="dxa"/>
            <w:shd w:val="clear" w:color="auto" w:fill="DDECEE" w:themeFill="accent5" w:themeFillTint="33"/>
          </w:tcPr>
          <w:p w14:paraId="45904D59"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r>
              <w:rPr>
                <w:rFonts w:ascii="David" w:hAnsi="David" w:cs="David" w:hint="cs"/>
                <w:b/>
                <w:bCs/>
                <w:rtl/>
              </w:rPr>
              <w:t>משמעות</w:t>
            </w:r>
          </w:p>
        </w:tc>
        <w:tc>
          <w:tcPr>
            <w:tcW w:w="2766" w:type="dxa"/>
            <w:shd w:val="clear" w:color="auto" w:fill="DDECEE" w:themeFill="accent5" w:themeFillTint="33"/>
          </w:tcPr>
          <w:p w14:paraId="4BF424AD"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r>
              <w:rPr>
                <w:rFonts w:ascii="David" w:hAnsi="David" w:cs="David" w:hint="cs"/>
                <w:b/>
                <w:bCs/>
                <w:rtl/>
              </w:rPr>
              <w:t>שכיחות</w:t>
            </w:r>
          </w:p>
        </w:tc>
      </w:tr>
      <w:tr w:rsidR="007B3CE6" w14:paraId="1ADBFE1E" w14:textId="77777777" w:rsidTr="00095B9F">
        <w:tc>
          <w:tcPr>
            <w:tcW w:w="2765" w:type="dxa"/>
          </w:tcPr>
          <w:p w14:paraId="76418AFA"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0</w:t>
            </w:r>
          </w:p>
        </w:tc>
        <w:tc>
          <w:tcPr>
            <w:tcW w:w="2765" w:type="dxa"/>
          </w:tcPr>
          <w:p w14:paraId="4B7D9D5E"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נקבה</w:t>
            </w:r>
          </w:p>
        </w:tc>
        <w:tc>
          <w:tcPr>
            <w:tcW w:w="2766" w:type="dxa"/>
          </w:tcPr>
          <w:p w14:paraId="2D0B056D"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20</w:t>
            </w:r>
          </w:p>
        </w:tc>
      </w:tr>
      <w:tr w:rsidR="007B3CE6" w14:paraId="0AA3A5B4" w14:textId="77777777" w:rsidTr="00095B9F">
        <w:tc>
          <w:tcPr>
            <w:tcW w:w="2765" w:type="dxa"/>
          </w:tcPr>
          <w:p w14:paraId="04B07E5F"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1</w:t>
            </w:r>
          </w:p>
        </w:tc>
        <w:tc>
          <w:tcPr>
            <w:tcW w:w="2765" w:type="dxa"/>
          </w:tcPr>
          <w:p w14:paraId="01ECC234"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זכר</w:t>
            </w:r>
          </w:p>
        </w:tc>
        <w:tc>
          <w:tcPr>
            <w:tcW w:w="2766" w:type="dxa"/>
          </w:tcPr>
          <w:p w14:paraId="72E30780"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78</w:t>
            </w:r>
          </w:p>
        </w:tc>
      </w:tr>
    </w:tbl>
    <w:p w14:paraId="431899AC" w14:textId="77777777" w:rsidR="007B3CE6" w:rsidRDefault="007B3CE6" w:rsidP="00CB17C4">
      <w:pPr>
        <w:pStyle w:val="ListParagraph"/>
        <w:spacing w:beforeAutospacing="1" w:after="100" w:afterAutospacing="1" w:line="360" w:lineRule="auto"/>
        <w:ind w:left="360"/>
        <w:rPr>
          <w:rFonts w:ascii="David" w:hAnsi="David" w:cs="David"/>
          <w:rtl/>
        </w:rPr>
      </w:pPr>
      <w:r>
        <w:rPr>
          <w:rFonts w:ascii="David" w:hAnsi="David" w:cs="David" w:hint="cs"/>
          <w:rtl/>
        </w:rPr>
        <w:t xml:space="preserve">הטבלה מציגה את החלוקה של אמנים בין זכר לנקבה, הטבלה מראה את השכיחות של מין </w:t>
      </w:r>
      <w:proofErr w:type="spellStart"/>
      <w:r>
        <w:rPr>
          <w:rFonts w:ascii="David" w:hAnsi="David" w:cs="David" w:hint="cs"/>
          <w:rtl/>
        </w:rPr>
        <w:t>האמנים</w:t>
      </w:r>
      <w:proofErr w:type="spellEnd"/>
      <w:r>
        <w:rPr>
          <w:rFonts w:ascii="David" w:hAnsi="David" w:cs="David" w:hint="cs"/>
          <w:rtl/>
        </w:rPr>
        <w:t xml:space="preserve"> אך קשה מאוד להסיק מטבלה זו הנחה קונקרטית מכיוון ואני מאמינים שנתונים אלה מאוד תלויי מדגם.</w:t>
      </w:r>
    </w:p>
    <w:p w14:paraId="21CC2691" w14:textId="77777777" w:rsidR="007B3CE6" w:rsidRPr="00957F7B" w:rsidRDefault="007B3CE6" w:rsidP="00CB17C4">
      <w:pPr>
        <w:pStyle w:val="ListParagraph"/>
        <w:spacing w:beforeAutospacing="1" w:after="100" w:afterAutospacing="1" w:line="360" w:lineRule="auto"/>
        <w:ind w:left="360"/>
        <w:rPr>
          <w:rFonts w:ascii="David" w:hAnsi="David" w:cs="David"/>
          <w:rtl/>
        </w:rPr>
      </w:pPr>
    </w:p>
    <w:p w14:paraId="2FF03C4D" w14:textId="77777777" w:rsidR="007B3CE6" w:rsidRDefault="007B3CE6" w:rsidP="00CB17C4">
      <w:pPr>
        <w:pStyle w:val="ListParagraph"/>
        <w:spacing w:beforeAutospacing="1" w:after="100" w:afterAutospacing="1" w:line="360" w:lineRule="auto"/>
        <w:ind w:left="360"/>
        <w:rPr>
          <w:rFonts w:ascii="David" w:hAnsi="David" w:cs="David"/>
          <w:b/>
          <w:bCs/>
          <w:u w:val="single"/>
          <w:rtl/>
        </w:rPr>
      </w:pPr>
      <w:r>
        <w:rPr>
          <w:rFonts w:ascii="David" w:hAnsi="David" w:cs="David" w:hint="cs"/>
          <w:b/>
          <w:bCs/>
          <w:u w:val="single"/>
          <w:rtl/>
        </w:rPr>
        <w:t xml:space="preserve">טבלת שכיחות דו-ממדית עבור המשתנים </w:t>
      </w:r>
      <w:r>
        <w:rPr>
          <w:rFonts w:ascii="David" w:hAnsi="David" w:cs="David" w:hint="cs"/>
          <w:b/>
          <w:bCs/>
          <w:u w:val="single"/>
        </w:rPr>
        <w:t>M</w:t>
      </w:r>
      <w:r>
        <w:rPr>
          <w:rFonts w:ascii="David" w:hAnsi="David" w:cs="David"/>
          <w:b/>
          <w:bCs/>
          <w:u w:val="single"/>
        </w:rPr>
        <w:t>ode, Gender</w:t>
      </w:r>
      <w:r>
        <w:rPr>
          <w:rFonts w:ascii="David" w:hAnsi="David" w:cs="David" w:hint="cs"/>
          <w:b/>
          <w:bCs/>
          <w:u w:val="single"/>
          <w:rtl/>
        </w:rPr>
        <w:t xml:space="preserve"> </w:t>
      </w:r>
      <w:r>
        <w:rPr>
          <w:rFonts w:ascii="David" w:hAnsi="David" w:cs="David"/>
          <w:b/>
          <w:bCs/>
          <w:u w:val="single"/>
          <w:rtl/>
        </w:rPr>
        <w:t>–</w:t>
      </w:r>
      <w:r>
        <w:rPr>
          <w:rFonts w:ascii="David" w:hAnsi="David" w:cs="David" w:hint="cs"/>
          <w:b/>
          <w:bCs/>
          <w:u w:val="single"/>
          <w:rtl/>
        </w:rPr>
        <w:t xml:space="preserve"> </w:t>
      </w:r>
    </w:p>
    <w:tbl>
      <w:tblPr>
        <w:tblStyle w:val="TableGrid"/>
        <w:bidiVisual/>
        <w:tblW w:w="0" w:type="auto"/>
        <w:tblInd w:w="360" w:type="dxa"/>
        <w:tblLook w:val="04A0" w:firstRow="1" w:lastRow="0" w:firstColumn="1" w:lastColumn="0" w:noHBand="0" w:noVBand="1"/>
      </w:tblPr>
      <w:tblGrid>
        <w:gridCol w:w="2645"/>
        <w:gridCol w:w="2645"/>
        <w:gridCol w:w="2646"/>
      </w:tblGrid>
      <w:tr w:rsidR="007B3CE6" w14:paraId="394ACA47" w14:textId="77777777" w:rsidTr="00E64713">
        <w:trPr>
          <w:trHeight w:val="456"/>
        </w:trPr>
        <w:tc>
          <w:tcPr>
            <w:tcW w:w="2765" w:type="dxa"/>
            <w:shd w:val="clear" w:color="auto" w:fill="DDECEE" w:themeFill="accent5" w:themeFillTint="33"/>
          </w:tcPr>
          <w:p w14:paraId="2E463595"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p>
        </w:tc>
        <w:tc>
          <w:tcPr>
            <w:tcW w:w="2765" w:type="dxa"/>
            <w:shd w:val="clear" w:color="auto" w:fill="DDECEE" w:themeFill="accent5" w:themeFillTint="33"/>
          </w:tcPr>
          <w:p w14:paraId="56826646"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r>
              <w:rPr>
                <w:rFonts w:ascii="David" w:hAnsi="David" w:cs="David" w:hint="cs"/>
                <w:b/>
                <w:bCs/>
                <w:rtl/>
              </w:rPr>
              <w:t>מינור (0)</w:t>
            </w:r>
          </w:p>
        </w:tc>
        <w:tc>
          <w:tcPr>
            <w:tcW w:w="2766" w:type="dxa"/>
            <w:shd w:val="clear" w:color="auto" w:fill="DDECEE" w:themeFill="accent5" w:themeFillTint="33"/>
          </w:tcPr>
          <w:p w14:paraId="639A80C4"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r>
              <w:rPr>
                <w:rFonts w:ascii="David" w:hAnsi="David" w:cs="David" w:hint="cs"/>
                <w:b/>
                <w:bCs/>
                <w:rtl/>
              </w:rPr>
              <w:t>מז'ור (1)</w:t>
            </w:r>
          </w:p>
        </w:tc>
      </w:tr>
      <w:tr w:rsidR="007B3CE6" w14:paraId="1A2A4C8D" w14:textId="77777777" w:rsidTr="00095B9F">
        <w:tc>
          <w:tcPr>
            <w:tcW w:w="2765" w:type="dxa"/>
            <w:shd w:val="clear" w:color="auto" w:fill="DDECEE" w:themeFill="accent5" w:themeFillTint="33"/>
          </w:tcPr>
          <w:p w14:paraId="053ECEED"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r>
              <w:rPr>
                <w:rFonts w:ascii="David" w:hAnsi="David" w:cs="David" w:hint="cs"/>
                <w:b/>
                <w:bCs/>
                <w:rtl/>
              </w:rPr>
              <w:t>נקבה (0)</w:t>
            </w:r>
          </w:p>
        </w:tc>
        <w:tc>
          <w:tcPr>
            <w:tcW w:w="2765" w:type="dxa"/>
          </w:tcPr>
          <w:p w14:paraId="5595185D" w14:textId="77777777" w:rsidR="007B3CE6" w:rsidRPr="00937242" w:rsidRDefault="007B3CE6" w:rsidP="00CB17C4">
            <w:pPr>
              <w:pStyle w:val="ListParagraph"/>
              <w:spacing w:beforeAutospacing="1" w:after="100" w:afterAutospacing="1" w:line="360" w:lineRule="auto"/>
              <w:ind w:left="0"/>
              <w:jc w:val="center"/>
              <w:rPr>
                <w:rFonts w:ascii="David" w:hAnsi="David" w:cs="David"/>
              </w:rPr>
            </w:pPr>
            <w:r>
              <w:rPr>
                <w:rFonts w:ascii="David" w:hAnsi="David" w:cs="David" w:hint="cs"/>
                <w:rtl/>
              </w:rPr>
              <w:t>11</w:t>
            </w:r>
          </w:p>
        </w:tc>
        <w:tc>
          <w:tcPr>
            <w:tcW w:w="2766" w:type="dxa"/>
          </w:tcPr>
          <w:p w14:paraId="53D47F73"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9</w:t>
            </w:r>
          </w:p>
        </w:tc>
      </w:tr>
      <w:tr w:rsidR="007B3CE6" w14:paraId="0F73E1FF" w14:textId="77777777" w:rsidTr="00095B9F">
        <w:tc>
          <w:tcPr>
            <w:tcW w:w="2765" w:type="dxa"/>
            <w:shd w:val="clear" w:color="auto" w:fill="DDECEE" w:themeFill="accent5" w:themeFillTint="33"/>
          </w:tcPr>
          <w:p w14:paraId="63C774AB" w14:textId="77777777" w:rsidR="007B3CE6" w:rsidRPr="00937242" w:rsidRDefault="007B3CE6" w:rsidP="00CB17C4">
            <w:pPr>
              <w:pStyle w:val="ListParagraph"/>
              <w:spacing w:beforeAutospacing="1" w:after="100" w:afterAutospacing="1" w:line="360" w:lineRule="auto"/>
              <w:ind w:left="0"/>
              <w:jc w:val="center"/>
              <w:rPr>
                <w:rFonts w:ascii="David" w:hAnsi="David" w:cs="David"/>
                <w:b/>
                <w:bCs/>
                <w:rtl/>
              </w:rPr>
            </w:pPr>
            <w:r>
              <w:rPr>
                <w:rFonts w:ascii="David" w:hAnsi="David" w:cs="David" w:hint="cs"/>
                <w:b/>
                <w:bCs/>
                <w:rtl/>
              </w:rPr>
              <w:t>זכר (1)</w:t>
            </w:r>
          </w:p>
        </w:tc>
        <w:tc>
          <w:tcPr>
            <w:tcW w:w="2765" w:type="dxa"/>
          </w:tcPr>
          <w:p w14:paraId="75D3ADD8"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30</w:t>
            </w:r>
          </w:p>
        </w:tc>
        <w:tc>
          <w:tcPr>
            <w:tcW w:w="2766" w:type="dxa"/>
          </w:tcPr>
          <w:p w14:paraId="54C11C9F" w14:textId="77777777" w:rsidR="007B3CE6" w:rsidRPr="00937242" w:rsidRDefault="007B3CE6" w:rsidP="00CB17C4">
            <w:pPr>
              <w:pStyle w:val="ListParagraph"/>
              <w:spacing w:beforeAutospacing="1" w:after="100" w:afterAutospacing="1" w:line="360" w:lineRule="auto"/>
              <w:ind w:left="0"/>
              <w:jc w:val="center"/>
              <w:rPr>
                <w:rFonts w:ascii="David" w:hAnsi="David" w:cs="David"/>
                <w:rtl/>
              </w:rPr>
            </w:pPr>
            <w:r>
              <w:rPr>
                <w:rFonts w:ascii="David" w:hAnsi="David" w:cs="David" w:hint="cs"/>
                <w:rtl/>
              </w:rPr>
              <w:t>48</w:t>
            </w:r>
          </w:p>
        </w:tc>
      </w:tr>
    </w:tbl>
    <w:p w14:paraId="36CD4F41" w14:textId="085C5D78" w:rsidR="00F22A45" w:rsidRPr="000053A9" w:rsidRDefault="007B3CE6" w:rsidP="000053A9">
      <w:pPr>
        <w:pStyle w:val="ListParagraph"/>
        <w:spacing w:beforeAutospacing="1" w:after="100" w:afterAutospacing="1" w:line="360" w:lineRule="auto"/>
        <w:ind w:left="360"/>
        <w:rPr>
          <w:rFonts w:ascii="David" w:hAnsi="David" w:cs="David"/>
          <w:rtl/>
        </w:rPr>
      </w:pPr>
      <w:r>
        <w:rPr>
          <w:rFonts w:ascii="David" w:hAnsi="David" w:cs="David" w:hint="cs"/>
          <w:rtl/>
        </w:rPr>
        <w:t xml:space="preserve">טבלה דו-ממדית מאפשרת לנו לבחון את הקשר שבין </w:t>
      </w:r>
      <w:r>
        <w:rPr>
          <w:rFonts w:ascii="David" w:hAnsi="David" w:cs="David"/>
        </w:rPr>
        <w:t>mode</w:t>
      </w:r>
      <w:r>
        <w:rPr>
          <w:rFonts w:ascii="David" w:hAnsi="David" w:cs="David" w:hint="cs"/>
          <w:rtl/>
        </w:rPr>
        <w:t xml:space="preserve"> ל-</w:t>
      </w:r>
      <w:r>
        <w:rPr>
          <w:rFonts w:ascii="David" w:hAnsi="David" w:cs="David"/>
        </w:rPr>
        <w:t>gender</w:t>
      </w:r>
      <w:r>
        <w:rPr>
          <w:rFonts w:ascii="David" w:hAnsi="David" w:cs="David" w:hint="cs"/>
          <w:rtl/>
        </w:rPr>
        <w:t>. ניתן לראות כיצד מתפלג משתנה אחד בהינתן ערך של המשתנה השני, לדוגמא רוב האומנים בנתונים שלנו הם זכרים ומתוך האומנים הזכרים ניתן לראות שקיימת עדיפות ברורה לשירים המקוטלגים כמז'וריים. לעומת זאת, עבור האומניות ניתן לראות שהחלוקה בין מינור למז'ור יותר שוויונית ולא ניתן להסיק על העדפה כזאת או אחרת מכיוון ויש יחסית מעט תצפיות בנתונים.</w:t>
      </w:r>
    </w:p>
    <w:p w14:paraId="5129ECEE" w14:textId="77777777" w:rsidR="00F22A45" w:rsidRDefault="00F22A45" w:rsidP="00CB17C4">
      <w:pPr>
        <w:pStyle w:val="ListParagraph"/>
        <w:spacing w:beforeAutospacing="1" w:after="100" w:afterAutospacing="1" w:line="360" w:lineRule="auto"/>
        <w:ind w:left="360"/>
        <w:rPr>
          <w:rFonts w:ascii="David" w:hAnsi="David" w:cs="David"/>
          <w:rtl/>
        </w:rPr>
      </w:pPr>
    </w:p>
    <w:p w14:paraId="7A6597F6" w14:textId="77777777" w:rsidR="004E7C16" w:rsidRDefault="004E7C16" w:rsidP="00CB17C4">
      <w:pPr>
        <w:pStyle w:val="ListParagraph"/>
        <w:spacing w:beforeAutospacing="1" w:after="100" w:afterAutospacing="1" w:line="360" w:lineRule="auto"/>
        <w:ind w:left="360"/>
        <w:rPr>
          <w:rFonts w:ascii="David" w:hAnsi="David" w:cs="David"/>
          <w:rtl/>
        </w:rPr>
      </w:pPr>
    </w:p>
    <w:p w14:paraId="26410B4E" w14:textId="77777777" w:rsidR="004E7C16" w:rsidRDefault="004E7C16" w:rsidP="00CB17C4">
      <w:pPr>
        <w:pStyle w:val="ListParagraph"/>
        <w:spacing w:beforeAutospacing="1" w:after="100" w:afterAutospacing="1" w:line="360" w:lineRule="auto"/>
        <w:ind w:left="360"/>
        <w:rPr>
          <w:rFonts w:ascii="David" w:hAnsi="David" w:cs="David"/>
          <w:rtl/>
        </w:rPr>
      </w:pPr>
    </w:p>
    <w:p w14:paraId="585D0F88" w14:textId="77777777" w:rsidR="004E7C16" w:rsidRDefault="004E7C16" w:rsidP="00CB17C4">
      <w:pPr>
        <w:pStyle w:val="ListParagraph"/>
        <w:spacing w:beforeAutospacing="1" w:after="100" w:afterAutospacing="1" w:line="360" w:lineRule="auto"/>
        <w:ind w:left="360"/>
        <w:rPr>
          <w:rFonts w:ascii="David" w:hAnsi="David" w:cs="David"/>
          <w:rtl/>
        </w:rPr>
      </w:pPr>
    </w:p>
    <w:p w14:paraId="2B1CD7EA" w14:textId="77777777" w:rsidR="004E7C16" w:rsidRDefault="004E7C16" w:rsidP="00CB17C4">
      <w:pPr>
        <w:pStyle w:val="ListParagraph"/>
        <w:spacing w:beforeAutospacing="1" w:after="100" w:afterAutospacing="1" w:line="360" w:lineRule="auto"/>
        <w:ind w:left="360"/>
        <w:rPr>
          <w:rFonts w:ascii="David" w:hAnsi="David" w:cs="David"/>
          <w:rtl/>
        </w:rPr>
      </w:pPr>
    </w:p>
    <w:p w14:paraId="22896BD9" w14:textId="77777777" w:rsidR="004E7C16" w:rsidRDefault="004E7C16" w:rsidP="00CB17C4">
      <w:pPr>
        <w:pStyle w:val="ListParagraph"/>
        <w:spacing w:beforeAutospacing="1" w:after="100" w:afterAutospacing="1" w:line="360" w:lineRule="auto"/>
        <w:ind w:left="360"/>
        <w:rPr>
          <w:rFonts w:ascii="David" w:hAnsi="David" w:cs="David"/>
          <w:rtl/>
        </w:rPr>
      </w:pPr>
    </w:p>
    <w:p w14:paraId="18B9D7DD" w14:textId="77777777" w:rsidR="004E7C16" w:rsidRDefault="004E7C16" w:rsidP="00CB17C4">
      <w:pPr>
        <w:pStyle w:val="ListParagraph"/>
        <w:spacing w:beforeAutospacing="1" w:after="100" w:afterAutospacing="1" w:line="360" w:lineRule="auto"/>
        <w:ind w:left="360"/>
        <w:rPr>
          <w:rFonts w:ascii="David" w:hAnsi="David" w:cs="David"/>
          <w:rtl/>
        </w:rPr>
      </w:pPr>
    </w:p>
    <w:p w14:paraId="50EF4A30" w14:textId="77777777" w:rsidR="004E7C16" w:rsidRDefault="004E7C16" w:rsidP="00CB17C4">
      <w:pPr>
        <w:pStyle w:val="ListParagraph"/>
        <w:spacing w:beforeAutospacing="1" w:after="100" w:afterAutospacing="1" w:line="360" w:lineRule="auto"/>
        <w:ind w:left="360"/>
        <w:rPr>
          <w:rFonts w:ascii="David" w:hAnsi="David" w:cs="David"/>
          <w:rtl/>
        </w:rPr>
      </w:pPr>
    </w:p>
    <w:p w14:paraId="592DCFD0" w14:textId="77777777" w:rsidR="004E7C16" w:rsidRDefault="004E7C16" w:rsidP="00CB17C4">
      <w:pPr>
        <w:pStyle w:val="ListParagraph"/>
        <w:spacing w:beforeAutospacing="1" w:after="100" w:afterAutospacing="1" w:line="360" w:lineRule="auto"/>
        <w:ind w:left="360"/>
        <w:rPr>
          <w:rFonts w:ascii="David" w:hAnsi="David" w:cs="David"/>
          <w:rtl/>
        </w:rPr>
      </w:pPr>
    </w:p>
    <w:p w14:paraId="4DAD960B" w14:textId="77777777" w:rsidR="004E7C16" w:rsidRDefault="004E7C16" w:rsidP="00CB17C4">
      <w:pPr>
        <w:pStyle w:val="ListParagraph"/>
        <w:spacing w:beforeAutospacing="1" w:after="100" w:afterAutospacing="1" w:line="360" w:lineRule="auto"/>
        <w:ind w:left="360"/>
        <w:rPr>
          <w:rFonts w:ascii="David" w:hAnsi="David" w:cs="David"/>
          <w:rtl/>
        </w:rPr>
      </w:pPr>
    </w:p>
    <w:p w14:paraId="249EB490" w14:textId="77777777" w:rsidR="004E7C16" w:rsidRDefault="004E7C16" w:rsidP="00CB17C4">
      <w:pPr>
        <w:pStyle w:val="ListParagraph"/>
        <w:spacing w:beforeAutospacing="1" w:after="100" w:afterAutospacing="1" w:line="360" w:lineRule="auto"/>
        <w:ind w:left="360"/>
        <w:rPr>
          <w:rFonts w:ascii="David" w:hAnsi="David" w:cs="David"/>
          <w:rtl/>
        </w:rPr>
      </w:pPr>
    </w:p>
    <w:p w14:paraId="4900A401" w14:textId="77777777" w:rsidR="004E7C16" w:rsidRDefault="004E7C16" w:rsidP="00CB17C4">
      <w:pPr>
        <w:pStyle w:val="ListParagraph"/>
        <w:spacing w:beforeAutospacing="1" w:after="100" w:afterAutospacing="1" w:line="360" w:lineRule="auto"/>
        <w:ind w:left="360"/>
        <w:rPr>
          <w:rFonts w:ascii="David" w:hAnsi="David" w:cs="David"/>
          <w:rtl/>
        </w:rPr>
      </w:pPr>
    </w:p>
    <w:p w14:paraId="05C984E4" w14:textId="77777777" w:rsidR="004E7C16" w:rsidRDefault="004E7C16" w:rsidP="00CB17C4">
      <w:pPr>
        <w:pStyle w:val="ListParagraph"/>
        <w:spacing w:beforeAutospacing="1" w:after="100" w:afterAutospacing="1" w:line="360" w:lineRule="auto"/>
        <w:ind w:left="360"/>
        <w:rPr>
          <w:rFonts w:ascii="David" w:hAnsi="David" w:cs="David"/>
          <w:rtl/>
        </w:rPr>
      </w:pPr>
    </w:p>
    <w:p w14:paraId="3DBFCC02" w14:textId="77777777" w:rsidR="004E7C16" w:rsidRDefault="004E7C16" w:rsidP="00CB17C4">
      <w:pPr>
        <w:pStyle w:val="ListParagraph"/>
        <w:spacing w:beforeAutospacing="1" w:after="100" w:afterAutospacing="1" w:line="360" w:lineRule="auto"/>
        <w:ind w:left="360"/>
        <w:rPr>
          <w:rFonts w:ascii="David" w:hAnsi="David" w:cs="David"/>
          <w:rtl/>
        </w:rPr>
      </w:pPr>
    </w:p>
    <w:p w14:paraId="2BAF4720" w14:textId="77777777" w:rsidR="004E7C16" w:rsidRDefault="004E7C16" w:rsidP="00CB17C4">
      <w:pPr>
        <w:pStyle w:val="ListParagraph"/>
        <w:spacing w:beforeAutospacing="1" w:after="100" w:afterAutospacing="1" w:line="360" w:lineRule="auto"/>
        <w:ind w:left="360"/>
        <w:rPr>
          <w:rFonts w:ascii="David" w:hAnsi="David" w:cs="David"/>
          <w:rtl/>
        </w:rPr>
      </w:pPr>
    </w:p>
    <w:p w14:paraId="39F30638" w14:textId="77777777" w:rsidR="004E7C16" w:rsidRDefault="004E7C16" w:rsidP="00CB17C4">
      <w:pPr>
        <w:pStyle w:val="ListParagraph"/>
        <w:spacing w:beforeAutospacing="1" w:after="100" w:afterAutospacing="1" w:line="360" w:lineRule="auto"/>
        <w:ind w:left="360"/>
        <w:rPr>
          <w:rFonts w:ascii="David" w:hAnsi="David" w:cs="David"/>
          <w:rtl/>
        </w:rPr>
      </w:pPr>
    </w:p>
    <w:p w14:paraId="7DF25C1B" w14:textId="77777777" w:rsidR="004E7C16" w:rsidRDefault="004E7C16" w:rsidP="00CB17C4">
      <w:pPr>
        <w:pStyle w:val="ListParagraph"/>
        <w:spacing w:beforeAutospacing="1" w:after="100" w:afterAutospacing="1" w:line="360" w:lineRule="auto"/>
        <w:ind w:left="360"/>
        <w:rPr>
          <w:rFonts w:ascii="David" w:hAnsi="David" w:cs="David"/>
          <w:rtl/>
        </w:rPr>
      </w:pPr>
    </w:p>
    <w:p w14:paraId="6BFAEB52" w14:textId="77777777" w:rsidR="004E7C16" w:rsidRDefault="004E7C16" w:rsidP="00CB17C4">
      <w:pPr>
        <w:pStyle w:val="ListParagraph"/>
        <w:spacing w:beforeAutospacing="1" w:after="100" w:afterAutospacing="1" w:line="360" w:lineRule="auto"/>
        <w:ind w:left="360"/>
        <w:rPr>
          <w:rFonts w:ascii="David" w:hAnsi="David" w:cs="David"/>
          <w:rtl/>
        </w:rPr>
      </w:pPr>
    </w:p>
    <w:p w14:paraId="3DB55487" w14:textId="77777777" w:rsidR="004E7C16" w:rsidRPr="00903750" w:rsidRDefault="004E7C16" w:rsidP="00903750">
      <w:pPr>
        <w:spacing w:beforeAutospacing="1" w:after="100" w:afterAutospacing="1" w:line="360" w:lineRule="auto"/>
        <w:rPr>
          <w:rFonts w:ascii="David" w:hAnsi="David" w:cs="David"/>
          <w:rtl/>
        </w:rPr>
      </w:pPr>
    </w:p>
    <w:p w14:paraId="70541D32" w14:textId="01A0F305" w:rsidR="00F22A45" w:rsidRPr="00633838" w:rsidRDefault="00F22A45" w:rsidP="00633838">
      <w:pPr>
        <w:pStyle w:val="Heading1"/>
        <w:rPr>
          <w:rFonts w:ascii="David" w:hAnsi="David" w:cs="David"/>
          <w:b/>
          <w:bCs/>
          <w:sz w:val="32"/>
          <w:szCs w:val="32"/>
          <w:rtl/>
        </w:rPr>
      </w:pPr>
      <w:r w:rsidRPr="00633838">
        <w:rPr>
          <w:rFonts w:ascii="David" w:hAnsi="David" w:cs="David"/>
          <w:b/>
          <w:bCs/>
          <w:sz w:val="32"/>
          <w:szCs w:val="32"/>
          <w:rtl/>
        </w:rPr>
        <w:lastRenderedPageBreak/>
        <w:t>נספחים</w:t>
      </w:r>
    </w:p>
    <w:p w14:paraId="53689CB9" w14:textId="08DD930A" w:rsidR="00F22A45" w:rsidRPr="00633838" w:rsidRDefault="00955E5E" w:rsidP="00633838">
      <w:pPr>
        <w:pStyle w:val="ListParagraph"/>
        <w:numPr>
          <w:ilvl w:val="0"/>
          <w:numId w:val="14"/>
        </w:numPr>
        <w:spacing w:beforeAutospacing="1" w:after="100" w:afterAutospacing="1" w:line="360" w:lineRule="auto"/>
        <w:rPr>
          <w:rFonts w:ascii="David" w:hAnsi="David" w:cs="David"/>
          <w:b/>
          <w:bCs/>
          <w:sz w:val="24"/>
          <w:szCs w:val="24"/>
          <w:rtl/>
        </w:rPr>
      </w:pPr>
      <w:r w:rsidRPr="00633838">
        <w:rPr>
          <w:rFonts w:ascii="David" w:hAnsi="David" w:cs="David" w:hint="cs"/>
          <w:b/>
          <w:bCs/>
          <w:sz w:val="24"/>
          <w:szCs w:val="24"/>
          <w:rtl/>
        </w:rPr>
        <w:t>נספח שאלה 4:</w:t>
      </w:r>
    </w:p>
    <w:p w14:paraId="049663CF" w14:textId="6963B331" w:rsidR="0084055F" w:rsidRPr="0084055F" w:rsidRDefault="0084055F" w:rsidP="0084055F">
      <w:pPr>
        <w:pStyle w:val="ListParagraph"/>
        <w:spacing w:beforeAutospacing="1" w:after="100" w:afterAutospacing="1" w:line="360" w:lineRule="auto"/>
        <w:ind w:left="360"/>
        <w:rPr>
          <w:rFonts w:ascii="David" w:hAnsi="David" w:cs="David"/>
          <w:sz w:val="24"/>
          <w:szCs w:val="24"/>
          <w:rtl/>
        </w:rPr>
      </w:pPr>
      <w:r w:rsidRPr="0084055F">
        <w:rPr>
          <w:rFonts w:ascii="David" w:hAnsi="David" w:cs="David"/>
          <w:noProof/>
          <w:sz w:val="24"/>
          <w:szCs w:val="24"/>
          <w:rtl/>
        </w:rPr>
        <w:drawing>
          <wp:inline distT="0" distB="0" distL="0" distR="0" wp14:anchorId="01F2AAAF" wp14:editId="0F88056C">
            <wp:extent cx="5465233" cy="989611"/>
            <wp:effectExtent l="19050" t="19050" r="21590" b="20320"/>
            <wp:docPr id="166860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01383" name=""/>
                    <pic:cNvPicPr/>
                  </pic:nvPicPr>
                  <pic:blipFill>
                    <a:blip r:embed="rId32"/>
                    <a:stretch>
                      <a:fillRect/>
                    </a:stretch>
                  </pic:blipFill>
                  <pic:spPr>
                    <a:xfrm>
                      <a:off x="0" y="0"/>
                      <a:ext cx="5517696" cy="999111"/>
                    </a:xfrm>
                    <a:prstGeom prst="rect">
                      <a:avLst/>
                    </a:prstGeom>
                    <a:ln>
                      <a:solidFill>
                        <a:schemeClr val="tx2"/>
                      </a:solidFill>
                    </a:ln>
                  </pic:spPr>
                </pic:pic>
              </a:graphicData>
            </a:graphic>
          </wp:inline>
        </w:drawing>
      </w:r>
    </w:p>
    <w:p w14:paraId="71B32844" w14:textId="77777777" w:rsidR="00AC0676" w:rsidRDefault="00955E5E" w:rsidP="00AC0676">
      <w:pPr>
        <w:pStyle w:val="ListParagraph"/>
        <w:numPr>
          <w:ilvl w:val="0"/>
          <w:numId w:val="14"/>
        </w:numPr>
        <w:spacing w:beforeAutospacing="1" w:after="100" w:afterAutospacing="1" w:line="360" w:lineRule="auto"/>
        <w:rPr>
          <w:rFonts w:ascii="David" w:hAnsi="David" w:cs="David"/>
          <w:b/>
          <w:bCs/>
          <w:sz w:val="24"/>
          <w:szCs w:val="24"/>
        </w:rPr>
      </w:pPr>
      <w:r w:rsidRPr="00633838">
        <w:rPr>
          <w:rFonts w:ascii="David" w:hAnsi="David" w:cs="David" w:hint="cs"/>
          <w:b/>
          <w:bCs/>
          <w:sz w:val="24"/>
          <w:szCs w:val="24"/>
          <w:rtl/>
        </w:rPr>
        <w:t>נספח שאלה 5</w:t>
      </w:r>
      <w:r w:rsidR="00F879BA">
        <w:rPr>
          <w:rFonts w:ascii="David" w:hAnsi="David" w:cs="David" w:hint="cs"/>
          <w:b/>
          <w:bCs/>
          <w:sz w:val="24"/>
          <w:szCs w:val="24"/>
          <w:rtl/>
        </w:rPr>
        <w:t>+6</w:t>
      </w:r>
      <w:r w:rsidRPr="00633838">
        <w:rPr>
          <w:rFonts w:ascii="David" w:hAnsi="David" w:cs="David" w:hint="cs"/>
          <w:b/>
          <w:bCs/>
          <w:sz w:val="24"/>
          <w:szCs w:val="24"/>
          <w:rtl/>
        </w:rPr>
        <w:t>:</w:t>
      </w:r>
    </w:p>
    <w:p w14:paraId="3E62628E" w14:textId="52CD0B79" w:rsidR="00AC0676" w:rsidRPr="00AC0676" w:rsidRDefault="00AC0676" w:rsidP="00AC0676">
      <w:pPr>
        <w:pStyle w:val="ListParagraph"/>
        <w:numPr>
          <w:ilvl w:val="0"/>
          <w:numId w:val="16"/>
        </w:numPr>
        <w:spacing w:beforeAutospacing="1" w:after="100" w:afterAutospacing="1" w:line="360" w:lineRule="auto"/>
        <w:rPr>
          <w:rFonts w:ascii="David" w:hAnsi="David" w:cs="David"/>
          <w:sz w:val="24"/>
          <w:szCs w:val="24"/>
          <w:u w:val="single"/>
        </w:rPr>
      </w:pPr>
      <w:r w:rsidRPr="00AC0676">
        <w:rPr>
          <w:rFonts w:ascii="David" w:hAnsi="David" w:cs="David" w:hint="cs"/>
          <w:sz w:val="24"/>
          <w:szCs w:val="24"/>
          <w:u w:val="single"/>
          <w:rtl/>
        </w:rPr>
        <w:t>קוד לסיכום נתונים:</w:t>
      </w:r>
      <w:r w:rsidRPr="00AC0676">
        <w:rPr>
          <w:rFonts w:ascii="David" w:hAnsi="David" w:cs="David"/>
          <w:sz w:val="24"/>
          <w:szCs w:val="24"/>
          <w:u w:val="single"/>
          <w:rtl/>
        </w:rPr>
        <w:br/>
      </w:r>
      <w:r w:rsidRPr="00AC0676">
        <w:rPr>
          <w:rFonts w:ascii="David" w:hAnsi="David" w:cs="David"/>
          <w:noProof/>
          <w:sz w:val="24"/>
          <w:szCs w:val="24"/>
          <w:rtl/>
        </w:rPr>
        <w:drawing>
          <wp:inline distT="0" distB="0" distL="0" distR="0" wp14:anchorId="6D805679" wp14:editId="44FA2C87">
            <wp:extent cx="1682750" cy="329785"/>
            <wp:effectExtent l="19050" t="19050" r="12700" b="13335"/>
            <wp:docPr id="185870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08931" name=""/>
                    <pic:cNvPicPr/>
                  </pic:nvPicPr>
                  <pic:blipFill>
                    <a:blip r:embed="rId33"/>
                    <a:stretch>
                      <a:fillRect/>
                    </a:stretch>
                  </pic:blipFill>
                  <pic:spPr>
                    <a:xfrm>
                      <a:off x="0" y="0"/>
                      <a:ext cx="1703021" cy="333758"/>
                    </a:xfrm>
                    <a:prstGeom prst="rect">
                      <a:avLst/>
                    </a:prstGeom>
                    <a:ln>
                      <a:solidFill>
                        <a:schemeClr val="tx2"/>
                      </a:solidFill>
                    </a:ln>
                  </pic:spPr>
                </pic:pic>
              </a:graphicData>
            </a:graphic>
          </wp:inline>
        </w:drawing>
      </w:r>
    </w:p>
    <w:p w14:paraId="6254FDFB" w14:textId="77777777" w:rsidR="00AC0676" w:rsidRPr="00F879BA" w:rsidRDefault="00AC0676" w:rsidP="00AC0676">
      <w:pPr>
        <w:pStyle w:val="ListParagraph"/>
        <w:numPr>
          <w:ilvl w:val="0"/>
          <w:numId w:val="16"/>
        </w:numPr>
        <w:spacing w:beforeAutospacing="1" w:after="100" w:afterAutospacing="1" w:line="360" w:lineRule="auto"/>
        <w:rPr>
          <w:rFonts w:ascii="David" w:hAnsi="David" w:cs="David"/>
          <w:b/>
          <w:bCs/>
          <w:sz w:val="24"/>
          <w:szCs w:val="24"/>
          <w:rtl/>
        </w:rPr>
      </w:pPr>
      <w:r w:rsidRPr="00AC0676">
        <w:rPr>
          <w:rFonts w:ascii="David" w:hAnsi="David" w:cs="David" w:hint="cs"/>
          <w:sz w:val="24"/>
          <w:szCs w:val="24"/>
          <w:u w:val="single"/>
          <w:rtl/>
        </w:rPr>
        <w:t>פלט סיכום נתונים עבור כל המשתנים:</w:t>
      </w:r>
    </w:p>
    <w:p w14:paraId="4B57FE3C" w14:textId="338495D7" w:rsidR="00633838" w:rsidRPr="00F879BA" w:rsidRDefault="00633838" w:rsidP="00AC0676">
      <w:pPr>
        <w:pStyle w:val="ListParagraph"/>
        <w:spacing w:beforeAutospacing="1" w:after="100" w:afterAutospacing="1" w:line="360" w:lineRule="auto"/>
        <w:ind w:left="1440"/>
        <w:rPr>
          <w:rFonts w:ascii="David" w:hAnsi="David" w:cs="David"/>
          <w:b/>
          <w:bCs/>
          <w:sz w:val="24"/>
          <w:szCs w:val="24"/>
          <w:rtl/>
        </w:rPr>
      </w:pPr>
    </w:p>
    <w:p w14:paraId="772F9E3F" w14:textId="78EBD8D3" w:rsidR="0084055F" w:rsidRDefault="00633838" w:rsidP="00955E5E">
      <w:pPr>
        <w:pStyle w:val="ListParagraph"/>
        <w:spacing w:beforeAutospacing="1" w:after="100" w:afterAutospacing="1" w:line="360" w:lineRule="auto"/>
        <w:ind w:left="360"/>
        <w:rPr>
          <w:rFonts w:ascii="David" w:hAnsi="David" w:cs="David"/>
          <w:sz w:val="24"/>
          <w:szCs w:val="24"/>
          <w:rtl/>
        </w:rPr>
      </w:pPr>
      <w:r w:rsidRPr="00633838">
        <w:rPr>
          <w:rFonts w:ascii="David" w:hAnsi="David" w:cs="David"/>
          <w:noProof/>
          <w:sz w:val="24"/>
          <w:szCs w:val="24"/>
          <w:rtl/>
        </w:rPr>
        <w:drawing>
          <wp:inline distT="0" distB="0" distL="0" distR="0" wp14:anchorId="0AEA192E" wp14:editId="32B69093">
            <wp:extent cx="5274310" cy="2520315"/>
            <wp:effectExtent l="19050" t="19050" r="21590" b="13335"/>
            <wp:docPr id="4137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9581" name=""/>
                    <pic:cNvPicPr/>
                  </pic:nvPicPr>
                  <pic:blipFill>
                    <a:blip r:embed="rId34"/>
                    <a:stretch>
                      <a:fillRect/>
                    </a:stretch>
                  </pic:blipFill>
                  <pic:spPr>
                    <a:xfrm>
                      <a:off x="0" y="0"/>
                      <a:ext cx="5274310" cy="2520315"/>
                    </a:xfrm>
                    <a:prstGeom prst="rect">
                      <a:avLst/>
                    </a:prstGeom>
                    <a:ln>
                      <a:solidFill>
                        <a:schemeClr val="tx2"/>
                      </a:solidFill>
                    </a:ln>
                  </pic:spPr>
                </pic:pic>
              </a:graphicData>
            </a:graphic>
          </wp:inline>
        </w:drawing>
      </w:r>
    </w:p>
    <w:p w14:paraId="4F13B480" w14:textId="37899B1D" w:rsidR="0092762D" w:rsidRPr="0092762D" w:rsidRDefault="0092762D" w:rsidP="0092762D">
      <w:pPr>
        <w:pStyle w:val="ListParagraph"/>
        <w:numPr>
          <w:ilvl w:val="0"/>
          <w:numId w:val="16"/>
        </w:numPr>
        <w:spacing w:beforeAutospacing="1" w:after="100" w:afterAutospacing="1" w:line="360" w:lineRule="auto"/>
        <w:rPr>
          <w:rFonts w:ascii="David" w:hAnsi="David" w:cs="David"/>
          <w:sz w:val="24"/>
          <w:szCs w:val="24"/>
          <w:u w:val="single"/>
          <w:rtl/>
        </w:rPr>
      </w:pPr>
      <w:r w:rsidRPr="0092762D">
        <w:rPr>
          <w:rFonts w:ascii="David" w:hAnsi="David" w:cs="David" w:hint="cs"/>
          <w:sz w:val="24"/>
          <w:szCs w:val="24"/>
          <w:u w:val="single"/>
          <w:rtl/>
        </w:rPr>
        <w:t xml:space="preserve">התפלגות משתנה מוסבר לפי </w:t>
      </w:r>
      <w:r w:rsidRPr="0092762D">
        <w:rPr>
          <w:rFonts w:ascii="David" w:hAnsi="David" w:cs="David"/>
          <w:sz w:val="24"/>
          <w:szCs w:val="24"/>
          <w:u w:val="single"/>
        </w:rPr>
        <w:t>minor &amp; major</w:t>
      </w:r>
      <w:r w:rsidRPr="0092762D">
        <w:rPr>
          <w:rFonts w:ascii="David" w:hAnsi="David" w:cs="David" w:hint="cs"/>
          <w:sz w:val="24"/>
          <w:szCs w:val="24"/>
          <w:u w:val="single"/>
          <w:rtl/>
        </w:rPr>
        <w:t>:</w:t>
      </w:r>
    </w:p>
    <w:p w14:paraId="5CE113E6" w14:textId="77777777" w:rsidR="00633838" w:rsidRDefault="00633838" w:rsidP="00955E5E">
      <w:pPr>
        <w:pStyle w:val="ListParagraph"/>
        <w:spacing w:beforeAutospacing="1" w:after="100" w:afterAutospacing="1" w:line="360" w:lineRule="auto"/>
        <w:ind w:left="360"/>
        <w:rPr>
          <w:rFonts w:ascii="David" w:hAnsi="David" w:cs="David"/>
          <w:sz w:val="24"/>
          <w:szCs w:val="24"/>
          <w:rtl/>
        </w:rPr>
      </w:pPr>
    </w:p>
    <w:tbl>
      <w:tblPr>
        <w:tblStyle w:val="TableGrid"/>
        <w:tblpPr w:leftFromText="180" w:rightFromText="180" w:vertAnchor="text" w:tblpXSpec="center" w:tblpY="1"/>
        <w:tblOverlap w:val="never"/>
        <w:bidiVisual/>
        <w:tblW w:w="11055" w:type="dxa"/>
        <w:jc w:val="center"/>
        <w:tblLook w:val="04A0" w:firstRow="1" w:lastRow="0" w:firstColumn="1" w:lastColumn="0" w:noHBand="0" w:noVBand="1"/>
      </w:tblPr>
      <w:tblGrid>
        <w:gridCol w:w="3642"/>
        <w:gridCol w:w="3366"/>
        <w:gridCol w:w="4184"/>
      </w:tblGrid>
      <w:tr w:rsidR="005149F3" w14:paraId="298140CB" w14:textId="77777777" w:rsidTr="00E80BDC">
        <w:trPr>
          <w:jc w:val="center"/>
        </w:trPr>
        <w:tc>
          <w:tcPr>
            <w:tcW w:w="11055" w:type="dxa"/>
            <w:gridSpan w:val="3"/>
            <w:shd w:val="clear" w:color="auto" w:fill="D7D2D9" w:themeFill="accent6" w:themeFillTint="66"/>
          </w:tcPr>
          <w:p w14:paraId="4531EE5C" w14:textId="77777777" w:rsidR="005149F3" w:rsidRPr="005149F3" w:rsidRDefault="005149F3" w:rsidP="00E80BDC">
            <w:pPr>
              <w:pStyle w:val="ListParagraph"/>
              <w:spacing w:beforeAutospacing="1" w:after="100" w:afterAutospacing="1" w:line="360" w:lineRule="auto"/>
              <w:ind w:left="0"/>
              <w:jc w:val="center"/>
              <w:rPr>
                <w:rFonts w:ascii="David" w:hAnsi="David" w:cs="David"/>
                <w:b/>
                <w:bCs/>
                <w:sz w:val="24"/>
                <w:szCs w:val="24"/>
                <w:u w:val="single"/>
              </w:rPr>
            </w:pPr>
            <w:r w:rsidRPr="005149F3">
              <w:rPr>
                <w:rFonts w:ascii="David" w:hAnsi="David" w:cs="David"/>
                <w:b/>
                <w:bCs/>
                <w:sz w:val="24"/>
                <w:szCs w:val="24"/>
                <w:u w:val="single"/>
              </w:rPr>
              <w:t>mode ~ shazam</w:t>
            </w:r>
          </w:p>
          <w:p w14:paraId="2792101F" w14:textId="77777777" w:rsidR="005149F3" w:rsidRPr="00055FFF" w:rsidRDefault="005149F3" w:rsidP="00E80BDC">
            <w:pPr>
              <w:pStyle w:val="ListParagraph"/>
              <w:spacing w:beforeAutospacing="1" w:after="100" w:afterAutospacing="1" w:line="360" w:lineRule="auto"/>
              <w:ind w:left="0"/>
              <w:jc w:val="center"/>
              <w:rPr>
                <w:rFonts w:ascii="David" w:hAnsi="David" w:cs="David"/>
                <w:b/>
                <w:bCs/>
                <w:sz w:val="22"/>
                <w:szCs w:val="22"/>
                <w:u w:val="single"/>
              </w:rPr>
            </w:pPr>
          </w:p>
        </w:tc>
      </w:tr>
      <w:tr w:rsidR="005149F3" w14:paraId="77F8A971" w14:textId="77777777" w:rsidTr="00E80BDC">
        <w:trPr>
          <w:trHeight w:val="117"/>
          <w:jc w:val="center"/>
        </w:trPr>
        <w:tc>
          <w:tcPr>
            <w:tcW w:w="3642" w:type="dxa"/>
            <w:shd w:val="clear" w:color="auto" w:fill="EBE8EC" w:themeFill="accent6" w:themeFillTint="33"/>
          </w:tcPr>
          <w:p w14:paraId="5E9F62D1" w14:textId="77777777" w:rsidR="005149F3" w:rsidRDefault="005149F3" w:rsidP="00E80BDC">
            <w:pPr>
              <w:pStyle w:val="ListParagraph"/>
              <w:spacing w:beforeAutospacing="1" w:after="100" w:afterAutospacing="1" w:line="360" w:lineRule="auto"/>
              <w:ind w:left="0"/>
              <w:jc w:val="center"/>
              <w:rPr>
                <w:rFonts w:ascii="David" w:hAnsi="David" w:cs="David"/>
                <w:sz w:val="24"/>
                <w:szCs w:val="24"/>
                <w:rtl/>
              </w:rPr>
            </w:pPr>
            <m:oMathPara>
              <m:oMath>
                <m:r>
                  <w:rPr>
                    <w:rStyle w:val="gnvwddmdn3b"/>
                    <w:rFonts w:ascii="Cambria Math" w:eastAsiaTheme="majorEastAsia" w:hAnsi="Cambria Math"/>
                    <w:color w:val="000000"/>
                    <w:bdr w:val="none" w:sz="0" w:space="0" w:color="auto" w:frame="1"/>
                  </w:rPr>
                  <m:t>minor</m:t>
                </m:r>
              </m:oMath>
            </m:oMathPara>
          </w:p>
        </w:tc>
        <w:tc>
          <w:tcPr>
            <w:tcW w:w="3366" w:type="dxa"/>
            <w:shd w:val="clear" w:color="auto" w:fill="EBE8EC" w:themeFill="accent6" w:themeFillTint="33"/>
          </w:tcPr>
          <w:p w14:paraId="239ED92C" w14:textId="77777777" w:rsidR="005149F3" w:rsidRDefault="005149F3" w:rsidP="00E80BDC">
            <w:pPr>
              <w:pStyle w:val="ListParagraph"/>
              <w:spacing w:beforeAutospacing="1" w:after="100" w:afterAutospacing="1" w:line="360" w:lineRule="auto"/>
              <w:ind w:left="0"/>
              <w:rPr>
                <w:rFonts w:ascii="David" w:hAnsi="David" w:cs="David"/>
                <w:sz w:val="24"/>
                <w:szCs w:val="24"/>
                <w:rtl/>
              </w:rPr>
            </w:pPr>
            <m:oMathPara>
              <m:oMath>
                <m:r>
                  <w:rPr>
                    <w:rStyle w:val="gnvwddmdn3b"/>
                    <w:rFonts w:ascii="Cambria Math" w:eastAsiaTheme="majorEastAsia" w:hAnsi="Cambria Math"/>
                    <w:color w:val="000000"/>
                    <w:bdr w:val="none" w:sz="0" w:space="0" w:color="auto" w:frame="1"/>
                  </w:rPr>
                  <m:t>major</m:t>
                </m:r>
              </m:oMath>
            </m:oMathPara>
          </w:p>
        </w:tc>
        <w:tc>
          <w:tcPr>
            <w:tcW w:w="4047" w:type="dxa"/>
            <w:shd w:val="clear" w:color="auto" w:fill="EBE8EC" w:themeFill="accent6" w:themeFillTint="33"/>
          </w:tcPr>
          <w:p w14:paraId="1FFE4062" w14:textId="77777777" w:rsidR="005149F3" w:rsidRDefault="005149F3" w:rsidP="00E80BDC">
            <w:pPr>
              <w:pStyle w:val="ListParagraph"/>
              <w:spacing w:beforeAutospacing="1" w:after="100" w:afterAutospacing="1" w:line="360" w:lineRule="auto"/>
              <w:ind w:left="0"/>
              <w:rPr>
                <w:rStyle w:val="gnvwddmdn3b"/>
                <w:rFonts w:ascii="Calibri" w:eastAsia="Times New Roman" w:hAnsi="Calibri" w:cs="Arial"/>
                <w:color w:val="000000"/>
                <w:bdr w:val="none" w:sz="0" w:space="0" w:color="auto" w:frame="1"/>
                <w:rtl/>
              </w:rPr>
            </w:pPr>
            <m:oMathPara>
              <m:oMath>
                <m:r>
                  <w:rPr>
                    <w:rStyle w:val="gnvwddmdn3b"/>
                    <w:rFonts w:ascii="Cambria Math" w:eastAsiaTheme="majorEastAsia" w:hAnsi="Cambria Math"/>
                    <w:color w:val="000000"/>
                    <w:bdr w:val="none" w:sz="0" w:space="0" w:color="auto" w:frame="1"/>
                  </w:rPr>
                  <m:t>Pie chart</m:t>
                </m:r>
              </m:oMath>
            </m:oMathPara>
          </w:p>
        </w:tc>
      </w:tr>
      <w:tr w:rsidR="005149F3" w14:paraId="0A1C6A49" w14:textId="77777777" w:rsidTr="00E80BDC">
        <w:trPr>
          <w:trHeight w:val="117"/>
          <w:jc w:val="center"/>
        </w:trPr>
        <w:tc>
          <w:tcPr>
            <w:tcW w:w="3642" w:type="dxa"/>
            <w:shd w:val="clear" w:color="auto" w:fill="auto"/>
          </w:tcPr>
          <w:p w14:paraId="19895CF3" w14:textId="77777777" w:rsidR="005149F3" w:rsidRDefault="005149F3" w:rsidP="00E80BDC">
            <w:pPr>
              <w:pStyle w:val="ListParagraph"/>
              <w:spacing w:beforeAutospacing="1" w:after="100" w:afterAutospacing="1" w:line="360" w:lineRule="auto"/>
              <w:ind w:left="0"/>
              <w:jc w:val="center"/>
              <w:rPr>
                <w:rStyle w:val="gnvwddmdn3b"/>
                <w:rFonts w:ascii="David" w:eastAsia="Times New Roman" w:hAnsi="David" w:cs="David"/>
                <w:color w:val="000000"/>
                <w:bdr w:val="none" w:sz="0" w:space="0" w:color="auto" w:frame="1"/>
              </w:rPr>
            </w:pPr>
            <w:r w:rsidRPr="002E272D">
              <w:rPr>
                <w:rStyle w:val="gnvwddmdn3b"/>
                <w:rFonts w:ascii="David" w:eastAsia="Times New Roman" w:hAnsi="David" w:cs="David"/>
                <w:noProof/>
                <w:color w:val="000000"/>
                <w:bdr w:val="none" w:sz="0" w:space="0" w:color="auto" w:frame="1"/>
                <w:rtl/>
              </w:rPr>
              <w:drawing>
                <wp:inline distT="0" distB="0" distL="0" distR="0" wp14:anchorId="5E43677D" wp14:editId="5AE620EB">
                  <wp:extent cx="2175933" cy="1110499"/>
                  <wp:effectExtent l="0" t="0" r="0" b="0"/>
                  <wp:docPr id="106809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9926" name=""/>
                          <pic:cNvPicPr/>
                        </pic:nvPicPr>
                        <pic:blipFill>
                          <a:blip r:embed="rId35"/>
                          <a:stretch>
                            <a:fillRect/>
                          </a:stretch>
                        </pic:blipFill>
                        <pic:spPr>
                          <a:xfrm>
                            <a:off x="0" y="0"/>
                            <a:ext cx="2199906" cy="1122734"/>
                          </a:xfrm>
                          <a:prstGeom prst="rect">
                            <a:avLst/>
                          </a:prstGeom>
                        </pic:spPr>
                      </pic:pic>
                    </a:graphicData>
                  </a:graphic>
                </wp:inline>
              </w:drawing>
            </w:r>
          </w:p>
        </w:tc>
        <w:tc>
          <w:tcPr>
            <w:tcW w:w="3366" w:type="dxa"/>
            <w:shd w:val="clear" w:color="auto" w:fill="auto"/>
          </w:tcPr>
          <w:p w14:paraId="45BF845C" w14:textId="77777777" w:rsidR="005149F3" w:rsidRDefault="005149F3" w:rsidP="00E80BDC">
            <w:pPr>
              <w:pStyle w:val="ListParagraph"/>
              <w:spacing w:beforeAutospacing="1" w:after="100" w:afterAutospacing="1" w:line="360" w:lineRule="auto"/>
              <w:ind w:left="0"/>
              <w:rPr>
                <w:rStyle w:val="gnvwddmdn3b"/>
                <w:rFonts w:ascii="David" w:eastAsia="Times New Roman" w:hAnsi="David" w:cs="David"/>
                <w:color w:val="000000"/>
                <w:bdr w:val="none" w:sz="0" w:space="0" w:color="auto" w:frame="1"/>
              </w:rPr>
            </w:pPr>
            <w:r w:rsidRPr="005149F3">
              <w:rPr>
                <w:rStyle w:val="gnvwddmdn3b"/>
                <w:rFonts w:ascii="David" w:eastAsia="Times New Roman" w:hAnsi="David" w:cs="David"/>
                <w:noProof/>
                <w:color w:val="000000"/>
                <w:bdr w:val="none" w:sz="0" w:space="0" w:color="auto" w:frame="1"/>
                <w:rtl/>
              </w:rPr>
              <w:drawing>
                <wp:inline distT="0" distB="0" distL="0" distR="0" wp14:anchorId="4989B089" wp14:editId="42465774">
                  <wp:extent cx="1993036" cy="1104032"/>
                  <wp:effectExtent l="0" t="0" r="7620" b="1270"/>
                  <wp:docPr id="89275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58049" name=""/>
                          <pic:cNvPicPr/>
                        </pic:nvPicPr>
                        <pic:blipFill>
                          <a:blip r:embed="rId36"/>
                          <a:stretch>
                            <a:fillRect/>
                          </a:stretch>
                        </pic:blipFill>
                        <pic:spPr>
                          <a:xfrm>
                            <a:off x="0" y="0"/>
                            <a:ext cx="2021358" cy="1119721"/>
                          </a:xfrm>
                          <a:prstGeom prst="rect">
                            <a:avLst/>
                          </a:prstGeom>
                        </pic:spPr>
                      </pic:pic>
                    </a:graphicData>
                  </a:graphic>
                </wp:inline>
              </w:drawing>
            </w:r>
          </w:p>
        </w:tc>
        <w:tc>
          <w:tcPr>
            <w:tcW w:w="4047" w:type="dxa"/>
          </w:tcPr>
          <w:p w14:paraId="5F458C18" w14:textId="77777777" w:rsidR="005149F3" w:rsidRDefault="005149F3" w:rsidP="00E80BDC">
            <w:pPr>
              <w:pStyle w:val="ListParagraph"/>
              <w:spacing w:beforeAutospacing="1" w:after="100" w:afterAutospacing="1" w:line="360" w:lineRule="auto"/>
              <w:ind w:left="0"/>
              <w:rPr>
                <w:rStyle w:val="gnvwddmdn3b"/>
                <w:rFonts w:ascii="David" w:eastAsia="Times New Roman" w:hAnsi="David" w:cs="David"/>
                <w:color w:val="000000"/>
                <w:bdr w:val="none" w:sz="0" w:space="0" w:color="auto" w:frame="1"/>
              </w:rPr>
            </w:pPr>
            <w:r w:rsidRPr="005149F3">
              <w:rPr>
                <w:rFonts w:ascii="David" w:hAnsi="David" w:cs="David"/>
                <w:noProof/>
                <w:sz w:val="24"/>
                <w:szCs w:val="24"/>
                <w:rtl/>
              </w:rPr>
              <w:drawing>
                <wp:inline distT="0" distB="0" distL="0" distR="0" wp14:anchorId="1F95D542" wp14:editId="52230FD4">
                  <wp:extent cx="2519951" cy="546100"/>
                  <wp:effectExtent l="0" t="0" r="0" b="6350"/>
                  <wp:docPr id="36977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9810" name=""/>
                          <pic:cNvPicPr/>
                        </pic:nvPicPr>
                        <pic:blipFill>
                          <a:blip r:embed="rId37"/>
                          <a:stretch>
                            <a:fillRect/>
                          </a:stretch>
                        </pic:blipFill>
                        <pic:spPr>
                          <a:xfrm>
                            <a:off x="0" y="0"/>
                            <a:ext cx="2559324" cy="554633"/>
                          </a:xfrm>
                          <a:prstGeom prst="rect">
                            <a:avLst/>
                          </a:prstGeom>
                        </pic:spPr>
                      </pic:pic>
                    </a:graphicData>
                  </a:graphic>
                </wp:inline>
              </w:drawing>
            </w:r>
          </w:p>
        </w:tc>
      </w:tr>
    </w:tbl>
    <w:p w14:paraId="7F2625C4" w14:textId="77777777" w:rsidR="005149F3" w:rsidRDefault="005149F3" w:rsidP="005149F3">
      <w:pPr>
        <w:pStyle w:val="ListParagraph"/>
        <w:spacing w:beforeAutospacing="1" w:after="100" w:afterAutospacing="1" w:line="360" w:lineRule="auto"/>
        <w:ind w:left="360"/>
        <w:rPr>
          <w:rFonts w:ascii="David" w:hAnsi="David" w:cs="David"/>
          <w:sz w:val="24"/>
          <w:szCs w:val="24"/>
          <w:rtl/>
        </w:rPr>
      </w:pPr>
    </w:p>
    <w:p w14:paraId="248A9AB9" w14:textId="77777777" w:rsidR="00B90115" w:rsidRPr="00DF6192" w:rsidRDefault="00B90115" w:rsidP="00DF6192">
      <w:pPr>
        <w:spacing w:beforeAutospacing="1" w:after="100" w:afterAutospacing="1" w:line="360" w:lineRule="auto"/>
        <w:rPr>
          <w:rFonts w:ascii="David" w:hAnsi="David" w:cs="David"/>
          <w:sz w:val="24"/>
          <w:szCs w:val="24"/>
          <w:rtl/>
        </w:rPr>
      </w:pPr>
    </w:p>
    <w:p w14:paraId="56467A8C" w14:textId="6B5EFBDE" w:rsidR="00F879BA" w:rsidRPr="00B90115" w:rsidRDefault="00B90115" w:rsidP="00B90115">
      <w:pPr>
        <w:pStyle w:val="ListParagraph"/>
        <w:numPr>
          <w:ilvl w:val="0"/>
          <w:numId w:val="16"/>
        </w:numPr>
        <w:spacing w:beforeAutospacing="1" w:after="100" w:afterAutospacing="1" w:line="360" w:lineRule="auto"/>
        <w:rPr>
          <w:rFonts w:ascii="David" w:hAnsi="David" w:cs="David"/>
          <w:sz w:val="24"/>
          <w:szCs w:val="24"/>
          <w:u w:val="single"/>
          <w:rtl/>
        </w:rPr>
      </w:pPr>
      <w:r w:rsidRPr="00B90115">
        <w:rPr>
          <w:rFonts w:ascii="David" w:hAnsi="David" w:cs="David" w:hint="cs"/>
          <w:sz w:val="24"/>
          <w:szCs w:val="24"/>
          <w:u w:val="single"/>
          <w:rtl/>
        </w:rPr>
        <w:lastRenderedPageBreak/>
        <w:t>ניתוח נתונים עבור משתנים רציפים:</w:t>
      </w:r>
      <w:r w:rsidRPr="00B90115">
        <w:rPr>
          <w:rFonts w:ascii="David" w:hAnsi="David" w:cs="David"/>
          <w:sz w:val="24"/>
          <w:szCs w:val="24"/>
          <w:u w:val="single"/>
          <w:rtl/>
        </w:rPr>
        <w:br/>
      </w:r>
    </w:p>
    <w:tbl>
      <w:tblPr>
        <w:tblStyle w:val="TableGrid"/>
        <w:tblpPr w:leftFromText="180" w:rightFromText="180" w:vertAnchor="text" w:tblpXSpec="center" w:tblpY="1"/>
        <w:tblOverlap w:val="never"/>
        <w:bidiVisual/>
        <w:tblW w:w="9888" w:type="dxa"/>
        <w:jc w:val="center"/>
        <w:tblLook w:val="04A0" w:firstRow="1" w:lastRow="0" w:firstColumn="1" w:lastColumn="0" w:noHBand="0" w:noVBand="1"/>
      </w:tblPr>
      <w:tblGrid>
        <w:gridCol w:w="3981"/>
        <w:gridCol w:w="3726"/>
        <w:gridCol w:w="3553"/>
      </w:tblGrid>
      <w:tr w:rsidR="002E272D" w14:paraId="30DF69C5" w14:textId="77777777" w:rsidTr="00633838">
        <w:trPr>
          <w:jc w:val="center"/>
        </w:trPr>
        <w:tc>
          <w:tcPr>
            <w:tcW w:w="3216" w:type="dxa"/>
            <w:shd w:val="clear" w:color="auto" w:fill="D7D2D9" w:themeFill="accent6" w:themeFillTint="66"/>
          </w:tcPr>
          <w:p w14:paraId="5B406264" w14:textId="2F44BFB1" w:rsidR="00633838" w:rsidRDefault="00633838" w:rsidP="00924963">
            <w:pPr>
              <w:pStyle w:val="ListParagraph"/>
              <w:spacing w:beforeAutospacing="1" w:after="100" w:afterAutospacing="1" w:line="360" w:lineRule="auto"/>
              <w:ind w:left="0"/>
              <w:jc w:val="center"/>
              <w:rPr>
                <w:rFonts w:ascii="David" w:hAnsi="David" w:cs="David"/>
                <w:sz w:val="24"/>
                <w:szCs w:val="24"/>
                <w:rtl/>
              </w:rPr>
            </w:pPr>
            <w:r w:rsidRPr="0028364B">
              <w:rPr>
                <w:rFonts w:ascii="David" w:hAnsi="David" w:cs="David"/>
                <w:b/>
                <w:bCs/>
                <w:u w:val="single"/>
              </w:rPr>
              <w:t>YouTube views</w:t>
            </w:r>
          </w:p>
        </w:tc>
        <w:tc>
          <w:tcPr>
            <w:tcW w:w="3546" w:type="dxa"/>
            <w:shd w:val="clear" w:color="auto" w:fill="D7D2D9" w:themeFill="accent6" w:themeFillTint="66"/>
          </w:tcPr>
          <w:p w14:paraId="500B83DF" w14:textId="20DB4CA2" w:rsidR="00633838" w:rsidRDefault="00633838" w:rsidP="00924963">
            <w:pPr>
              <w:pStyle w:val="ListParagraph"/>
              <w:spacing w:beforeAutospacing="1" w:after="100" w:afterAutospacing="1" w:line="360" w:lineRule="auto"/>
              <w:ind w:left="0"/>
              <w:jc w:val="center"/>
              <w:rPr>
                <w:rFonts w:ascii="David" w:hAnsi="David" w:cs="David"/>
                <w:sz w:val="24"/>
                <w:szCs w:val="24"/>
                <w:rtl/>
              </w:rPr>
            </w:pPr>
            <w:r w:rsidRPr="0028364B">
              <w:rPr>
                <w:rFonts w:ascii="David" w:hAnsi="David" w:cs="David"/>
                <w:b/>
                <w:bCs/>
                <w:u w:val="single"/>
              </w:rPr>
              <w:t>Energy</w:t>
            </w:r>
          </w:p>
        </w:tc>
        <w:tc>
          <w:tcPr>
            <w:tcW w:w="3126" w:type="dxa"/>
            <w:shd w:val="clear" w:color="auto" w:fill="D7D2D9" w:themeFill="accent6" w:themeFillTint="66"/>
          </w:tcPr>
          <w:p w14:paraId="64CEF147" w14:textId="017D2180" w:rsidR="00633838" w:rsidRDefault="00633838" w:rsidP="00924963">
            <w:pPr>
              <w:pStyle w:val="ListParagraph"/>
              <w:spacing w:beforeAutospacing="1" w:after="100" w:afterAutospacing="1" w:line="360" w:lineRule="auto"/>
              <w:ind w:left="0"/>
              <w:jc w:val="center"/>
              <w:rPr>
                <w:rFonts w:ascii="David" w:hAnsi="David" w:cs="David"/>
                <w:sz w:val="24"/>
                <w:szCs w:val="24"/>
                <w:rtl/>
              </w:rPr>
            </w:pPr>
            <w:r w:rsidRPr="0028364B">
              <w:rPr>
                <w:rFonts w:ascii="David" w:hAnsi="David" w:cs="David"/>
                <w:b/>
                <w:bCs/>
                <w:u w:val="single"/>
              </w:rPr>
              <w:t>Loudness</w:t>
            </w:r>
          </w:p>
        </w:tc>
      </w:tr>
      <w:tr w:rsidR="002E272D" w14:paraId="2DE483AB" w14:textId="77777777" w:rsidTr="00633838">
        <w:trPr>
          <w:trHeight w:val="1813"/>
          <w:jc w:val="center"/>
        </w:trPr>
        <w:tc>
          <w:tcPr>
            <w:tcW w:w="3216" w:type="dxa"/>
          </w:tcPr>
          <w:p w14:paraId="05E970EE" w14:textId="54CF9BA1" w:rsidR="00633838" w:rsidRDefault="00633838" w:rsidP="00924963">
            <w:pPr>
              <w:pStyle w:val="ListParagraph"/>
              <w:spacing w:beforeAutospacing="1" w:after="100" w:afterAutospacing="1" w:line="360" w:lineRule="auto"/>
              <w:ind w:left="0"/>
              <w:jc w:val="center"/>
              <w:rPr>
                <w:rFonts w:ascii="David" w:hAnsi="David" w:cs="David"/>
                <w:sz w:val="24"/>
                <w:szCs w:val="24"/>
                <w:rtl/>
              </w:rPr>
            </w:pPr>
            <w:r w:rsidRPr="00633838">
              <w:rPr>
                <w:rFonts w:ascii="David" w:hAnsi="David" w:cs="David"/>
                <w:noProof/>
                <w:sz w:val="24"/>
                <w:szCs w:val="24"/>
                <w:rtl/>
              </w:rPr>
              <w:drawing>
                <wp:inline distT="0" distB="0" distL="0" distR="0" wp14:anchorId="3B9251CB" wp14:editId="4E2CB1B3">
                  <wp:extent cx="2391310" cy="1274233"/>
                  <wp:effectExtent l="0" t="0" r="0" b="2540"/>
                  <wp:docPr id="194673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178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98498" cy="1278063"/>
                          </a:xfrm>
                          <a:prstGeom prst="rect">
                            <a:avLst/>
                          </a:prstGeom>
                        </pic:spPr>
                      </pic:pic>
                    </a:graphicData>
                  </a:graphic>
                </wp:inline>
              </w:drawing>
            </w:r>
          </w:p>
        </w:tc>
        <w:tc>
          <w:tcPr>
            <w:tcW w:w="3546" w:type="dxa"/>
          </w:tcPr>
          <w:p w14:paraId="679DFD13" w14:textId="2E6A687E" w:rsidR="00633838" w:rsidRDefault="00633838" w:rsidP="00924963">
            <w:pPr>
              <w:pStyle w:val="ListParagraph"/>
              <w:spacing w:beforeAutospacing="1" w:after="100" w:afterAutospacing="1" w:line="360" w:lineRule="auto"/>
              <w:ind w:left="0"/>
              <w:jc w:val="center"/>
              <w:rPr>
                <w:rFonts w:ascii="David" w:hAnsi="David" w:cs="David"/>
                <w:sz w:val="24"/>
                <w:szCs w:val="24"/>
                <w:rtl/>
              </w:rPr>
            </w:pPr>
            <w:r w:rsidRPr="00633838">
              <w:rPr>
                <w:rFonts w:ascii="David" w:hAnsi="David" w:cs="David"/>
                <w:noProof/>
                <w:sz w:val="24"/>
                <w:szCs w:val="24"/>
                <w:rtl/>
              </w:rPr>
              <w:drawing>
                <wp:inline distT="0" distB="0" distL="0" distR="0" wp14:anchorId="43377CA5" wp14:editId="3913F863">
                  <wp:extent cx="2038239" cy="1265766"/>
                  <wp:effectExtent l="0" t="0" r="635" b="0"/>
                  <wp:docPr id="169583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9515"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3477" cy="1269019"/>
                          </a:xfrm>
                          <a:prstGeom prst="rect">
                            <a:avLst/>
                          </a:prstGeom>
                        </pic:spPr>
                      </pic:pic>
                    </a:graphicData>
                  </a:graphic>
                </wp:inline>
              </w:drawing>
            </w:r>
          </w:p>
        </w:tc>
        <w:tc>
          <w:tcPr>
            <w:tcW w:w="3126" w:type="dxa"/>
          </w:tcPr>
          <w:p w14:paraId="3302BEF5" w14:textId="20E33196" w:rsidR="00633838" w:rsidRDefault="00633838" w:rsidP="00924963">
            <w:pPr>
              <w:pStyle w:val="ListParagraph"/>
              <w:spacing w:beforeAutospacing="1" w:after="100" w:afterAutospacing="1" w:line="360" w:lineRule="auto"/>
              <w:ind w:left="0"/>
              <w:jc w:val="center"/>
              <w:rPr>
                <w:rFonts w:ascii="David" w:hAnsi="David" w:cs="David"/>
                <w:sz w:val="24"/>
                <w:szCs w:val="24"/>
                <w:rtl/>
              </w:rPr>
            </w:pPr>
            <w:r w:rsidRPr="00633838">
              <w:rPr>
                <w:rFonts w:ascii="David" w:hAnsi="David" w:cs="David"/>
                <w:noProof/>
                <w:sz w:val="24"/>
                <w:szCs w:val="24"/>
                <w:rtl/>
              </w:rPr>
              <w:drawing>
                <wp:inline distT="0" distB="0" distL="0" distR="0" wp14:anchorId="46F1FF77" wp14:editId="12C20A5B">
                  <wp:extent cx="2119161" cy="1223433"/>
                  <wp:effectExtent l="0" t="0" r="0" b="0"/>
                  <wp:docPr id="71169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9329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25938" cy="1227345"/>
                          </a:xfrm>
                          <a:prstGeom prst="rect">
                            <a:avLst/>
                          </a:prstGeom>
                        </pic:spPr>
                      </pic:pic>
                    </a:graphicData>
                  </a:graphic>
                </wp:inline>
              </w:drawing>
            </w:r>
          </w:p>
        </w:tc>
      </w:tr>
      <w:tr w:rsidR="002E272D" w14:paraId="72FE0FD9" w14:textId="77777777" w:rsidTr="00633838">
        <w:trPr>
          <w:jc w:val="center"/>
        </w:trPr>
        <w:tc>
          <w:tcPr>
            <w:tcW w:w="3216" w:type="dxa"/>
            <w:shd w:val="clear" w:color="auto" w:fill="D7D2D9" w:themeFill="accent6" w:themeFillTint="66"/>
          </w:tcPr>
          <w:p w14:paraId="329BF59D" w14:textId="20D26503" w:rsidR="00633838" w:rsidRDefault="00633838" w:rsidP="00924963">
            <w:pPr>
              <w:pStyle w:val="ListParagraph"/>
              <w:spacing w:beforeAutospacing="1" w:after="100" w:afterAutospacing="1" w:line="360" w:lineRule="auto"/>
              <w:ind w:left="0"/>
              <w:jc w:val="center"/>
              <w:rPr>
                <w:rFonts w:ascii="David" w:hAnsi="David" w:cs="David"/>
                <w:sz w:val="24"/>
                <w:szCs w:val="24"/>
                <w:rtl/>
              </w:rPr>
            </w:pPr>
            <w:proofErr w:type="spellStart"/>
            <w:r w:rsidRPr="00066276">
              <w:rPr>
                <w:rFonts w:ascii="David" w:hAnsi="David" w:cs="David"/>
                <w:b/>
                <w:bCs/>
                <w:u w:val="single"/>
              </w:rPr>
              <w:t>Speechiness</w:t>
            </w:r>
            <w:proofErr w:type="spellEnd"/>
          </w:p>
        </w:tc>
        <w:tc>
          <w:tcPr>
            <w:tcW w:w="3546" w:type="dxa"/>
            <w:shd w:val="clear" w:color="auto" w:fill="D7D2D9" w:themeFill="accent6" w:themeFillTint="66"/>
          </w:tcPr>
          <w:p w14:paraId="242A4E3F" w14:textId="67A0991D" w:rsidR="00633838" w:rsidRDefault="00633838" w:rsidP="00924963">
            <w:pPr>
              <w:pStyle w:val="ListParagraph"/>
              <w:spacing w:beforeAutospacing="1" w:after="100" w:afterAutospacing="1" w:line="360" w:lineRule="auto"/>
              <w:ind w:left="0"/>
              <w:jc w:val="center"/>
              <w:rPr>
                <w:rFonts w:ascii="David" w:hAnsi="David" w:cs="David"/>
                <w:sz w:val="24"/>
                <w:szCs w:val="24"/>
                <w:rtl/>
              </w:rPr>
            </w:pPr>
            <w:proofErr w:type="spellStart"/>
            <w:r w:rsidRPr="00066276">
              <w:rPr>
                <w:rFonts w:ascii="David" w:hAnsi="David" w:cs="David"/>
                <w:b/>
                <w:bCs/>
                <w:u w:val="single"/>
              </w:rPr>
              <w:t>Acousticness</w:t>
            </w:r>
            <w:proofErr w:type="spellEnd"/>
          </w:p>
        </w:tc>
        <w:tc>
          <w:tcPr>
            <w:tcW w:w="3126" w:type="dxa"/>
            <w:shd w:val="clear" w:color="auto" w:fill="D7D2D9" w:themeFill="accent6" w:themeFillTint="66"/>
          </w:tcPr>
          <w:p w14:paraId="060881EF" w14:textId="5EBB5D97" w:rsidR="00633838" w:rsidRDefault="00633838" w:rsidP="00924963">
            <w:pPr>
              <w:pStyle w:val="ListParagraph"/>
              <w:spacing w:beforeAutospacing="1" w:after="100" w:afterAutospacing="1" w:line="360" w:lineRule="auto"/>
              <w:ind w:left="0"/>
              <w:jc w:val="center"/>
              <w:rPr>
                <w:rFonts w:ascii="David" w:hAnsi="David" w:cs="David"/>
                <w:sz w:val="24"/>
                <w:szCs w:val="24"/>
                <w:rtl/>
              </w:rPr>
            </w:pPr>
            <w:r w:rsidRPr="00CD5FD1">
              <w:rPr>
                <w:rFonts w:ascii="David" w:hAnsi="David" w:cs="David"/>
                <w:b/>
                <w:bCs/>
                <w:u w:val="single"/>
              </w:rPr>
              <w:t>Liveness</w:t>
            </w:r>
          </w:p>
        </w:tc>
      </w:tr>
      <w:tr w:rsidR="002E272D" w14:paraId="2A607379" w14:textId="77777777" w:rsidTr="00633838">
        <w:trPr>
          <w:jc w:val="center"/>
        </w:trPr>
        <w:tc>
          <w:tcPr>
            <w:tcW w:w="3216" w:type="dxa"/>
          </w:tcPr>
          <w:p w14:paraId="17B2EBE6" w14:textId="1FC5FFBE" w:rsidR="00633838" w:rsidRDefault="002E272D" w:rsidP="00924963">
            <w:pPr>
              <w:pStyle w:val="ListParagraph"/>
              <w:spacing w:beforeAutospacing="1" w:after="100" w:afterAutospacing="1" w:line="360" w:lineRule="auto"/>
              <w:ind w:left="0"/>
              <w:jc w:val="center"/>
              <w:rPr>
                <w:rFonts w:ascii="David" w:hAnsi="David" w:cs="David"/>
                <w:sz w:val="24"/>
                <w:szCs w:val="24"/>
                <w:rtl/>
              </w:rPr>
            </w:pPr>
            <w:r w:rsidRPr="002E272D">
              <w:rPr>
                <w:rFonts w:ascii="David" w:hAnsi="David" w:cs="David"/>
                <w:noProof/>
                <w:sz w:val="24"/>
                <w:szCs w:val="24"/>
                <w:rtl/>
              </w:rPr>
              <w:drawing>
                <wp:inline distT="0" distB="0" distL="0" distR="0" wp14:anchorId="09F0CDEE" wp14:editId="28887A47">
                  <wp:extent cx="2315379" cy="1273810"/>
                  <wp:effectExtent l="0" t="0" r="8890" b="2540"/>
                  <wp:docPr id="77462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29121" name=""/>
                          <pic:cNvPicPr/>
                        </pic:nvPicPr>
                        <pic:blipFill>
                          <a:blip r:embed="rId41"/>
                          <a:stretch>
                            <a:fillRect/>
                          </a:stretch>
                        </pic:blipFill>
                        <pic:spPr>
                          <a:xfrm>
                            <a:off x="0" y="0"/>
                            <a:ext cx="2340631" cy="1287702"/>
                          </a:xfrm>
                          <a:prstGeom prst="rect">
                            <a:avLst/>
                          </a:prstGeom>
                        </pic:spPr>
                      </pic:pic>
                    </a:graphicData>
                  </a:graphic>
                </wp:inline>
              </w:drawing>
            </w:r>
          </w:p>
        </w:tc>
        <w:tc>
          <w:tcPr>
            <w:tcW w:w="3546" w:type="dxa"/>
          </w:tcPr>
          <w:p w14:paraId="461097F8" w14:textId="22963E87" w:rsidR="00633838" w:rsidRDefault="00286027" w:rsidP="00924963">
            <w:pPr>
              <w:pStyle w:val="ListParagraph"/>
              <w:spacing w:beforeAutospacing="1" w:after="100" w:afterAutospacing="1" w:line="360" w:lineRule="auto"/>
              <w:ind w:left="0"/>
              <w:jc w:val="center"/>
              <w:rPr>
                <w:rFonts w:ascii="David" w:hAnsi="David" w:cs="David"/>
                <w:sz w:val="24"/>
                <w:szCs w:val="24"/>
                <w:rtl/>
              </w:rPr>
            </w:pPr>
            <w:r w:rsidRPr="00286027">
              <w:rPr>
                <w:rFonts w:ascii="David" w:hAnsi="David" w:cs="David"/>
                <w:noProof/>
                <w:sz w:val="24"/>
                <w:szCs w:val="24"/>
                <w:rtl/>
              </w:rPr>
              <w:drawing>
                <wp:inline distT="0" distB="0" distL="0" distR="0" wp14:anchorId="78E99064" wp14:editId="5C387FC2">
                  <wp:extent cx="2223517" cy="1172633"/>
                  <wp:effectExtent l="0" t="0" r="5715" b="8890"/>
                  <wp:docPr id="98826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63466" name=""/>
                          <pic:cNvPicPr/>
                        </pic:nvPicPr>
                        <pic:blipFill>
                          <a:blip r:embed="rId42"/>
                          <a:stretch>
                            <a:fillRect/>
                          </a:stretch>
                        </pic:blipFill>
                        <pic:spPr>
                          <a:xfrm>
                            <a:off x="0" y="0"/>
                            <a:ext cx="2269117" cy="1196682"/>
                          </a:xfrm>
                          <a:prstGeom prst="rect">
                            <a:avLst/>
                          </a:prstGeom>
                        </pic:spPr>
                      </pic:pic>
                    </a:graphicData>
                  </a:graphic>
                </wp:inline>
              </w:drawing>
            </w:r>
          </w:p>
        </w:tc>
        <w:tc>
          <w:tcPr>
            <w:tcW w:w="3126" w:type="dxa"/>
          </w:tcPr>
          <w:p w14:paraId="05A2CE87" w14:textId="50E35DDE" w:rsidR="00633838" w:rsidRDefault="00286027" w:rsidP="00924963">
            <w:pPr>
              <w:pStyle w:val="ListParagraph"/>
              <w:spacing w:beforeAutospacing="1" w:after="100" w:afterAutospacing="1" w:line="360" w:lineRule="auto"/>
              <w:ind w:left="0"/>
              <w:jc w:val="center"/>
              <w:rPr>
                <w:rFonts w:ascii="David" w:hAnsi="David" w:cs="David"/>
                <w:sz w:val="24"/>
                <w:szCs w:val="24"/>
                <w:rtl/>
              </w:rPr>
            </w:pPr>
            <w:r w:rsidRPr="00286027">
              <w:rPr>
                <w:rFonts w:ascii="David" w:hAnsi="David" w:cs="David"/>
                <w:noProof/>
                <w:sz w:val="24"/>
                <w:szCs w:val="24"/>
                <w:rtl/>
              </w:rPr>
              <w:drawing>
                <wp:inline distT="0" distB="0" distL="0" distR="0" wp14:anchorId="3D94FC2B" wp14:editId="03757F1D">
                  <wp:extent cx="2098250" cy="1274233"/>
                  <wp:effectExtent l="0" t="0" r="0" b="2540"/>
                  <wp:docPr id="179566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68430" name=""/>
                          <pic:cNvPicPr/>
                        </pic:nvPicPr>
                        <pic:blipFill rotWithShape="1">
                          <a:blip r:embed="rId43"/>
                          <a:srcRect t="1686" b="1"/>
                          <a:stretch/>
                        </pic:blipFill>
                        <pic:spPr bwMode="auto">
                          <a:xfrm>
                            <a:off x="0" y="0"/>
                            <a:ext cx="2131522" cy="1294439"/>
                          </a:xfrm>
                          <a:prstGeom prst="rect">
                            <a:avLst/>
                          </a:prstGeom>
                          <a:ln>
                            <a:noFill/>
                          </a:ln>
                          <a:extLst>
                            <a:ext uri="{53640926-AAD7-44D8-BBD7-CCE9431645EC}">
                              <a14:shadowObscured xmlns:a14="http://schemas.microsoft.com/office/drawing/2010/main"/>
                            </a:ext>
                          </a:extLst>
                        </pic:spPr>
                      </pic:pic>
                    </a:graphicData>
                  </a:graphic>
                </wp:inline>
              </w:drawing>
            </w:r>
          </w:p>
        </w:tc>
      </w:tr>
      <w:tr w:rsidR="002E272D" w14:paraId="1B2F4A01" w14:textId="77777777" w:rsidTr="00633838">
        <w:trPr>
          <w:jc w:val="center"/>
        </w:trPr>
        <w:tc>
          <w:tcPr>
            <w:tcW w:w="3216" w:type="dxa"/>
            <w:shd w:val="clear" w:color="auto" w:fill="D7D2D9" w:themeFill="accent6" w:themeFillTint="66"/>
          </w:tcPr>
          <w:p w14:paraId="513AB1DD" w14:textId="6D970140" w:rsidR="00633838" w:rsidRPr="00924963" w:rsidRDefault="00633838" w:rsidP="00924963">
            <w:pPr>
              <w:bidi w:val="0"/>
              <w:spacing w:beforeAutospacing="1" w:after="100" w:afterAutospacing="1" w:line="360" w:lineRule="auto"/>
              <w:jc w:val="center"/>
              <w:rPr>
                <w:rFonts w:ascii="David" w:hAnsi="David" w:cs="David"/>
                <w:sz w:val="24"/>
                <w:szCs w:val="24"/>
                <w:rtl/>
              </w:rPr>
            </w:pPr>
            <w:r w:rsidRPr="00924963">
              <w:rPr>
                <w:rFonts w:ascii="David" w:hAnsi="David" w:cs="David"/>
                <w:b/>
                <w:bCs/>
                <w:u w:val="single"/>
              </w:rPr>
              <w:t>Tempo</w:t>
            </w:r>
          </w:p>
        </w:tc>
        <w:tc>
          <w:tcPr>
            <w:tcW w:w="3546" w:type="dxa"/>
            <w:shd w:val="clear" w:color="auto" w:fill="D7D2D9" w:themeFill="accent6" w:themeFillTint="66"/>
          </w:tcPr>
          <w:p w14:paraId="53C63B02" w14:textId="495ADD13" w:rsidR="00633838" w:rsidRDefault="00633838" w:rsidP="00924963">
            <w:pPr>
              <w:pStyle w:val="ListParagraph"/>
              <w:spacing w:beforeAutospacing="1" w:after="100" w:afterAutospacing="1" w:line="360" w:lineRule="auto"/>
              <w:ind w:left="0"/>
              <w:jc w:val="center"/>
              <w:rPr>
                <w:rFonts w:ascii="David" w:hAnsi="David" w:cs="David"/>
                <w:sz w:val="24"/>
                <w:szCs w:val="24"/>
                <w:rtl/>
              </w:rPr>
            </w:pPr>
            <w:r w:rsidRPr="00CD5FD1">
              <w:rPr>
                <w:rFonts w:ascii="David" w:hAnsi="David" w:cs="David"/>
                <w:b/>
                <w:bCs/>
                <w:u w:val="single"/>
              </w:rPr>
              <w:t>duration</w:t>
            </w:r>
          </w:p>
        </w:tc>
        <w:tc>
          <w:tcPr>
            <w:tcW w:w="3126" w:type="dxa"/>
            <w:shd w:val="clear" w:color="auto" w:fill="D7D2D9" w:themeFill="accent6" w:themeFillTint="66"/>
          </w:tcPr>
          <w:p w14:paraId="76D29FC1" w14:textId="3637257B" w:rsidR="00633838" w:rsidRDefault="00633838" w:rsidP="00924963">
            <w:pPr>
              <w:pStyle w:val="ListParagraph"/>
              <w:spacing w:beforeAutospacing="1" w:after="100" w:afterAutospacing="1" w:line="360" w:lineRule="auto"/>
              <w:ind w:left="0"/>
              <w:jc w:val="center"/>
              <w:rPr>
                <w:rFonts w:ascii="David" w:hAnsi="David" w:cs="David"/>
                <w:sz w:val="24"/>
                <w:szCs w:val="24"/>
                <w:rtl/>
              </w:rPr>
            </w:pPr>
            <w:r w:rsidRPr="00CD5FD1">
              <w:rPr>
                <w:rFonts w:ascii="David" w:hAnsi="David" w:cs="David"/>
                <w:b/>
                <w:bCs/>
                <w:u w:val="single"/>
              </w:rPr>
              <w:t>Valence</w:t>
            </w:r>
          </w:p>
        </w:tc>
      </w:tr>
      <w:tr w:rsidR="002E272D" w14:paraId="0A267BE7" w14:textId="77777777" w:rsidTr="00633838">
        <w:trPr>
          <w:trHeight w:val="354"/>
          <w:jc w:val="center"/>
        </w:trPr>
        <w:tc>
          <w:tcPr>
            <w:tcW w:w="3216" w:type="dxa"/>
            <w:vMerge w:val="restart"/>
          </w:tcPr>
          <w:p w14:paraId="0036CAC1" w14:textId="67856A61" w:rsidR="00633838" w:rsidRDefault="00286027" w:rsidP="00924963">
            <w:pPr>
              <w:pStyle w:val="ListParagraph"/>
              <w:spacing w:beforeAutospacing="1" w:after="100" w:afterAutospacing="1" w:line="360" w:lineRule="auto"/>
              <w:ind w:left="0"/>
              <w:jc w:val="center"/>
              <w:rPr>
                <w:rFonts w:ascii="David" w:hAnsi="David" w:cs="David"/>
                <w:sz w:val="24"/>
                <w:szCs w:val="24"/>
                <w:rtl/>
              </w:rPr>
            </w:pPr>
            <w:r w:rsidRPr="00286027">
              <w:rPr>
                <w:rFonts w:ascii="David" w:hAnsi="David" w:cs="David"/>
                <w:noProof/>
                <w:sz w:val="24"/>
                <w:szCs w:val="24"/>
                <w:rtl/>
              </w:rPr>
              <w:drawing>
                <wp:inline distT="0" distB="0" distL="0" distR="0" wp14:anchorId="044EF138" wp14:editId="412D0AC1">
                  <wp:extent cx="1945268" cy="1363134"/>
                  <wp:effectExtent l="0" t="0" r="0" b="8890"/>
                  <wp:docPr id="208316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7861" name=""/>
                          <pic:cNvPicPr/>
                        </pic:nvPicPr>
                        <pic:blipFill>
                          <a:blip r:embed="rId44"/>
                          <a:stretch>
                            <a:fillRect/>
                          </a:stretch>
                        </pic:blipFill>
                        <pic:spPr>
                          <a:xfrm>
                            <a:off x="0" y="0"/>
                            <a:ext cx="1954879" cy="1369869"/>
                          </a:xfrm>
                          <a:prstGeom prst="rect">
                            <a:avLst/>
                          </a:prstGeom>
                        </pic:spPr>
                      </pic:pic>
                    </a:graphicData>
                  </a:graphic>
                </wp:inline>
              </w:drawing>
            </w:r>
          </w:p>
        </w:tc>
        <w:tc>
          <w:tcPr>
            <w:tcW w:w="3546" w:type="dxa"/>
            <w:vMerge w:val="restart"/>
          </w:tcPr>
          <w:p w14:paraId="510CFF0A" w14:textId="670992B7" w:rsidR="00633838" w:rsidRDefault="00633838" w:rsidP="00924963">
            <w:pPr>
              <w:pStyle w:val="ListParagraph"/>
              <w:spacing w:beforeAutospacing="1" w:after="100" w:afterAutospacing="1" w:line="360" w:lineRule="auto"/>
              <w:ind w:left="0"/>
              <w:jc w:val="center"/>
              <w:rPr>
                <w:rFonts w:ascii="David" w:hAnsi="David" w:cs="David"/>
                <w:sz w:val="24"/>
                <w:szCs w:val="24"/>
                <w:rtl/>
              </w:rPr>
            </w:pPr>
            <w:r w:rsidRPr="00633838">
              <w:rPr>
                <w:rFonts w:ascii="David" w:hAnsi="David" w:cs="David"/>
                <w:noProof/>
                <w:sz w:val="24"/>
                <w:szCs w:val="24"/>
                <w:rtl/>
              </w:rPr>
              <w:drawing>
                <wp:inline distT="0" distB="0" distL="0" distR="0" wp14:anchorId="754E6AB1" wp14:editId="49F33842">
                  <wp:extent cx="2214588" cy="1278467"/>
                  <wp:effectExtent l="0" t="0" r="0" b="0"/>
                  <wp:docPr id="38906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6362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17842" cy="1280345"/>
                          </a:xfrm>
                          <a:prstGeom prst="rect">
                            <a:avLst/>
                          </a:prstGeom>
                        </pic:spPr>
                      </pic:pic>
                    </a:graphicData>
                  </a:graphic>
                </wp:inline>
              </w:drawing>
            </w:r>
          </w:p>
        </w:tc>
        <w:tc>
          <w:tcPr>
            <w:tcW w:w="3126" w:type="dxa"/>
            <w:vMerge w:val="restart"/>
          </w:tcPr>
          <w:p w14:paraId="7AA113EC" w14:textId="243E4E6D" w:rsidR="00633838" w:rsidRDefault="00286027" w:rsidP="00286027">
            <w:pPr>
              <w:pStyle w:val="ListParagraph"/>
              <w:spacing w:beforeAutospacing="1" w:after="100" w:afterAutospacing="1" w:line="360" w:lineRule="auto"/>
              <w:ind w:left="0"/>
              <w:rPr>
                <w:rFonts w:ascii="David" w:hAnsi="David" w:cs="David"/>
                <w:sz w:val="24"/>
                <w:szCs w:val="24"/>
                <w:rtl/>
              </w:rPr>
            </w:pPr>
            <w:r w:rsidRPr="00286027">
              <w:rPr>
                <w:rFonts w:ascii="David" w:hAnsi="David" w:cs="David"/>
                <w:noProof/>
                <w:sz w:val="24"/>
                <w:szCs w:val="24"/>
                <w:rtl/>
              </w:rPr>
              <w:drawing>
                <wp:inline distT="0" distB="0" distL="0" distR="0" wp14:anchorId="05536EE3" wp14:editId="06D9050A">
                  <wp:extent cx="2076319" cy="1308100"/>
                  <wp:effectExtent l="0" t="0" r="635" b="6350"/>
                  <wp:docPr id="197544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41833" name=""/>
                          <pic:cNvPicPr/>
                        </pic:nvPicPr>
                        <pic:blipFill rotWithShape="1">
                          <a:blip r:embed="rId46"/>
                          <a:srcRect t="2466"/>
                          <a:stretch/>
                        </pic:blipFill>
                        <pic:spPr bwMode="auto">
                          <a:xfrm>
                            <a:off x="0" y="0"/>
                            <a:ext cx="2106241" cy="1326951"/>
                          </a:xfrm>
                          <a:prstGeom prst="rect">
                            <a:avLst/>
                          </a:prstGeom>
                          <a:ln>
                            <a:noFill/>
                          </a:ln>
                          <a:extLst>
                            <a:ext uri="{53640926-AAD7-44D8-BBD7-CCE9431645EC}">
                              <a14:shadowObscured xmlns:a14="http://schemas.microsoft.com/office/drawing/2010/main"/>
                            </a:ext>
                          </a:extLst>
                        </pic:spPr>
                      </pic:pic>
                    </a:graphicData>
                  </a:graphic>
                </wp:inline>
              </w:drawing>
            </w:r>
          </w:p>
        </w:tc>
      </w:tr>
      <w:tr w:rsidR="002E272D" w14:paraId="04A532EE" w14:textId="77777777" w:rsidTr="00633838">
        <w:trPr>
          <w:trHeight w:val="354"/>
          <w:jc w:val="center"/>
        </w:trPr>
        <w:tc>
          <w:tcPr>
            <w:tcW w:w="3216" w:type="dxa"/>
            <w:vMerge/>
          </w:tcPr>
          <w:p w14:paraId="7847508E" w14:textId="77777777" w:rsidR="00633838" w:rsidRDefault="00633838" w:rsidP="00924963">
            <w:pPr>
              <w:pStyle w:val="ListParagraph"/>
              <w:spacing w:beforeAutospacing="1" w:after="100" w:afterAutospacing="1" w:line="360" w:lineRule="auto"/>
              <w:ind w:left="0"/>
              <w:jc w:val="center"/>
              <w:rPr>
                <w:rFonts w:ascii="David" w:hAnsi="David" w:cs="David"/>
                <w:sz w:val="24"/>
                <w:szCs w:val="24"/>
                <w:rtl/>
              </w:rPr>
            </w:pPr>
          </w:p>
        </w:tc>
        <w:tc>
          <w:tcPr>
            <w:tcW w:w="3546" w:type="dxa"/>
            <w:vMerge/>
          </w:tcPr>
          <w:p w14:paraId="62EA5A2F" w14:textId="77777777" w:rsidR="00633838" w:rsidRDefault="00633838" w:rsidP="00924963">
            <w:pPr>
              <w:pStyle w:val="ListParagraph"/>
              <w:spacing w:beforeAutospacing="1" w:after="100" w:afterAutospacing="1" w:line="360" w:lineRule="auto"/>
              <w:ind w:left="0"/>
              <w:jc w:val="center"/>
              <w:rPr>
                <w:rFonts w:ascii="David" w:hAnsi="David" w:cs="David"/>
                <w:sz w:val="24"/>
                <w:szCs w:val="24"/>
                <w:rtl/>
              </w:rPr>
            </w:pPr>
          </w:p>
        </w:tc>
        <w:tc>
          <w:tcPr>
            <w:tcW w:w="3126" w:type="dxa"/>
            <w:vMerge/>
          </w:tcPr>
          <w:p w14:paraId="5392ADFE" w14:textId="77777777" w:rsidR="00633838" w:rsidRDefault="00633838" w:rsidP="00924963">
            <w:pPr>
              <w:pStyle w:val="ListParagraph"/>
              <w:spacing w:beforeAutospacing="1" w:after="100" w:afterAutospacing="1" w:line="360" w:lineRule="auto"/>
              <w:ind w:left="0"/>
              <w:jc w:val="center"/>
              <w:rPr>
                <w:rFonts w:ascii="David" w:hAnsi="David" w:cs="David"/>
                <w:sz w:val="24"/>
                <w:szCs w:val="24"/>
                <w:rtl/>
              </w:rPr>
            </w:pPr>
          </w:p>
        </w:tc>
      </w:tr>
    </w:tbl>
    <w:p w14:paraId="670314E6" w14:textId="77777777" w:rsidR="000C1E8D" w:rsidRDefault="000C1E8D" w:rsidP="00F879BA">
      <w:pPr>
        <w:spacing w:beforeAutospacing="1" w:after="100" w:afterAutospacing="1" w:line="360" w:lineRule="auto"/>
        <w:rPr>
          <w:rFonts w:ascii="David" w:hAnsi="David" w:cs="David"/>
          <w:sz w:val="24"/>
          <w:szCs w:val="24"/>
          <w:rtl/>
        </w:rPr>
      </w:pPr>
    </w:p>
    <w:p w14:paraId="7F50007A" w14:textId="77777777" w:rsidR="00FB54BF" w:rsidRDefault="00FB54BF" w:rsidP="00F879BA">
      <w:pPr>
        <w:spacing w:beforeAutospacing="1" w:after="100" w:afterAutospacing="1" w:line="360" w:lineRule="auto"/>
        <w:rPr>
          <w:rFonts w:ascii="David" w:hAnsi="David" w:cs="David"/>
          <w:sz w:val="24"/>
          <w:szCs w:val="24"/>
          <w:rtl/>
        </w:rPr>
      </w:pPr>
    </w:p>
    <w:p w14:paraId="1D7A2B66" w14:textId="77777777" w:rsidR="00FB54BF" w:rsidRDefault="00FB54BF" w:rsidP="00F879BA">
      <w:pPr>
        <w:spacing w:beforeAutospacing="1" w:after="100" w:afterAutospacing="1" w:line="360" w:lineRule="auto"/>
        <w:rPr>
          <w:rFonts w:ascii="David" w:hAnsi="David" w:cs="David"/>
          <w:sz w:val="24"/>
          <w:szCs w:val="24"/>
          <w:rtl/>
        </w:rPr>
      </w:pPr>
    </w:p>
    <w:p w14:paraId="08B492B1" w14:textId="77777777" w:rsidR="00FB54BF" w:rsidRDefault="00FB54BF" w:rsidP="00F879BA">
      <w:pPr>
        <w:spacing w:beforeAutospacing="1" w:after="100" w:afterAutospacing="1" w:line="360" w:lineRule="auto"/>
        <w:rPr>
          <w:rFonts w:ascii="David" w:hAnsi="David" w:cs="David"/>
          <w:sz w:val="24"/>
          <w:szCs w:val="24"/>
          <w:rtl/>
        </w:rPr>
      </w:pPr>
    </w:p>
    <w:p w14:paraId="5FA1AD41" w14:textId="77777777" w:rsidR="00FB54BF" w:rsidRDefault="00FB54BF" w:rsidP="00F879BA">
      <w:pPr>
        <w:spacing w:beforeAutospacing="1" w:after="100" w:afterAutospacing="1" w:line="360" w:lineRule="auto"/>
        <w:rPr>
          <w:rFonts w:ascii="David" w:hAnsi="David" w:cs="David"/>
          <w:sz w:val="24"/>
          <w:szCs w:val="24"/>
          <w:rtl/>
        </w:rPr>
      </w:pPr>
    </w:p>
    <w:p w14:paraId="55DC3BFB" w14:textId="77777777" w:rsidR="00FB54BF" w:rsidRDefault="00FB54BF" w:rsidP="00F879BA">
      <w:pPr>
        <w:spacing w:beforeAutospacing="1" w:after="100" w:afterAutospacing="1" w:line="360" w:lineRule="auto"/>
        <w:rPr>
          <w:rFonts w:ascii="David" w:hAnsi="David" w:cs="David"/>
          <w:sz w:val="24"/>
          <w:szCs w:val="24"/>
          <w:rtl/>
        </w:rPr>
      </w:pPr>
    </w:p>
    <w:p w14:paraId="7FF68C50" w14:textId="77777777" w:rsidR="00FB54BF" w:rsidRDefault="00FB54BF" w:rsidP="00F879BA">
      <w:pPr>
        <w:spacing w:beforeAutospacing="1" w:after="100" w:afterAutospacing="1" w:line="360" w:lineRule="auto"/>
        <w:rPr>
          <w:rFonts w:ascii="David" w:hAnsi="David" w:cs="David"/>
          <w:sz w:val="24"/>
          <w:szCs w:val="24"/>
          <w:rtl/>
        </w:rPr>
      </w:pPr>
    </w:p>
    <w:p w14:paraId="51FFA5BD" w14:textId="77777777" w:rsidR="00280E90" w:rsidRDefault="00280E90" w:rsidP="00F879BA">
      <w:pPr>
        <w:spacing w:beforeAutospacing="1" w:after="100" w:afterAutospacing="1" w:line="360" w:lineRule="auto"/>
        <w:rPr>
          <w:rFonts w:ascii="David" w:hAnsi="David" w:cs="David"/>
          <w:sz w:val="24"/>
          <w:szCs w:val="24"/>
          <w:rtl/>
        </w:rPr>
      </w:pPr>
    </w:p>
    <w:p w14:paraId="1CB9BFA8" w14:textId="77777777" w:rsidR="00FB54BF" w:rsidRPr="00F879BA" w:rsidRDefault="00FB54BF" w:rsidP="00F879BA">
      <w:pPr>
        <w:spacing w:beforeAutospacing="1" w:after="100" w:afterAutospacing="1" w:line="360" w:lineRule="auto"/>
        <w:rPr>
          <w:rFonts w:ascii="David" w:hAnsi="David" w:cs="David"/>
          <w:sz w:val="24"/>
          <w:szCs w:val="24"/>
        </w:rPr>
      </w:pPr>
    </w:p>
    <w:p w14:paraId="7116B078" w14:textId="6B1FE662" w:rsidR="00955E5E" w:rsidRDefault="00955E5E" w:rsidP="00F879BA">
      <w:pPr>
        <w:pStyle w:val="ListParagraph"/>
        <w:numPr>
          <w:ilvl w:val="0"/>
          <w:numId w:val="14"/>
        </w:numPr>
        <w:spacing w:beforeAutospacing="1" w:after="100" w:afterAutospacing="1" w:line="360" w:lineRule="auto"/>
        <w:rPr>
          <w:rFonts w:ascii="David" w:hAnsi="David" w:cs="David"/>
          <w:b/>
          <w:bCs/>
          <w:sz w:val="24"/>
          <w:szCs w:val="24"/>
        </w:rPr>
      </w:pPr>
      <w:r w:rsidRPr="00F879BA">
        <w:rPr>
          <w:rFonts w:ascii="David" w:hAnsi="David" w:cs="David" w:hint="cs"/>
          <w:b/>
          <w:bCs/>
          <w:sz w:val="24"/>
          <w:szCs w:val="24"/>
          <w:rtl/>
        </w:rPr>
        <w:lastRenderedPageBreak/>
        <w:t>נספח שאלה 7:</w:t>
      </w:r>
    </w:p>
    <w:p w14:paraId="6CD9C80B" w14:textId="35DA48C5" w:rsidR="000C1E8D" w:rsidRPr="000C1E8D" w:rsidRDefault="00AC0676" w:rsidP="000C1E8D">
      <w:pPr>
        <w:pStyle w:val="ListParagraph"/>
        <w:numPr>
          <w:ilvl w:val="0"/>
          <w:numId w:val="15"/>
        </w:numPr>
        <w:spacing w:beforeAutospacing="1" w:after="100" w:afterAutospacing="1" w:line="360" w:lineRule="auto"/>
        <w:rPr>
          <w:rFonts w:ascii="David" w:hAnsi="David" w:cs="David"/>
          <w:sz w:val="24"/>
          <w:szCs w:val="24"/>
          <w:u w:val="single"/>
        </w:rPr>
      </w:pPr>
      <w:r w:rsidRPr="000C1E8D">
        <w:rPr>
          <w:rFonts w:ascii="David" w:hAnsi="David" w:cs="David"/>
          <w:b/>
          <w:bCs/>
          <w:noProof/>
          <w:sz w:val="24"/>
          <w:szCs w:val="24"/>
          <w:rtl/>
        </w:rPr>
        <w:drawing>
          <wp:anchor distT="0" distB="0" distL="114300" distR="114300" simplePos="0" relativeHeight="251666432" behindDoc="0" locked="0" layoutInCell="1" allowOverlap="1" wp14:anchorId="4DAF685B" wp14:editId="63D05253">
            <wp:simplePos x="0" y="0"/>
            <wp:positionH relativeFrom="margin">
              <wp:align>center</wp:align>
            </wp:positionH>
            <wp:positionV relativeFrom="paragraph">
              <wp:posOffset>275590</wp:posOffset>
            </wp:positionV>
            <wp:extent cx="6419215" cy="2226310"/>
            <wp:effectExtent l="19050" t="19050" r="19685" b="21590"/>
            <wp:wrapSquare wrapText="bothSides"/>
            <wp:docPr id="5901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266"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419215" cy="2226310"/>
                    </a:xfrm>
                    <a:prstGeom prst="rect">
                      <a:avLst/>
                    </a:prstGeom>
                    <a:ln>
                      <a:solidFill>
                        <a:schemeClr val="tx2"/>
                      </a:solidFill>
                    </a:ln>
                  </pic:spPr>
                </pic:pic>
              </a:graphicData>
            </a:graphic>
            <wp14:sizeRelH relativeFrom="margin">
              <wp14:pctWidth>0</wp14:pctWidth>
            </wp14:sizeRelH>
            <wp14:sizeRelV relativeFrom="margin">
              <wp14:pctHeight>0</wp14:pctHeight>
            </wp14:sizeRelV>
          </wp:anchor>
        </w:drawing>
      </w:r>
      <w:r w:rsidR="000C1E8D" w:rsidRPr="000C1E8D">
        <w:rPr>
          <w:rFonts w:ascii="David" w:hAnsi="David" w:cs="David" w:hint="cs"/>
          <w:sz w:val="24"/>
          <w:szCs w:val="24"/>
          <w:u w:val="single"/>
          <w:rtl/>
        </w:rPr>
        <w:t>קוד ליצירת הפונקציה:</w:t>
      </w:r>
    </w:p>
    <w:p w14:paraId="5A8D64D5" w14:textId="192EDCD3" w:rsidR="000C1E8D" w:rsidRDefault="000C1E8D" w:rsidP="00AC0676">
      <w:pPr>
        <w:pStyle w:val="ListParagraph"/>
        <w:bidi w:val="0"/>
        <w:spacing w:beforeAutospacing="1" w:after="100" w:afterAutospacing="1" w:line="360" w:lineRule="auto"/>
        <w:ind w:left="1080"/>
        <w:rPr>
          <w:rFonts w:ascii="David" w:hAnsi="David" w:cs="David"/>
          <w:b/>
          <w:bCs/>
          <w:sz w:val="24"/>
          <w:szCs w:val="24"/>
          <w:rtl/>
        </w:rPr>
      </w:pPr>
    </w:p>
    <w:p w14:paraId="6FBEBB53" w14:textId="287F387D" w:rsidR="000C1E8D" w:rsidRPr="000C1E8D" w:rsidRDefault="000C1E8D" w:rsidP="000C1E8D">
      <w:pPr>
        <w:pStyle w:val="ListParagraph"/>
        <w:numPr>
          <w:ilvl w:val="0"/>
          <w:numId w:val="15"/>
        </w:numPr>
        <w:spacing w:beforeAutospacing="1" w:after="100" w:afterAutospacing="1" w:line="360" w:lineRule="auto"/>
        <w:rPr>
          <w:rFonts w:ascii="David" w:hAnsi="David" w:cs="David"/>
          <w:sz w:val="24"/>
          <w:szCs w:val="24"/>
          <w:u w:val="single"/>
          <w:rtl/>
        </w:rPr>
      </w:pPr>
      <w:r w:rsidRPr="000C1E8D">
        <w:rPr>
          <w:rFonts w:ascii="David" w:hAnsi="David" w:cs="David" w:hint="cs"/>
          <w:sz w:val="24"/>
          <w:szCs w:val="24"/>
          <w:u w:val="single"/>
          <w:rtl/>
        </w:rPr>
        <w:t>מימוש הפונקציה עבור ארבעה משתנים מסבירים:</w:t>
      </w:r>
    </w:p>
    <w:p w14:paraId="384BA10F" w14:textId="5634EE89" w:rsidR="000C1E8D" w:rsidRDefault="000C1E8D" w:rsidP="00AC0676">
      <w:pPr>
        <w:pStyle w:val="ListParagraph"/>
        <w:spacing w:beforeAutospacing="1" w:after="100" w:afterAutospacing="1" w:line="360" w:lineRule="auto"/>
        <w:ind w:left="1080"/>
        <w:jc w:val="right"/>
        <w:rPr>
          <w:rFonts w:ascii="David" w:hAnsi="David" w:cs="David"/>
          <w:b/>
          <w:bCs/>
          <w:sz w:val="24"/>
          <w:szCs w:val="24"/>
          <w:rtl/>
        </w:rPr>
      </w:pPr>
      <w:r w:rsidRPr="000C1E8D">
        <w:rPr>
          <w:rFonts w:ascii="David" w:hAnsi="David" w:cs="David"/>
          <w:b/>
          <w:bCs/>
          <w:noProof/>
          <w:sz w:val="24"/>
          <w:szCs w:val="24"/>
          <w:rtl/>
        </w:rPr>
        <w:drawing>
          <wp:anchor distT="0" distB="0" distL="114300" distR="114300" simplePos="0" relativeHeight="251667456" behindDoc="0" locked="0" layoutInCell="1" allowOverlap="1" wp14:anchorId="47AFF01C" wp14:editId="5B41C9C4">
            <wp:simplePos x="0" y="0"/>
            <wp:positionH relativeFrom="margin">
              <wp:align>center</wp:align>
            </wp:positionH>
            <wp:positionV relativeFrom="paragraph">
              <wp:posOffset>70485</wp:posOffset>
            </wp:positionV>
            <wp:extent cx="3164840" cy="1435100"/>
            <wp:effectExtent l="19050" t="19050" r="16510" b="12700"/>
            <wp:wrapSquare wrapText="bothSides"/>
            <wp:docPr id="117538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0573" name=""/>
                    <pic:cNvPicPr/>
                  </pic:nvPicPr>
                  <pic:blipFill>
                    <a:blip r:embed="rId48">
                      <a:extLst>
                        <a:ext uri="{28A0092B-C50C-407E-A947-70E740481C1C}">
                          <a14:useLocalDpi xmlns:a14="http://schemas.microsoft.com/office/drawing/2010/main" val="0"/>
                        </a:ext>
                      </a:extLst>
                    </a:blip>
                    <a:stretch>
                      <a:fillRect/>
                    </a:stretch>
                  </pic:blipFill>
                  <pic:spPr>
                    <a:xfrm>
                      <a:off x="0" y="0"/>
                      <a:ext cx="3164840" cy="1435100"/>
                    </a:xfrm>
                    <a:prstGeom prst="rect">
                      <a:avLst/>
                    </a:prstGeom>
                    <a:ln>
                      <a:solidFill>
                        <a:schemeClr val="tx2"/>
                      </a:solidFill>
                    </a:ln>
                  </pic:spPr>
                </pic:pic>
              </a:graphicData>
            </a:graphic>
          </wp:anchor>
        </w:drawing>
      </w:r>
    </w:p>
    <w:p w14:paraId="53EA792D" w14:textId="77777777" w:rsidR="000C1E8D" w:rsidRDefault="000C1E8D" w:rsidP="000C1E8D">
      <w:pPr>
        <w:pStyle w:val="ListParagraph"/>
        <w:spacing w:beforeAutospacing="1" w:after="100" w:afterAutospacing="1" w:line="360" w:lineRule="auto"/>
        <w:ind w:left="1080"/>
        <w:rPr>
          <w:rFonts w:ascii="David" w:hAnsi="David" w:cs="David"/>
          <w:b/>
          <w:bCs/>
          <w:sz w:val="24"/>
          <w:szCs w:val="24"/>
          <w:rtl/>
        </w:rPr>
      </w:pPr>
    </w:p>
    <w:p w14:paraId="21D0DDD9" w14:textId="77777777" w:rsidR="000C1E8D" w:rsidRDefault="000C1E8D" w:rsidP="000C1E8D">
      <w:pPr>
        <w:pStyle w:val="ListParagraph"/>
        <w:spacing w:beforeAutospacing="1" w:after="100" w:afterAutospacing="1" w:line="360" w:lineRule="auto"/>
        <w:ind w:left="1080"/>
        <w:rPr>
          <w:rFonts w:ascii="David" w:hAnsi="David" w:cs="David"/>
          <w:b/>
          <w:bCs/>
          <w:sz w:val="24"/>
          <w:szCs w:val="24"/>
          <w:rtl/>
        </w:rPr>
      </w:pPr>
    </w:p>
    <w:p w14:paraId="58E1CCFC" w14:textId="77777777" w:rsidR="000C1E8D" w:rsidRDefault="000C1E8D" w:rsidP="000C1E8D">
      <w:pPr>
        <w:pStyle w:val="ListParagraph"/>
        <w:spacing w:beforeAutospacing="1" w:after="100" w:afterAutospacing="1" w:line="360" w:lineRule="auto"/>
        <w:ind w:left="1080"/>
        <w:rPr>
          <w:rFonts w:ascii="David" w:hAnsi="David" w:cs="David"/>
          <w:b/>
          <w:bCs/>
          <w:sz w:val="24"/>
          <w:szCs w:val="24"/>
          <w:rtl/>
        </w:rPr>
      </w:pPr>
    </w:p>
    <w:p w14:paraId="3192128D" w14:textId="77777777" w:rsidR="000C1E8D" w:rsidRPr="00F879BA" w:rsidRDefault="000C1E8D" w:rsidP="000C1E8D">
      <w:pPr>
        <w:pStyle w:val="ListParagraph"/>
        <w:spacing w:beforeAutospacing="1" w:after="100" w:afterAutospacing="1" w:line="360" w:lineRule="auto"/>
        <w:ind w:left="1080"/>
        <w:rPr>
          <w:rFonts w:ascii="David" w:hAnsi="David" w:cs="David"/>
          <w:b/>
          <w:bCs/>
          <w:sz w:val="24"/>
          <w:szCs w:val="24"/>
        </w:rPr>
      </w:pPr>
    </w:p>
    <w:p w14:paraId="26833574" w14:textId="77777777" w:rsidR="00AC0676" w:rsidRDefault="00AC0676" w:rsidP="00955E5E">
      <w:pPr>
        <w:pStyle w:val="ListParagraph"/>
        <w:spacing w:beforeAutospacing="1" w:after="100" w:afterAutospacing="1" w:line="360" w:lineRule="auto"/>
        <w:ind w:left="360"/>
        <w:rPr>
          <w:rFonts w:ascii="David" w:hAnsi="David" w:cs="David"/>
          <w:sz w:val="24"/>
          <w:szCs w:val="24"/>
          <w:rtl/>
        </w:rPr>
      </w:pPr>
    </w:p>
    <w:p w14:paraId="17ADFF84" w14:textId="77777777" w:rsidR="00AC0676" w:rsidRDefault="00AC0676" w:rsidP="00955E5E">
      <w:pPr>
        <w:pStyle w:val="ListParagraph"/>
        <w:spacing w:beforeAutospacing="1" w:after="100" w:afterAutospacing="1" w:line="360" w:lineRule="auto"/>
        <w:ind w:left="360"/>
        <w:rPr>
          <w:rFonts w:ascii="David" w:hAnsi="David" w:cs="David"/>
          <w:sz w:val="24"/>
          <w:szCs w:val="24"/>
          <w:rtl/>
        </w:rPr>
      </w:pPr>
    </w:p>
    <w:p w14:paraId="647E94BE" w14:textId="77777777" w:rsidR="00AC0676" w:rsidRDefault="00AC0676" w:rsidP="00955E5E">
      <w:pPr>
        <w:pStyle w:val="ListParagraph"/>
        <w:spacing w:beforeAutospacing="1" w:after="100" w:afterAutospacing="1" w:line="360" w:lineRule="auto"/>
        <w:ind w:left="360"/>
        <w:rPr>
          <w:rFonts w:ascii="David" w:hAnsi="David" w:cs="David"/>
          <w:sz w:val="24"/>
          <w:szCs w:val="24"/>
          <w:rtl/>
        </w:rPr>
      </w:pPr>
    </w:p>
    <w:p w14:paraId="0E7CDAF1" w14:textId="0E79941C" w:rsidR="00955E5E" w:rsidRDefault="00955E5E" w:rsidP="00E34C0C">
      <w:pPr>
        <w:pStyle w:val="ListParagraph"/>
        <w:numPr>
          <w:ilvl w:val="0"/>
          <w:numId w:val="14"/>
        </w:numPr>
        <w:spacing w:beforeAutospacing="1" w:after="100" w:afterAutospacing="1" w:line="360" w:lineRule="auto"/>
        <w:rPr>
          <w:rFonts w:ascii="David" w:hAnsi="David" w:cs="David"/>
          <w:b/>
          <w:bCs/>
          <w:sz w:val="24"/>
          <w:szCs w:val="24"/>
        </w:rPr>
      </w:pPr>
      <w:r w:rsidRPr="00E34C0C">
        <w:rPr>
          <w:rFonts w:ascii="David" w:hAnsi="David" w:cs="David" w:hint="cs"/>
          <w:b/>
          <w:bCs/>
          <w:sz w:val="24"/>
          <w:szCs w:val="24"/>
          <w:rtl/>
        </w:rPr>
        <w:t>נספח שאלה 8:</w:t>
      </w:r>
    </w:p>
    <w:p w14:paraId="7E3F5421" w14:textId="2759B5EC" w:rsidR="00E34C0C" w:rsidRPr="004B3CA3" w:rsidRDefault="00E34C0C" w:rsidP="00E34C0C">
      <w:pPr>
        <w:pStyle w:val="ListParagraph"/>
        <w:numPr>
          <w:ilvl w:val="0"/>
          <w:numId w:val="15"/>
        </w:numPr>
        <w:spacing w:beforeAutospacing="1" w:after="100" w:afterAutospacing="1" w:line="360" w:lineRule="auto"/>
        <w:rPr>
          <w:rFonts w:ascii="David" w:hAnsi="David" w:cs="David"/>
          <w:sz w:val="24"/>
          <w:szCs w:val="24"/>
          <w:u w:val="single"/>
          <w:rtl/>
        </w:rPr>
      </w:pPr>
      <w:r w:rsidRPr="004B3CA3">
        <w:rPr>
          <w:rFonts w:ascii="David" w:hAnsi="David" w:cs="David" w:hint="cs"/>
          <w:sz w:val="24"/>
          <w:szCs w:val="24"/>
          <w:u w:val="single"/>
          <w:rtl/>
        </w:rPr>
        <w:t xml:space="preserve">תרשים פיזור מורכב: </w:t>
      </w:r>
      <w:r w:rsidR="004B3CA3" w:rsidRPr="004B3CA3">
        <w:rPr>
          <w:rFonts w:ascii="David" w:hAnsi="David" w:cs="David"/>
          <w:sz w:val="24"/>
          <w:szCs w:val="24"/>
          <w:u w:val="single"/>
        </w:rPr>
        <w:t xml:space="preserve">Energy &amp; Loudness by Mode </w:t>
      </w:r>
    </w:p>
    <w:p w14:paraId="301173AC" w14:textId="7F1A2EE7" w:rsidR="004B3CA3" w:rsidRDefault="00E34C0C" w:rsidP="004B3CA3">
      <w:pPr>
        <w:pStyle w:val="ListParagraph"/>
        <w:spacing w:beforeAutospacing="1" w:after="100" w:afterAutospacing="1" w:line="360" w:lineRule="auto"/>
        <w:ind w:left="360"/>
        <w:rPr>
          <w:rFonts w:ascii="David" w:hAnsi="David" w:cs="David"/>
          <w:b/>
          <w:bCs/>
          <w:sz w:val="24"/>
          <w:szCs w:val="24"/>
          <w:rtl/>
        </w:rPr>
      </w:pPr>
      <w:r w:rsidRPr="00E34C0C">
        <w:rPr>
          <w:rFonts w:ascii="David" w:hAnsi="David" w:cs="David"/>
          <w:b/>
          <w:bCs/>
          <w:noProof/>
          <w:sz w:val="24"/>
          <w:szCs w:val="24"/>
          <w:rtl/>
        </w:rPr>
        <w:drawing>
          <wp:inline distT="0" distB="0" distL="0" distR="0" wp14:anchorId="4C9A2DB9" wp14:editId="36300CA8">
            <wp:extent cx="4728633" cy="1682291"/>
            <wp:effectExtent l="19050" t="19050" r="15240" b="13335"/>
            <wp:docPr id="189715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51777" name=""/>
                    <pic:cNvPicPr/>
                  </pic:nvPicPr>
                  <pic:blipFill>
                    <a:blip r:embed="rId49"/>
                    <a:stretch>
                      <a:fillRect/>
                    </a:stretch>
                  </pic:blipFill>
                  <pic:spPr>
                    <a:xfrm>
                      <a:off x="0" y="0"/>
                      <a:ext cx="4736490" cy="1685086"/>
                    </a:xfrm>
                    <a:prstGeom prst="rect">
                      <a:avLst/>
                    </a:prstGeom>
                    <a:ln>
                      <a:solidFill>
                        <a:schemeClr val="tx2"/>
                      </a:solidFill>
                    </a:ln>
                  </pic:spPr>
                </pic:pic>
              </a:graphicData>
            </a:graphic>
          </wp:inline>
        </w:drawing>
      </w:r>
    </w:p>
    <w:p w14:paraId="7FD449BB" w14:textId="77777777" w:rsidR="004B3CA3" w:rsidRPr="004B3CA3" w:rsidRDefault="004B3CA3" w:rsidP="004B3CA3">
      <w:pPr>
        <w:pStyle w:val="ListParagraph"/>
        <w:spacing w:beforeAutospacing="1" w:after="100" w:afterAutospacing="1" w:line="360" w:lineRule="auto"/>
        <w:ind w:left="360"/>
        <w:rPr>
          <w:rFonts w:ascii="David" w:hAnsi="David" w:cs="David"/>
          <w:b/>
          <w:bCs/>
          <w:sz w:val="24"/>
          <w:szCs w:val="24"/>
          <w:rtl/>
        </w:rPr>
      </w:pPr>
    </w:p>
    <w:p w14:paraId="1560D7B9" w14:textId="50B05774" w:rsidR="004B3CA3" w:rsidRDefault="004B3CA3" w:rsidP="00955E5E">
      <w:pPr>
        <w:pStyle w:val="ListParagraph"/>
        <w:spacing w:beforeAutospacing="1" w:after="100" w:afterAutospacing="1" w:line="360" w:lineRule="auto"/>
        <w:ind w:left="360"/>
        <w:rPr>
          <w:rFonts w:ascii="David" w:hAnsi="David" w:cs="David"/>
          <w:b/>
          <w:bCs/>
          <w:sz w:val="24"/>
          <w:szCs w:val="24"/>
          <w:rtl/>
        </w:rPr>
      </w:pPr>
      <w:r>
        <w:rPr>
          <w:rFonts w:ascii="David" w:hAnsi="David" w:cs="David"/>
          <w:b/>
          <w:bCs/>
          <w:sz w:val="24"/>
          <w:szCs w:val="24"/>
          <w:rtl/>
        </w:rPr>
        <w:br/>
      </w:r>
      <w:r>
        <w:rPr>
          <w:rFonts w:ascii="David" w:hAnsi="David" w:cs="David"/>
          <w:b/>
          <w:bCs/>
          <w:sz w:val="24"/>
          <w:szCs w:val="24"/>
          <w:rtl/>
        </w:rPr>
        <w:br/>
      </w:r>
      <w:r w:rsidR="00280E90">
        <w:rPr>
          <w:rFonts w:ascii="David" w:hAnsi="David" w:cs="David"/>
          <w:b/>
          <w:bCs/>
          <w:sz w:val="24"/>
          <w:szCs w:val="24"/>
          <w:rtl/>
        </w:rPr>
        <w:br/>
      </w:r>
      <w:r w:rsidR="00280E90">
        <w:rPr>
          <w:rFonts w:ascii="David" w:hAnsi="David" w:cs="David"/>
          <w:b/>
          <w:bCs/>
          <w:sz w:val="24"/>
          <w:szCs w:val="24"/>
          <w:rtl/>
        </w:rPr>
        <w:br/>
      </w:r>
      <w:r>
        <w:rPr>
          <w:rFonts w:ascii="David" w:hAnsi="David" w:cs="David"/>
          <w:b/>
          <w:bCs/>
          <w:sz w:val="24"/>
          <w:szCs w:val="24"/>
          <w:rtl/>
        </w:rPr>
        <w:br/>
      </w:r>
    </w:p>
    <w:p w14:paraId="21D40820" w14:textId="585F3B69" w:rsidR="00904CE8" w:rsidRPr="00904CE8" w:rsidRDefault="00955E5E" w:rsidP="00904CE8">
      <w:pPr>
        <w:pStyle w:val="ListParagraph"/>
        <w:numPr>
          <w:ilvl w:val="0"/>
          <w:numId w:val="14"/>
        </w:numPr>
        <w:spacing w:beforeAutospacing="1" w:after="100" w:afterAutospacing="1" w:line="360" w:lineRule="auto"/>
        <w:rPr>
          <w:rFonts w:ascii="David" w:hAnsi="David" w:cs="David"/>
          <w:b/>
          <w:bCs/>
          <w:sz w:val="24"/>
          <w:szCs w:val="24"/>
        </w:rPr>
      </w:pPr>
      <w:r w:rsidRPr="004B3CA3">
        <w:rPr>
          <w:rFonts w:ascii="David" w:hAnsi="David" w:cs="David" w:hint="cs"/>
          <w:b/>
          <w:bCs/>
          <w:sz w:val="24"/>
          <w:szCs w:val="24"/>
          <w:rtl/>
        </w:rPr>
        <w:lastRenderedPageBreak/>
        <w:t>נספח שאלה 9:</w:t>
      </w:r>
    </w:p>
    <w:p w14:paraId="66E80007" w14:textId="5C7223CB" w:rsidR="00955E5E" w:rsidRPr="004B3CA3" w:rsidRDefault="00904CE8" w:rsidP="004B3CA3">
      <w:pPr>
        <w:pStyle w:val="ListParagraph"/>
        <w:numPr>
          <w:ilvl w:val="0"/>
          <w:numId w:val="15"/>
        </w:numPr>
        <w:spacing w:beforeAutospacing="1" w:after="100" w:afterAutospacing="1" w:line="360" w:lineRule="auto"/>
        <w:rPr>
          <w:rFonts w:ascii="David" w:hAnsi="David" w:cs="David"/>
          <w:sz w:val="24"/>
          <w:szCs w:val="24"/>
          <w:u w:val="single"/>
        </w:rPr>
      </w:pPr>
      <w:r w:rsidRPr="00904CE8">
        <w:rPr>
          <w:rFonts w:ascii="David" w:hAnsi="David" w:cs="David"/>
          <w:sz w:val="24"/>
          <w:szCs w:val="24"/>
          <w:rtl/>
        </w:rPr>
        <w:drawing>
          <wp:anchor distT="0" distB="0" distL="114300" distR="114300" simplePos="0" relativeHeight="251673600" behindDoc="0" locked="0" layoutInCell="1" allowOverlap="1" wp14:anchorId="6C2284B1" wp14:editId="4251F007">
            <wp:simplePos x="0" y="0"/>
            <wp:positionH relativeFrom="column">
              <wp:posOffset>-321310</wp:posOffset>
            </wp:positionH>
            <wp:positionV relativeFrom="paragraph">
              <wp:posOffset>4712335</wp:posOffset>
            </wp:positionV>
            <wp:extent cx="5229225" cy="1228090"/>
            <wp:effectExtent l="19050" t="19050" r="28575" b="10160"/>
            <wp:wrapSquare wrapText="bothSides"/>
            <wp:docPr id="1401079106" name="Picture 1" descr="A computer screen shot of 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9106" name="Picture 1" descr="A computer screen shot of a blue and black text&#10;&#10;Description automatically generated"/>
                    <pic:cNvPicPr/>
                  </pic:nvPicPr>
                  <pic:blipFill rotWithShape="1">
                    <a:blip r:embed="rId50">
                      <a:extLst>
                        <a:ext uri="{28A0092B-C50C-407E-A947-70E740481C1C}">
                          <a14:useLocalDpi xmlns:a14="http://schemas.microsoft.com/office/drawing/2010/main" val="0"/>
                        </a:ext>
                      </a:extLst>
                    </a:blip>
                    <a:srcRect l="846" r="-1"/>
                    <a:stretch/>
                  </pic:blipFill>
                  <pic:spPr bwMode="auto">
                    <a:xfrm>
                      <a:off x="0" y="0"/>
                      <a:ext cx="5229225" cy="1228090"/>
                    </a:xfrm>
                    <a:prstGeom prst="rect">
                      <a:avLst/>
                    </a:prstGeom>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4B3CA3" w:rsidRPr="004B3CA3">
        <w:rPr>
          <w:rFonts w:ascii="David" w:hAnsi="David" w:cs="David"/>
          <w:noProof/>
          <w:sz w:val="24"/>
          <w:szCs w:val="24"/>
          <w:u w:val="single"/>
          <w:rtl/>
        </w:rPr>
        <w:drawing>
          <wp:anchor distT="0" distB="0" distL="114300" distR="114300" simplePos="0" relativeHeight="251668480" behindDoc="0" locked="0" layoutInCell="1" allowOverlap="1" wp14:anchorId="76A02BE5" wp14:editId="1B1F762D">
            <wp:simplePos x="0" y="0"/>
            <wp:positionH relativeFrom="column">
              <wp:posOffset>-328295</wp:posOffset>
            </wp:positionH>
            <wp:positionV relativeFrom="paragraph">
              <wp:posOffset>446405</wp:posOffset>
            </wp:positionV>
            <wp:extent cx="5274310" cy="3721735"/>
            <wp:effectExtent l="19050" t="19050" r="21590" b="12065"/>
            <wp:wrapSquare wrapText="bothSides"/>
            <wp:docPr id="46649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98235"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3721735"/>
                    </a:xfrm>
                    <a:prstGeom prst="rect">
                      <a:avLst/>
                    </a:prstGeom>
                    <a:ln>
                      <a:solidFill>
                        <a:schemeClr val="tx2"/>
                      </a:solidFill>
                    </a:ln>
                  </pic:spPr>
                </pic:pic>
              </a:graphicData>
            </a:graphic>
          </wp:anchor>
        </w:drawing>
      </w:r>
      <w:r w:rsidR="004B3CA3" w:rsidRPr="004B3CA3">
        <w:rPr>
          <w:rFonts w:ascii="David" w:hAnsi="David" w:cs="David" w:hint="cs"/>
          <w:sz w:val="24"/>
          <w:szCs w:val="24"/>
          <w:u w:val="single"/>
          <w:rtl/>
        </w:rPr>
        <w:t xml:space="preserve">ייצוג קשרים בעזרת תרשים: </w:t>
      </w:r>
      <w:proofErr w:type="spellStart"/>
      <w:r w:rsidR="004B3CA3" w:rsidRPr="004B3CA3">
        <w:rPr>
          <w:rFonts w:ascii="David" w:hAnsi="David" w:cs="David"/>
          <w:sz w:val="24"/>
          <w:szCs w:val="24"/>
          <w:u w:val="single"/>
        </w:rPr>
        <w:t>Speechiness</w:t>
      </w:r>
      <w:proofErr w:type="spellEnd"/>
      <w:r w:rsidR="004B3CA3" w:rsidRPr="004B3CA3">
        <w:rPr>
          <w:rFonts w:ascii="David" w:hAnsi="David" w:cs="David"/>
          <w:sz w:val="24"/>
          <w:szCs w:val="24"/>
          <w:u w:val="single"/>
        </w:rPr>
        <w:t xml:space="preserve"> VS Energy</w:t>
      </w:r>
      <w:r w:rsidR="004B3CA3">
        <w:rPr>
          <w:rFonts w:ascii="David" w:hAnsi="David" w:cs="David" w:hint="cs"/>
          <w:sz w:val="24"/>
          <w:szCs w:val="24"/>
          <w:u w:val="single"/>
          <w:rtl/>
        </w:rPr>
        <w:t>:</w:t>
      </w:r>
      <w:r w:rsidR="0011254C">
        <w:rPr>
          <w:rFonts w:ascii="David" w:hAnsi="David" w:cs="David"/>
          <w:sz w:val="24"/>
          <w:szCs w:val="24"/>
          <w:u w:val="single"/>
          <w:rtl/>
        </w:rPr>
        <w:br/>
      </w:r>
      <w:r w:rsidR="0011254C">
        <w:rPr>
          <w:rFonts w:ascii="David" w:hAnsi="David" w:cs="David" w:hint="cs"/>
          <w:sz w:val="24"/>
          <w:szCs w:val="24"/>
          <w:u w:val="single"/>
          <w:rtl/>
        </w:rPr>
        <w:t xml:space="preserve">- גרף </w:t>
      </w:r>
      <m:oMath>
        <m:r>
          <w:rPr>
            <w:rFonts w:ascii="Cambria Math" w:hAnsi="Cambria Math" w:cs="David"/>
            <w:sz w:val="24"/>
            <w:szCs w:val="24"/>
            <w:u w:val="single"/>
          </w:rPr>
          <m:t>1</m:t>
        </m:r>
      </m:oMath>
      <w:r w:rsidR="0011254C">
        <w:rPr>
          <w:rFonts w:ascii="David" w:hAnsi="David" w:cs="David" w:hint="cs"/>
          <w:sz w:val="24"/>
          <w:szCs w:val="24"/>
          <w:u w:val="single"/>
          <w:rtl/>
        </w:rPr>
        <w:t>:</w:t>
      </w:r>
      <w:r w:rsidR="004B3CA3" w:rsidRPr="004B3CA3">
        <w:rPr>
          <w:rFonts w:ascii="David" w:hAnsi="David" w:cs="David"/>
          <w:sz w:val="24"/>
          <w:szCs w:val="24"/>
          <w:u w:val="single"/>
          <w:rtl/>
        </w:rPr>
        <w:br/>
      </w:r>
      <w:r w:rsidR="004B3CA3" w:rsidRPr="004B3CA3">
        <w:rPr>
          <w:rFonts w:ascii="David" w:hAnsi="David" w:cs="David"/>
          <w:sz w:val="24"/>
          <w:szCs w:val="24"/>
          <w:u w:val="single"/>
          <w:rtl/>
        </w:rPr>
        <w:br/>
      </w:r>
      <w:r w:rsidR="00FB54BF">
        <w:rPr>
          <w:rFonts w:ascii="David" w:hAnsi="David" w:cs="David" w:hint="cs"/>
          <w:sz w:val="24"/>
          <w:szCs w:val="24"/>
          <w:u w:val="single"/>
          <w:rtl/>
        </w:rPr>
        <w:t xml:space="preserve">- גרף </w:t>
      </w:r>
      <m:oMath>
        <m:r>
          <w:rPr>
            <w:rFonts w:ascii="Cambria Math" w:hAnsi="Cambria Math" w:cs="David"/>
            <w:sz w:val="24"/>
            <w:szCs w:val="24"/>
            <w:u w:val="single"/>
          </w:rPr>
          <m:t>2</m:t>
        </m:r>
      </m:oMath>
      <w:r w:rsidR="00FB54BF">
        <w:rPr>
          <w:rFonts w:ascii="David" w:hAnsi="David" w:cs="David" w:hint="cs"/>
          <w:sz w:val="24"/>
          <w:szCs w:val="24"/>
          <w:u w:val="single"/>
          <w:rtl/>
        </w:rPr>
        <w:t>:</w:t>
      </w:r>
      <w:r w:rsidR="00FB54BF">
        <w:rPr>
          <w:rFonts w:ascii="David" w:hAnsi="David" w:cs="David"/>
          <w:sz w:val="24"/>
          <w:szCs w:val="24"/>
          <w:u w:val="single"/>
          <w:rtl/>
        </w:rPr>
        <w:br/>
      </w:r>
    </w:p>
    <w:p w14:paraId="6D55FA63" w14:textId="3C799BD5" w:rsidR="00955E5E" w:rsidRDefault="00955E5E" w:rsidP="0011254C">
      <w:pPr>
        <w:pStyle w:val="ListParagraph"/>
        <w:numPr>
          <w:ilvl w:val="0"/>
          <w:numId w:val="14"/>
        </w:numPr>
        <w:spacing w:beforeAutospacing="1" w:after="100" w:afterAutospacing="1" w:line="360" w:lineRule="auto"/>
        <w:rPr>
          <w:rFonts w:ascii="David" w:hAnsi="David" w:cs="David"/>
          <w:b/>
          <w:bCs/>
          <w:sz w:val="24"/>
          <w:szCs w:val="24"/>
        </w:rPr>
      </w:pPr>
      <w:r w:rsidRPr="0011254C">
        <w:rPr>
          <w:rFonts w:ascii="David" w:hAnsi="David" w:cs="David" w:hint="cs"/>
          <w:b/>
          <w:bCs/>
          <w:sz w:val="24"/>
          <w:szCs w:val="24"/>
          <w:rtl/>
        </w:rPr>
        <w:t>נספח שאלה 10:</w:t>
      </w:r>
    </w:p>
    <w:p w14:paraId="5574ADEC" w14:textId="7030AC18" w:rsidR="0011254C" w:rsidRPr="0011254C" w:rsidRDefault="0011254C" w:rsidP="0011254C">
      <w:pPr>
        <w:pStyle w:val="ListParagraph"/>
        <w:numPr>
          <w:ilvl w:val="0"/>
          <w:numId w:val="15"/>
        </w:numPr>
        <w:spacing w:beforeAutospacing="1" w:after="100" w:afterAutospacing="1" w:line="360" w:lineRule="auto"/>
        <w:rPr>
          <w:rFonts w:ascii="David" w:hAnsi="David" w:cs="David"/>
          <w:sz w:val="24"/>
          <w:szCs w:val="24"/>
          <w:u w:val="single"/>
          <w:rtl/>
        </w:rPr>
      </w:pPr>
      <w:r w:rsidRPr="0011254C">
        <w:rPr>
          <w:rFonts w:ascii="David" w:hAnsi="David" w:cs="David" w:hint="cs"/>
          <w:sz w:val="24"/>
          <w:szCs w:val="24"/>
          <w:u w:val="single"/>
          <w:rtl/>
        </w:rPr>
        <w:t>טבלאות שכיחות:</w:t>
      </w:r>
      <w:r>
        <w:rPr>
          <w:rFonts w:ascii="David" w:hAnsi="David" w:cs="David"/>
          <w:sz w:val="24"/>
          <w:szCs w:val="24"/>
          <w:u w:val="single"/>
          <w:rtl/>
        </w:rPr>
        <w:br/>
      </w:r>
      <w:r>
        <w:rPr>
          <w:rFonts w:ascii="David" w:hAnsi="David" w:cs="David" w:hint="cs"/>
          <w:sz w:val="24"/>
          <w:szCs w:val="24"/>
          <w:u w:val="single"/>
          <w:rtl/>
        </w:rPr>
        <w:t xml:space="preserve">- חד </w:t>
      </w:r>
      <w:proofErr w:type="spellStart"/>
      <w:r>
        <w:rPr>
          <w:rFonts w:ascii="David" w:hAnsi="David" w:cs="David" w:hint="cs"/>
          <w:sz w:val="24"/>
          <w:szCs w:val="24"/>
          <w:u w:val="single"/>
          <w:rtl/>
        </w:rPr>
        <w:t>מימדית</w:t>
      </w:r>
      <w:proofErr w:type="spellEnd"/>
      <w:r>
        <w:rPr>
          <w:rFonts w:ascii="David" w:hAnsi="David" w:cs="David" w:hint="cs"/>
          <w:sz w:val="24"/>
          <w:szCs w:val="24"/>
          <w:u w:val="single"/>
          <w:rtl/>
        </w:rPr>
        <w:t>:</w:t>
      </w:r>
      <w:r>
        <w:rPr>
          <w:rFonts w:ascii="David" w:hAnsi="David" w:cs="David"/>
          <w:sz w:val="24"/>
          <w:szCs w:val="24"/>
          <w:u w:val="single"/>
          <w:rtl/>
        </w:rPr>
        <w:br/>
      </w:r>
      <w:r w:rsidRPr="0011254C">
        <w:rPr>
          <w:rFonts w:ascii="David" w:hAnsi="David" w:cs="David"/>
          <w:noProof/>
          <w:sz w:val="24"/>
          <w:szCs w:val="24"/>
          <w:rtl/>
        </w:rPr>
        <w:drawing>
          <wp:inline distT="0" distB="0" distL="0" distR="0" wp14:anchorId="15D0ACC1" wp14:editId="1E3A8FEC">
            <wp:extent cx="4368800" cy="1152425"/>
            <wp:effectExtent l="19050" t="19050" r="12700" b="10160"/>
            <wp:docPr id="63218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87193" name=""/>
                    <pic:cNvPicPr/>
                  </pic:nvPicPr>
                  <pic:blipFill>
                    <a:blip r:embed="rId52"/>
                    <a:stretch>
                      <a:fillRect/>
                    </a:stretch>
                  </pic:blipFill>
                  <pic:spPr>
                    <a:xfrm>
                      <a:off x="0" y="0"/>
                      <a:ext cx="4392789" cy="1158753"/>
                    </a:xfrm>
                    <a:prstGeom prst="rect">
                      <a:avLst/>
                    </a:prstGeom>
                    <a:ln>
                      <a:solidFill>
                        <a:schemeClr val="tx2"/>
                      </a:solidFill>
                    </a:ln>
                  </pic:spPr>
                </pic:pic>
              </a:graphicData>
            </a:graphic>
          </wp:inline>
        </w:drawing>
      </w:r>
    </w:p>
    <w:p w14:paraId="36DA76EE" w14:textId="01C3CA3C" w:rsidR="00955E5E" w:rsidRPr="0011254C" w:rsidRDefault="0011254C" w:rsidP="0011254C">
      <w:pPr>
        <w:pStyle w:val="ListParagraph"/>
        <w:spacing w:beforeAutospacing="1" w:after="100" w:afterAutospacing="1" w:line="360" w:lineRule="auto"/>
        <w:ind w:left="1440"/>
        <w:rPr>
          <w:rFonts w:ascii="David" w:hAnsi="David" w:cs="David"/>
          <w:sz w:val="24"/>
          <w:szCs w:val="24"/>
          <w:u w:val="single"/>
        </w:rPr>
      </w:pPr>
      <w:r w:rsidRPr="0011254C">
        <w:rPr>
          <w:rFonts w:ascii="David" w:hAnsi="David" w:cs="David" w:hint="cs"/>
          <w:sz w:val="24"/>
          <w:szCs w:val="24"/>
          <w:u w:val="single"/>
          <w:rtl/>
        </w:rPr>
        <w:lastRenderedPageBreak/>
        <w:t xml:space="preserve">- דו </w:t>
      </w:r>
      <w:proofErr w:type="spellStart"/>
      <w:r w:rsidRPr="0011254C">
        <w:rPr>
          <w:rFonts w:ascii="David" w:hAnsi="David" w:cs="David" w:hint="cs"/>
          <w:sz w:val="24"/>
          <w:szCs w:val="24"/>
          <w:u w:val="single"/>
          <w:rtl/>
        </w:rPr>
        <w:t>מימדית</w:t>
      </w:r>
      <w:proofErr w:type="spellEnd"/>
      <w:r w:rsidRPr="0011254C">
        <w:rPr>
          <w:rFonts w:ascii="David" w:hAnsi="David" w:cs="David" w:hint="cs"/>
          <w:sz w:val="24"/>
          <w:szCs w:val="24"/>
          <w:u w:val="single"/>
          <w:rtl/>
        </w:rPr>
        <w:t>:</w:t>
      </w:r>
      <w:r>
        <w:rPr>
          <w:rFonts w:ascii="David" w:hAnsi="David" w:cs="David"/>
          <w:sz w:val="24"/>
          <w:szCs w:val="24"/>
          <w:u w:val="single"/>
          <w:rtl/>
        </w:rPr>
        <w:br/>
      </w:r>
      <w:r w:rsidR="00E253BB" w:rsidRPr="00E253BB">
        <w:rPr>
          <w:rFonts w:ascii="David" w:hAnsi="David" w:cs="David"/>
          <w:noProof/>
          <w:sz w:val="24"/>
          <w:szCs w:val="24"/>
          <w:rtl/>
        </w:rPr>
        <w:drawing>
          <wp:inline distT="0" distB="0" distL="0" distR="0" wp14:anchorId="4F320D81" wp14:editId="442869F2">
            <wp:extent cx="4402244" cy="563928"/>
            <wp:effectExtent l="19050" t="19050" r="17780" b="26670"/>
            <wp:docPr id="214352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9729" name=""/>
                    <pic:cNvPicPr/>
                  </pic:nvPicPr>
                  <pic:blipFill>
                    <a:blip r:embed="rId53"/>
                    <a:stretch>
                      <a:fillRect/>
                    </a:stretch>
                  </pic:blipFill>
                  <pic:spPr>
                    <a:xfrm>
                      <a:off x="0" y="0"/>
                      <a:ext cx="4461864" cy="571565"/>
                    </a:xfrm>
                    <a:prstGeom prst="rect">
                      <a:avLst/>
                    </a:prstGeom>
                    <a:ln>
                      <a:solidFill>
                        <a:schemeClr val="tx2"/>
                      </a:solidFill>
                    </a:ln>
                  </pic:spPr>
                </pic:pic>
              </a:graphicData>
            </a:graphic>
          </wp:inline>
        </w:drawing>
      </w:r>
    </w:p>
    <w:sectPr w:rsidR="00955E5E" w:rsidRPr="0011254C" w:rsidSect="000346AC">
      <w:footerReference w:type="default" r:id="rId54"/>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8ECBF" w14:textId="77777777" w:rsidR="000346AC" w:rsidRDefault="000346AC" w:rsidP="005A2B63">
      <w:pPr>
        <w:spacing w:after="0" w:line="240" w:lineRule="auto"/>
      </w:pPr>
      <w:r>
        <w:separator/>
      </w:r>
    </w:p>
  </w:endnote>
  <w:endnote w:type="continuationSeparator" w:id="0">
    <w:p w14:paraId="73CD6675" w14:textId="77777777" w:rsidR="000346AC" w:rsidRDefault="000346AC" w:rsidP="005A2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24448427"/>
      <w:docPartObj>
        <w:docPartGallery w:val="Page Numbers (Bottom of Page)"/>
        <w:docPartUnique/>
      </w:docPartObj>
    </w:sdtPr>
    <w:sdtContent>
      <w:p w14:paraId="54207AAE" w14:textId="6FF6B8EE" w:rsidR="007B3CE6" w:rsidRDefault="007B3CE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474BE1B" w14:textId="77777777" w:rsidR="007B3CE6" w:rsidRDefault="007B3C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EDA8A" w14:textId="77777777" w:rsidR="000346AC" w:rsidRDefault="000346AC" w:rsidP="005A2B63">
      <w:pPr>
        <w:spacing w:after="0" w:line="240" w:lineRule="auto"/>
      </w:pPr>
      <w:r>
        <w:separator/>
      </w:r>
    </w:p>
  </w:footnote>
  <w:footnote w:type="continuationSeparator" w:id="0">
    <w:p w14:paraId="71410E6C" w14:textId="77777777" w:rsidR="000346AC" w:rsidRDefault="000346AC" w:rsidP="005A2B63">
      <w:pPr>
        <w:spacing w:after="0" w:line="240" w:lineRule="auto"/>
      </w:pPr>
      <w:r>
        <w:continuationSeparator/>
      </w:r>
    </w:p>
  </w:footnote>
  <w:footnote w:id="1">
    <w:p w14:paraId="3A8FDC5D" w14:textId="565ED750" w:rsidR="00004A4F" w:rsidRPr="00004A4F" w:rsidRDefault="00004A4F">
      <w:pPr>
        <w:pStyle w:val="FootnoteText"/>
        <w:rPr>
          <w:rFonts w:ascii="David" w:hAnsi="David" w:cs="David"/>
          <w:sz w:val="12"/>
          <w:szCs w:val="12"/>
          <w:rtl/>
        </w:rPr>
      </w:pPr>
      <w:r w:rsidRPr="00004A4F">
        <w:rPr>
          <w:rStyle w:val="FootnoteReference"/>
          <w:rFonts w:ascii="David" w:hAnsi="David" w:cs="David"/>
          <w:sz w:val="14"/>
          <w:szCs w:val="14"/>
        </w:rPr>
        <w:footnoteRef/>
      </w:r>
      <w:r w:rsidRPr="00004A4F">
        <w:rPr>
          <w:rFonts w:ascii="David" w:hAnsi="David" w:cs="David"/>
          <w:sz w:val="14"/>
          <w:szCs w:val="14"/>
          <w:rtl/>
        </w:rPr>
        <w:t xml:space="preserve"> </w:t>
      </w:r>
      <w:hyperlink r:id="rId1" w:history="1">
        <w:r w:rsidRPr="00E258C3">
          <w:rPr>
            <w:rStyle w:val="Hyperlink"/>
            <w:rFonts w:ascii="David" w:hAnsi="David" w:cs="David"/>
            <w:sz w:val="12"/>
            <w:szCs w:val="12"/>
          </w:rPr>
          <w:t>https://en.wikipedia.org/wiki/Tempo</w:t>
        </w:r>
      </w:hyperlink>
      <w:r>
        <w:rPr>
          <w:rFonts w:ascii="David" w:hAnsi="David" w:cs="David"/>
          <w:sz w:val="12"/>
          <w:szCs w:val="12"/>
        </w:rPr>
        <w:b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87B"/>
    <w:multiLevelType w:val="hybridMultilevel"/>
    <w:tmpl w:val="5128F2B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64D7076"/>
    <w:multiLevelType w:val="hybridMultilevel"/>
    <w:tmpl w:val="86562D72"/>
    <w:lvl w:ilvl="0" w:tplc="19924C06">
      <w:numFmt w:val="bullet"/>
      <w:lvlText w:val="-"/>
      <w:lvlJc w:val="left"/>
      <w:pPr>
        <w:ind w:left="1080" w:hanging="360"/>
      </w:pPr>
      <w:rPr>
        <w:rFonts w:ascii="David" w:eastAsiaTheme="minorEastAsia"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237AC2"/>
    <w:multiLevelType w:val="multilevel"/>
    <w:tmpl w:val="9502F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76474"/>
    <w:multiLevelType w:val="hybridMultilevel"/>
    <w:tmpl w:val="01AA14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1A48E0"/>
    <w:multiLevelType w:val="hybridMultilevel"/>
    <w:tmpl w:val="0400E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F4A9B"/>
    <w:multiLevelType w:val="hybridMultilevel"/>
    <w:tmpl w:val="A4E8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E1D39"/>
    <w:multiLevelType w:val="hybridMultilevel"/>
    <w:tmpl w:val="3DA67E14"/>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FB620F"/>
    <w:multiLevelType w:val="hybridMultilevel"/>
    <w:tmpl w:val="5DD2AC4A"/>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22D17393"/>
    <w:multiLevelType w:val="hybridMultilevel"/>
    <w:tmpl w:val="D1E02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3C1103"/>
    <w:multiLevelType w:val="hybridMultilevel"/>
    <w:tmpl w:val="E0888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9B22D6"/>
    <w:multiLevelType w:val="hybridMultilevel"/>
    <w:tmpl w:val="6E82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74466"/>
    <w:multiLevelType w:val="multilevel"/>
    <w:tmpl w:val="FDA42DE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C67F3E"/>
    <w:multiLevelType w:val="multilevel"/>
    <w:tmpl w:val="7E0C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05035"/>
    <w:multiLevelType w:val="hybridMultilevel"/>
    <w:tmpl w:val="7F0C5E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3AC69EE"/>
    <w:multiLevelType w:val="hybridMultilevel"/>
    <w:tmpl w:val="C64CCA5C"/>
    <w:lvl w:ilvl="0" w:tplc="3BC2D890">
      <w:numFmt w:val="bullet"/>
      <w:lvlText w:val="-"/>
      <w:lvlJc w:val="left"/>
      <w:pPr>
        <w:ind w:left="720" w:hanging="360"/>
      </w:pPr>
      <w:rPr>
        <w:rFonts w:ascii="David" w:eastAsiaTheme="minorEastAsia"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044E9"/>
    <w:multiLevelType w:val="hybridMultilevel"/>
    <w:tmpl w:val="ED30F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5021497"/>
    <w:multiLevelType w:val="hybridMultilevel"/>
    <w:tmpl w:val="25D838F4"/>
    <w:lvl w:ilvl="0" w:tplc="74A20F00">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711AA"/>
    <w:multiLevelType w:val="hybridMultilevel"/>
    <w:tmpl w:val="94A85E98"/>
    <w:lvl w:ilvl="0" w:tplc="19924C06">
      <w:numFmt w:val="bullet"/>
      <w:lvlText w:val="-"/>
      <w:lvlJc w:val="left"/>
      <w:pPr>
        <w:ind w:left="1440" w:hanging="360"/>
      </w:pPr>
      <w:rPr>
        <w:rFonts w:ascii="David" w:eastAsiaTheme="minorEastAsia" w:hAnsi="David"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FE4EB9"/>
    <w:multiLevelType w:val="hybridMultilevel"/>
    <w:tmpl w:val="46689A80"/>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7E7642A9"/>
    <w:multiLevelType w:val="hybridMultilevel"/>
    <w:tmpl w:val="1EAC1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05085279">
    <w:abstractNumId w:val="11"/>
  </w:num>
  <w:num w:numId="2" w16cid:durableId="71895205">
    <w:abstractNumId w:val="9"/>
  </w:num>
  <w:num w:numId="3" w16cid:durableId="26106397">
    <w:abstractNumId w:val="0"/>
  </w:num>
  <w:num w:numId="4" w16cid:durableId="1196694125">
    <w:abstractNumId w:val="2"/>
  </w:num>
  <w:num w:numId="5" w16cid:durableId="467170784">
    <w:abstractNumId w:val="16"/>
  </w:num>
  <w:num w:numId="6" w16cid:durableId="1339774992">
    <w:abstractNumId w:val="5"/>
  </w:num>
  <w:num w:numId="7" w16cid:durableId="181743306">
    <w:abstractNumId w:val="10"/>
  </w:num>
  <w:num w:numId="8" w16cid:durableId="2129543394">
    <w:abstractNumId w:val="12"/>
  </w:num>
  <w:num w:numId="9" w16cid:durableId="555626049">
    <w:abstractNumId w:val="13"/>
  </w:num>
  <w:num w:numId="10" w16cid:durableId="1211500684">
    <w:abstractNumId w:val="6"/>
  </w:num>
  <w:num w:numId="11" w16cid:durableId="1306273559">
    <w:abstractNumId w:val="15"/>
  </w:num>
  <w:num w:numId="12" w16cid:durableId="26226971">
    <w:abstractNumId w:val="3"/>
  </w:num>
  <w:num w:numId="13" w16cid:durableId="1380128316">
    <w:abstractNumId w:val="18"/>
  </w:num>
  <w:num w:numId="14" w16cid:durableId="959259115">
    <w:abstractNumId w:val="19"/>
  </w:num>
  <w:num w:numId="15" w16cid:durableId="887109388">
    <w:abstractNumId w:val="17"/>
  </w:num>
  <w:num w:numId="16" w16cid:durableId="454905722">
    <w:abstractNumId w:val="8"/>
  </w:num>
  <w:num w:numId="17" w16cid:durableId="216815798">
    <w:abstractNumId w:val="4"/>
  </w:num>
  <w:num w:numId="18" w16cid:durableId="455030347">
    <w:abstractNumId w:val="7"/>
  </w:num>
  <w:num w:numId="19" w16cid:durableId="776294205">
    <w:abstractNumId w:val="14"/>
  </w:num>
  <w:num w:numId="20" w16cid:durableId="903222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E4"/>
    <w:rsid w:val="00004A4F"/>
    <w:rsid w:val="00004B48"/>
    <w:rsid w:val="000053A9"/>
    <w:rsid w:val="00012621"/>
    <w:rsid w:val="000152C0"/>
    <w:rsid w:val="000346AC"/>
    <w:rsid w:val="00035DB3"/>
    <w:rsid w:val="000458B3"/>
    <w:rsid w:val="00050C61"/>
    <w:rsid w:val="00055FFF"/>
    <w:rsid w:val="00061312"/>
    <w:rsid w:val="00063F6B"/>
    <w:rsid w:val="00066276"/>
    <w:rsid w:val="00091937"/>
    <w:rsid w:val="000B4E80"/>
    <w:rsid w:val="000C1E8D"/>
    <w:rsid w:val="000C1F6F"/>
    <w:rsid w:val="000D5B1A"/>
    <w:rsid w:val="000E2B48"/>
    <w:rsid w:val="000E73F6"/>
    <w:rsid w:val="0011254C"/>
    <w:rsid w:val="001202BF"/>
    <w:rsid w:val="00124F44"/>
    <w:rsid w:val="00131FD3"/>
    <w:rsid w:val="00140DAB"/>
    <w:rsid w:val="00151998"/>
    <w:rsid w:val="00196197"/>
    <w:rsid w:val="001D5B10"/>
    <w:rsid w:val="00210EAD"/>
    <w:rsid w:val="00224335"/>
    <w:rsid w:val="00231341"/>
    <w:rsid w:val="00244A75"/>
    <w:rsid w:val="002519F3"/>
    <w:rsid w:val="0026047F"/>
    <w:rsid w:val="002623F7"/>
    <w:rsid w:val="0026403A"/>
    <w:rsid w:val="0026736D"/>
    <w:rsid w:val="0028097B"/>
    <w:rsid w:val="00280E90"/>
    <w:rsid w:val="0028364B"/>
    <w:rsid w:val="00286027"/>
    <w:rsid w:val="002A541E"/>
    <w:rsid w:val="002E272D"/>
    <w:rsid w:val="002E67CE"/>
    <w:rsid w:val="00311045"/>
    <w:rsid w:val="003343A6"/>
    <w:rsid w:val="00341C28"/>
    <w:rsid w:val="00346F79"/>
    <w:rsid w:val="00360921"/>
    <w:rsid w:val="0037012F"/>
    <w:rsid w:val="00377BBF"/>
    <w:rsid w:val="003859A0"/>
    <w:rsid w:val="003A21CE"/>
    <w:rsid w:val="003B3C6A"/>
    <w:rsid w:val="003C38FF"/>
    <w:rsid w:val="003C3AAB"/>
    <w:rsid w:val="003C6372"/>
    <w:rsid w:val="003E0664"/>
    <w:rsid w:val="003E1270"/>
    <w:rsid w:val="003E18E4"/>
    <w:rsid w:val="004521E1"/>
    <w:rsid w:val="0045341B"/>
    <w:rsid w:val="00467565"/>
    <w:rsid w:val="0047457D"/>
    <w:rsid w:val="004B3CA3"/>
    <w:rsid w:val="004C49CF"/>
    <w:rsid w:val="004D4F63"/>
    <w:rsid w:val="004E634C"/>
    <w:rsid w:val="004E7C16"/>
    <w:rsid w:val="004F2185"/>
    <w:rsid w:val="004F5F3C"/>
    <w:rsid w:val="005149F3"/>
    <w:rsid w:val="00527221"/>
    <w:rsid w:val="005343FB"/>
    <w:rsid w:val="005412D8"/>
    <w:rsid w:val="00575C57"/>
    <w:rsid w:val="0059238A"/>
    <w:rsid w:val="005A025B"/>
    <w:rsid w:val="005A2B63"/>
    <w:rsid w:val="005A796A"/>
    <w:rsid w:val="005C1DA3"/>
    <w:rsid w:val="005D05E1"/>
    <w:rsid w:val="005D1DCE"/>
    <w:rsid w:val="005D5B55"/>
    <w:rsid w:val="00602A07"/>
    <w:rsid w:val="006161EF"/>
    <w:rsid w:val="00633838"/>
    <w:rsid w:val="00670C08"/>
    <w:rsid w:val="006873C8"/>
    <w:rsid w:val="00696AF8"/>
    <w:rsid w:val="006A1D30"/>
    <w:rsid w:val="006A2479"/>
    <w:rsid w:val="006D5120"/>
    <w:rsid w:val="006E6288"/>
    <w:rsid w:val="007049BE"/>
    <w:rsid w:val="00720FF1"/>
    <w:rsid w:val="00722F8C"/>
    <w:rsid w:val="00736C71"/>
    <w:rsid w:val="00737E24"/>
    <w:rsid w:val="00742CAA"/>
    <w:rsid w:val="007461EB"/>
    <w:rsid w:val="007539DD"/>
    <w:rsid w:val="007561AD"/>
    <w:rsid w:val="0075662F"/>
    <w:rsid w:val="00772B23"/>
    <w:rsid w:val="007735F3"/>
    <w:rsid w:val="00791D14"/>
    <w:rsid w:val="007B3CE6"/>
    <w:rsid w:val="007C0284"/>
    <w:rsid w:val="007C4149"/>
    <w:rsid w:val="007C638E"/>
    <w:rsid w:val="007D2080"/>
    <w:rsid w:val="00801266"/>
    <w:rsid w:val="0084055F"/>
    <w:rsid w:val="00851813"/>
    <w:rsid w:val="00854A51"/>
    <w:rsid w:val="00861139"/>
    <w:rsid w:val="0086123C"/>
    <w:rsid w:val="00875789"/>
    <w:rsid w:val="00877E77"/>
    <w:rsid w:val="008B01DE"/>
    <w:rsid w:val="008B4324"/>
    <w:rsid w:val="008B4B95"/>
    <w:rsid w:val="008C02CD"/>
    <w:rsid w:val="008F1A29"/>
    <w:rsid w:val="009027E0"/>
    <w:rsid w:val="00903750"/>
    <w:rsid w:val="00904CE8"/>
    <w:rsid w:val="00905256"/>
    <w:rsid w:val="00907A7C"/>
    <w:rsid w:val="009210FB"/>
    <w:rsid w:val="00924963"/>
    <w:rsid w:val="0092762D"/>
    <w:rsid w:val="009328B3"/>
    <w:rsid w:val="00955E5E"/>
    <w:rsid w:val="0095680B"/>
    <w:rsid w:val="00960810"/>
    <w:rsid w:val="00964081"/>
    <w:rsid w:val="00970640"/>
    <w:rsid w:val="0097280C"/>
    <w:rsid w:val="009871FD"/>
    <w:rsid w:val="00994286"/>
    <w:rsid w:val="009A70E9"/>
    <w:rsid w:val="009A7455"/>
    <w:rsid w:val="009B0D60"/>
    <w:rsid w:val="009B2BF2"/>
    <w:rsid w:val="009B4010"/>
    <w:rsid w:val="009B54FD"/>
    <w:rsid w:val="009C60EC"/>
    <w:rsid w:val="00A12491"/>
    <w:rsid w:val="00A2008D"/>
    <w:rsid w:val="00A57F48"/>
    <w:rsid w:val="00A62C44"/>
    <w:rsid w:val="00A72390"/>
    <w:rsid w:val="00A81BF5"/>
    <w:rsid w:val="00AA2CBA"/>
    <w:rsid w:val="00AA51E0"/>
    <w:rsid w:val="00AA60CD"/>
    <w:rsid w:val="00AA68DC"/>
    <w:rsid w:val="00AC0676"/>
    <w:rsid w:val="00AD0EE8"/>
    <w:rsid w:val="00AF1B06"/>
    <w:rsid w:val="00AF3AC9"/>
    <w:rsid w:val="00B01D3E"/>
    <w:rsid w:val="00B0225B"/>
    <w:rsid w:val="00B11351"/>
    <w:rsid w:val="00B24756"/>
    <w:rsid w:val="00B41AF0"/>
    <w:rsid w:val="00B51568"/>
    <w:rsid w:val="00B5162C"/>
    <w:rsid w:val="00B5455E"/>
    <w:rsid w:val="00B551ED"/>
    <w:rsid w:val="00B662A6"/>
    <w:rsid w:val="00B70CD0"/>
    <w:rsid w:val="00B8508B"/>
    <w:rsid w:val="00B86DBD"/>
    <w:rsid w:val="00B90115"/>
    <w:rsid w:val="00BA36DF"/>
    <w:rsid w:val="00BA3B06"/>
    <w:rsid w:val="00BB3AC9"/>
    <w:rsid w:val="00BB4528"/>
    <w:rsid w:val="00BC207B"/>
    <w:rsid w:val="00BD02C4"/>
    <w:rsid w:val="00BE2033"/>
    <w:rsid w:val="00BF0319"/>
    <w:rsid w:val="00C03DA3"/>
    <w:rsid w:val="00C14AF0"/>
    <w:rsid w:val="00C63114"/>
    <w:rsid w:val="00C74D43"/>
    <w:rsid w:val="00C81DF2"/>
    <w:rsid w:val="00C86DD9"/>
    <w:rsid w:val="00CB17C4"/>
    <w:rsid w:val="00CB35A3"/>
    <w:rsid w:val="00CB4207"/>
    <w:rsid w:val="00CB5141"/>
    <w:rsid w:val="00CB5877"/>
    <w:rsid w:val="00CD1D0A"/>
    <w:rsid w:val="00CD5FD1"/>
    <w:rsid w:val="00CD6768"/>
    <w:rsid w:val="00CE6FBE"/>
    <w:rsid w:val="00CF4191"/>
    <w:rsid w:val="00CF56A3"/>
    <w:rsid w:val="00D13EA1"/>
    <w:rsid w:val="00D15577"/>
    <w:rsid w:val="00D274BC"/>
    <w:rsid w:val="00D4443C"/>
    <w:rsid w:val="00D57BBB"/>
    <w:rsid w:val="00D70E02"/>
    <w:rsid w:val="00D83896"/>
    <w:rsid w:val="00DB54D0"/>
    <w:rsid w:val="00DD6AE6"/>
    <w:rsid w:val="00DE786D"/>
    <w:rsid w:val="00DF2C27"/>
    <w:rsid w:val="00DF6192"/>
    <w:rsid w:val="00E0314D"/>
    <w:rsid w:val="00E076FE"/>
    <w:rsid w:val="00E253BB"/>
    <w:rsid w:val="00E30490"/>
    <w:rsid w:val="00E34C0C"/>
    <w:rsid w:val="00E52BC5"/>
    <w:rsid w:val="00E64713"/>
    <w:rsid w:val="00E77FB9"/>
    <w:rsid w:val="00E855D0"/>
    <w:rsid w:val="00E9113E"/>
    <w:rsid w:val="00E976F5"/>
    <w:rsid w:val="00EB2E50"/>
    <w:rsid w:val="00EB6BC0"/>
    <w:rsid w:val="00ED3FB2"/>
    <w:rsid w:val="00EE689F"/>
    <w:rsid w:val="00F07E15"/>
    <w:rsid w:val="00F108E0"/>
    <w:rsid w:val="00F14EDA"/>
    <w:rsid w:val="00F21A38"/>
    <w:rsid w:val="00F22A45"/>
    <w:rsid w:val="00F40620"/>
    <w:rsid w:val="00F40648"/>
    <w:rsid w:val="00F75BD3"/>
    <w:rsid w:val="00F77BCF"/>
    <w:rsid w:val="00F84C55"/>
    <w:rsid w:val="00F879BA"/>
    <w:rsid w:val="00FA277C"/>
    <w:rsid w:val="00FB066C"/>
    <w:rsid w:val="00FB54BF"/>
    <w:rsid w:val="00FB5FC1"/>
    <w:rsid w:val="00FC0FF1"/>
    <w:rsid w:val="00FC7295"/>
    <w:rsid w:val="00FD559D"/>
    <w:rsid w:val="00FE740E"/>
    <w:rsid w:val="00FF0E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0b2d0"/>
    </o:shapedefaults>
    <o:shapelayout v:ext="edit">
      <o:idmap v:ext="edit" data="1"/>
    </o:shapelayout>
  </w:shapeDefaults>
  <w:decimalSymbol w:val="."/>
  <w:listSeparator w:val=","/>
  <w14:docId w14:val="4F748DD4"/>
  <w15:chartTrackingRefBased/>
  <w15:docId w15:val="{920E9238-10A6-4F1F-A35C-DF7605B1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139"/>
    <w:pPr>
      <w:bidi/>
    </w:pPr>
  </w:style>
  <w:style w:type="paragraph" w:styleId="Heading1">
    <w:name w:val="heading 1"/>
    <w:basedOn w:val="Normal"/>
    <w:next w:val="Normal"/>
    <w:link w:val="Heading1Char"/>
    <w:uiPriority w:val="9"/>
    <w:qFormat/>
    <w:rsid w:val="00861139"/>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61139"/>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61139"/>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semiHidden/>
    <w:unhideWhenUsed/>
    <w:qFormat/>
    <w:rsid w:val="00861139"/>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semiHidden/>
    <w:unhideWhenUsed/>
    <w:qFormat/>
    <w:rsid w:val="00861139"/>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861139"/>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861139"/>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86113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139"/>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139"/>
    <w:rPr>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861139"/>
    <w:rPr>
      <w:caps/>
      <w:spacing w:val="15"/>
      <w:shd w:val="clear" w:color="auto" w:fill="D9DFEF" w:themeFill="accent1" w:themeFillTint="33"/>
    </w:rPr>
  </w:style>
  <w:style w:type="character" w:customStyle="1" w:styleId="Heading3Char">
    <w:name w:val="Heading 3 Char"/>
    <w:basedOn w:val="DefaultParagraphFont"/>
    <w:link w:val="Heading3"/>
    <w:uiPriority w:val="9"/>
    <w:semiHidden/>
    <w:rsid w:val="00861139"/>
    <w:rPr>
      <w:caps/>
      <w:color w:val="243255" w:themeColor="accent1" w:themeShade="7F"/>
      <w:spacing w:val="15"/>
    </w:rPr>
  </w:style>
  <w:style w:type="character" w:customStyle="1" w:styleId="Heading4Char">
    <w:name w:val="Heading 4 Char"/>
    <w:basedOn w:val="DefaultParagraphFont"/>
    <w:link w:val="Heading4"/>
    <w:uiPriority w:val="9"/>
    <w:semiHidden/>
    <w:rsid w:val="00861139"/>
    <w:rPr>
      <w:caps/>
      <w:color w:val="374C80" w:themeColor="accent1" w:themeShade="BF"/>
      <w:spacing w:val="10"/>
    </w:rPr>
  </w:style>
  <w:style w:type="character" w:customStyle="1" w:styleId="Heading5Char">
    <w:name w:val="Heading 5 Char"/>
    <w:basedOn w:val="DefaultParagraphFont"/>
    <w:link w:val="Heading5"/>
    <w:uiPriority w:val="9"/>
    <w:semiHidden/>
    <w:rsid w:val="00861139"/>
    <w:rPr>
      <w:caps/>
      <w:color w:val="374C80" w:themeColor="accent1" w:themeShade="BF"/>
      <w:spacing w:val="10"/>
    </w:rPr>
  </w:style>
  <w:style w:type="character" w:customStyle="1" w:styleId="Heading6Char">
    <w:name w:val="Heading 6 Char"/>
    <w:basedOn w:val="DefaultParagraphFont"/>
    <w:link w:val="Heading6"/>
    <w:uiPriority w:val="9"/>
    <w:semiHidden/>
    <w:rsid w:val="00861139"/>
    <w:rPr>
      <w:caps/>
      <w:color w:val="374C80" w:themeColor="accent1" w:themeShade="BF"/>
      <w:spacing w:val="10"/>
    </w:rPr>
  </w:style>
  <w:style w:type="character" w:customStyle="1" w:styleId="Heading7Char">
    <w:name w:val="Heading 7 Char"/>
    <w:basedOn w:val="DefaultParagraphFont"/>
    <w:link w:val="Heading7"/>
    <w:uiPriority w:val="9"/>
    <w:semiHidden/>
    <w:rsid w:val="00861139"/>
    <w:rPr>
      <w:caps/>
      <w:color w:val="374C80" w:themeColor="accent1" w:themeShade="BF"/>
      <w:spacing w:val="10"/>
    </w:rPr>
  </w:style>
  <w:style w:type="character" w:customStyle="1" w:styleId="Heading8Char">
    <w:name w:val="Heading 8 Char"/>
    <w:basedOn w:val="DefaultParagraphFont"/>
    <w:link w:val="Heading8"/>
    <w:uiPriority w:val="9"/>
    <w:semiHidden/>
    <w:rsid w:val="00861139"/>
    <w:rPr>
      <w:caps/>
      <w:spacing w:val="10"/>
      <w:sz w:val="18"/>
      <w:szCs w:val="18"/>
    </w:rPr>
  </w:style>
  <w:style w:type="character" w:customStyle="1" w:styleId="Heading9Char">
    <w:name w:val="Heading 9 Char"/>
    <w:basedOn w:val="DefaultParagraphFont"/>
    <w:link w:val="Heading9"/>
    <w:uiPriority w:val="9"/>
    <w:semiHidden/>
    <w:rsid w:val="00861139"/>
    <w:rPr>
      <w:i/>
      <w:iCs/>
      <w:caps/>
      <w:spacing w:val="10"/>
      <w:sz w:val="18"/>
      <w:szCs w:val="18"/>
    </w:rPr>
  </w:style>
  <w:style w:type="paragraph" w:styleId="Title">
    <w:name w:val="Title"/>
    <w:basedOn w:val="Normal"/>
    <w:next w:val="Normal"/>
    <w:link w:val="TitleChar"/>
    <w:uiPriority w:val="10"/>
    <w:qFormat/>
    <w:rsid w:val="00861139"/>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861139"/>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86113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61139"/>
    <w:rPr>
      <w:caps/>
      <w:color w:val="595959" w:themeColor="text1" w:themeTint="A6"/>
      <w:spacing w:val="10"/>
      <w:sz w:val="21"/>
      <w:szCs w:val="21"/>
    </w:rPr>
  </w:style>
  <w:style w:type="paragraph" w:styleId="Quote">
    <w:name w:val="Quote"/>
    <w:basedOn w:val="Normal"/>
    <w:next w:val="Normal"/>
    <w:link w:val="QuoteChar"/>
    <w:uiPriority w:val="29"/>
    <w:qFormat/>
    <w:rsid w:val="00861139"/>
    <w:rPr>
      <w:i/>
      <w:iCs/>
      <w:sz w:val="24"/>
      <w:szCs w:val="24"/>
    </w:rPr>
  </w:style>
  <w:style w:type="character" w:customStyle="1" w:styleId="QuoteChar">
    <w:name w:val="Quote Char"/>
    <w:basedOn w:val="DefaultParagraphFont"/>
    <w:link w:val="Quote"/>
    <w:uiPriority w:val="29"/>
    <w:rsid w:val="00861139"/>
    <w:rPr>
      <w:i/>
      <w:iCs/>
      <w:sz w:val="24"/>
      <w:szCs w:val="24"/>
    </w:rPr>
  </w:style>
  <w:style w:type="paragraph" w:styleId="ListParagraph">
    <w:name w:val="List Paragraph"/>
    <w:basedOn w:val="Normal"/>
    <w:uiPriority w:val="34"/>
    <w:qFormat/>
    <w:rsid w:val="003E18E4"/>
    <w:pPr>
      <w:ind w:left="720"/>
      <w:contextualSpacing/>
    </w:pPr>
  </w:style>
  <w:style w:type="character" w:styleId="IntenseEmphasis">
    <w:name w:val="Intense Emphasis"/>
    <w:uiPriority w:val="21"/>
    <w:qFormat/>
    <w:rsid w:val="00861139"/>
    <w:rPr>
      <w:b/>
      <w:bCs/>
      <w:caps/>
      <w:color w:val="243255" w:themeColor="accent1" w:themeShade="7F"/>
      <w:spacing w:val="10"/>
    </w:rPr>
  </w:style>
  <w:style w:type="paragraph" w:styleId="IntenseQuote">
    <w:name w:val="Intense Quote"/>
    <w:basedOn w:val="Normal"/>
    <w:next w:val="Normal"/>
    <w:link w:val="IntenseQuoteChar"/>
    <w:uiPriority w:val="30"/>
    <w:qFormat/>
    <w:rsid w:val="00861139"/>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861139"/>
    <w:rPr>
      <w:color w:val="4A66AC" w:themeColor="accent1"/>
      <w:sz w:val="24"/>
      <w:szCs w:val="24"/>
    </w:rPr>
  </w:style>
  <w:style w:type="character" w:styleId="IntenseReference">
    <w:name w:val="Intense Reference"/>
    <w:uiPriority w:val="32"/>
    <w:qFormat/>
    <w:rsid w:val="00861139"/>
    <w:rPr>
      <w:b/>
      <w:bCs/>
      <w:i/>
      <w:iCs/>
      <w:caps/>
      <w:color w:val="4A66AC" w:themeColor="accent1"/>
    </w:rPr>
  </w:style>
  <w:style w:type="table" w:styleId="TableGrid">
    <w:name w:val="Table Grid"/>
    <w:basedOn w:val="TableNormal"/>
    <w:uiPriority w:val="59"/>
    <w:rsid w:val="00F84C55"/>
    <w:pPr>
      <w:spacing w:after="0" w:line="240" w:lineRule="auto"/>
      <w:ind w:left="113"/>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B5FC1"/>
    <w:rPr>
      <w:color w:val="666666"/>
    </w:rPr>
  </w:style>
  <w:style w:type="paragraph" w:styleId="Header">
    <w:name w:val="header"/>
    <w:basedOn w:val="Normal"/>
    <w:link w:val="HeaderChar"/>
    <w:uiPriority w:val="99"/>
    <w:unhideWhenUsed/>
    <w:rsid w:val="005A2B63"/>
    <w:pPr>
      <w:tabs>
        <w:tab w:val="center" w:pos="4153"/>
        <w:tab w:val="right" w:pos="8306"/>
      </w:tabs>
      <w:spacing w:after="0" w:line="240" w:lineRule="auto"/>
    </w:pPr>
  </w:style>
  <w:style w:type="character" w:customStyle="1" w:styleId="HeaderChar">
    <w:name w:val="Header Char"/>
    <w:basedOn w:val="DefaultParagraphFont"/>
    <w:link w:val="Header"/>
    <w:uiPriority w:val="99"/>
    <w:rsid w:val="005A2B63"/>
    <w:rPr>
      <w:rFonts w:ascii="Calibri" w:eastAsia="Calibri" w:hAnsi="Calibri" w:cs="Arial"/>
      <w:kern w:val="0"/>
    </w:rPr>
  </w:style>
  <w:style w:type="paragraph" w:styleId="Footer">
    <w:name w:val="footer"/>
    <w:basedOn w:val="Normal"/>
    <w:link w:val="FooterChar"/>
    <w:uiPriority w:val="99"/>
    <w:unhideWhenUsed/>
    <w:rsid w:val="005A2B63"/>
    <w:pPr>
      <w:tabs>
        <w:tab w:val="center" w:pos="4153"/>
        <w:tab w:val="right" w:pos="8306"/>
      </w:tabs>
      <w:spacing w:after="0" w:line="240" w:lineRule="auto"/>
    </w:pPr>
  </w:style>
  <w:style w:type="character" w:customStyle="1" w:styleId="FooterChar">
    <w:name w:val="Footer Char"/>
    <w:basedOn w:val="DefaultParagraphFont"/>
    <w:link w:val="Footer"/>
    <w:uiPriority w:val="99"/>
    <w:rsid w:val="005A2B63"/>
    <w:rPr>
      <w:rFonts w:ascii="Calibri" w:eastAsia="Calibri" w:hAnsi="Calibri" w:cs="Arial"/>
      <w:kern w:val="0"/>
    </w:rPr>
  </w:style>
  <w:style w:type="paragraph" w:styleId="HTMLPreformatted">
    <w:name w:val="HTML Preformatted"/>
    <w:basedOn w:val="Normal"/>
    <w:link w:val="HTMLPreformattedChar"/>
    <w:uiPriority w:val="99"/>
    <w:unhideWhenUsed/>
    <w:rsid w:val="00BA3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BA36DF"/>
    <w:rPr>
      <w:rFonts w:ascii="Courier New" w:eastAsia="Times New Roman" w:hAnsi="Courier New" w:cs="Courier New"/>
      <w:kern w:val="0"/>
      <w:sz w:val="20"/>
      <w:szCs w:val="20"/>
      <w14:ligatures w14:val="none"/>
    </w:rPr>
  </w:style>
  <w:style w:type="character" w:customStyle="1" w:styleId="gnvwddmdn3b">
    <w:name w:val="gnvwddmdn3b"/>
    <w:basedOn w:val="DefaultParagraphFont"/>
    <w:rsid w:val="00BA36DF"/>
  </w:style>
  <w:style w:type="character" w:customStyle="1" w:styleId="gnvwddmde4b">
    <w:name w:val="gnvwddmde4b"/>
    <w:basedOn w:val="DefaultParagraphFont"/>
    <w:rsid w:val="00BA36DF"/>
  </w:style>
  <w:style w:type="character" w:customStyle="1" w:styleId="gnvwddmdd3b">
    <w:name w:val="gnvwddmdd3b"/>
    <w:basedOn w:val="DefaultParagraphFont"/>
    <w:rsid w:val="00BA36DF"/>
  </w:style>
  <w:style w:type="character" w:styleId="Hyperlink">
    <w:name w:val="Hyperlink"/>
    <w:basedOn w:val="DefaultParagraphFont"/>
    <w:uiPriority w:val="99"/>
    <w:unhideWhenUsed/>
    <w:rsid w:val="00CE6FBE"/>
    <w:rPr>
      <w:color w:val="9454C3" w:themeColor="hyperlink"/>
      <w:u w:val="single"/>
    </w:rPr>
  </w:style>
  <w:style w:type="character" w:styleId="UnresolvedMention">
    <w:name w:val="Unresolved Mention"/>
    <w:basedOn w:val="DefaultParagraphFont"/>
    <w:uiPriority w:val="99"/>
    <w:semiHidden/>
    <w:unhideWhenUsed/>
    <w:rsid w:val="00CE6FBE"/>
    <w:rPr>
      <w:color w:val="605E5C"/>
      <w:shd w:val="clear" w:color="auto" w:fill="E1DFDD"/>
    </w:rPr>
  </w:style>
  <w:style w:type="paragraph" w:styleId="FootnoteText">
    <w:name w:val="footnote text"/>
    <w:basedOn w:val="Normal"/>
    <w:link w:val="FootnoteTextChar"/>
    <w:uiPriority w:val="99"/>
    <w:semiHidden/>
    <w:unhideWhenUsed/>
    <w:rsid w:val="00004A4F"/>
    <w:pPr>
      <w:spacing w:after="0" w:line="240" w:lineRule="auto"/>
    </w:pPr>
  </w:style>
  <w:style w:type="character" w:customStyle="1" w:styleId="FootnoteTextChar">
    <w:name w:val="Footnote Text Char"/>
    <w:basedOn w:val="DefaultParagraphFont"/>
    <w:link w:val="FootnoteText"/>
    <w:uiPriority w:val="99"/>
    <w:semiHidden/>
    <w:rsid w:val="00004A4F"/>
    <w:rPr>
      <w:rFonts w:ascii="Calibri" w:eastAsia="Calibri" w:hAnsi="Calibri" w:cs="Arial"/>
      <w:kern w:val="0"/>
      <w:sz w:val="20"/>
      <w:szCs w:val="20"/>
    </w:rPr>
  </w:style>
  <w:style w:type="character" w:styleId="FootnoteReference">
    <w:name w:val="footnote reference"/>
    <w:basedOn w:val="DefaultParagraphFont"/>
    <w:uiPriority w:val="99"/>
    <w:semiHidden/>
    <w:unhideWhenUsed/>
    <w:rsid w:val="00004A4F"/>
    <w:rPr>
      <w:vertAlign w:val="superscript"/>
    </w:rPr>
  </w:style>
  <w:style w:type="paragraph" w:styleId="Caption">
    <w:name w:val="caption"/>
    <w:basedOn w:val="Normal"/>
    <w:next w:val="Normal"/>
    <w:uiPriority w:val="35"/>
    <w:semiHidden/>
    <w:unhideWhenUsed/>
    <w:qFormat/>
    <w:rsid w:val="00861139"/>
    <w:pPr>
      <w:bidi w:val="0"/>
    </w:pPr>
    <w:rPr>
      <w:b/>
      <w:bCs/>
      <w:color w:val="374C80" w:themeColor="accent1" w:themeShade="BF"/>
      <w:sz w:val="16"/>
      <w:szCs w:val="16"/>
    </w:rPr>
  </w:style>
  <w:style w:type="character" w:styleId="Strong">
    <w:name w:val="Strong"/>
    <w:uiPriority w:val="22"/>
    <w:qFormat/>
    <w:rsid w:val="00861139"/>
    <w:rPr>
      <w:b/>
      <w:bCs/>
    </w:rPr>
  </w:style>
  <w:style w:type="character" w:styleId="Emphasis">
    <w:name w:val="Emphasis"/>
    <w:uiPriority w:val="20"/>
    <w:qFormat/>
    <w:rsid w:val="00861139"/>
    <w:rPr>
      <w:caps/>
      <w:color w:val="243255" w:themeColor="accent1" w:themeShade="7F"/>
      <w:spacing w:val="5"/>
    </w:rPr>
  </w:style>
  <w:style w:type="paragraph" w:styleId="NoSpacing">
    <w:name w:val="No Spacing"/>
    <w:link w:val="NoSpacingChar"/>
    <w:uiPriority w:val="1"/>
    <w:qFormat/>
    <w:rsid w:val="00861139"/>
    <w:pPr>
      <w:spacing w:after="0" w:line="240" w:lineRule="auto"/>
    </w:pPr>
  </w:style>
  <w:style w:type="character" w:styleId="SubtleEmphasis">
    <w:name w:val="Subtle Emphasis"/>
    <w:uiPriority w:val="19"/>
    <w:qFormat/>
    <w:rsid w:val="00861139"/>
    <w:rPr>
      <w:i/>
      <w:iCs/>
      <w:color w:val="243255" w:themeColor="accent1" w:themeShade="7F"/>
    </w:rPr>
  </w:style>
  <w:style w:type="character" w:styleId="SubtleReference">
    <w:name w:val="Subtle Reference"/>
    <w:uiPriority w:val="31"/>
    <w:qFormat/>
    <w:rsid w:val="00861139"/>
    <w:rPr>
      <w:b/>
      <w:bCs/>
      <w:color w:val="4A66AC" w:themeColor="accent1"/>
    </w:rPr>
  </w:style>
  <w:style w:type="character" w:styleId="BookTitle">
    <w:name w:val="Book Title"/>
    <w:uiPriority w:val="33"/>
    <w:qFormat/>
    <w:rsid w:val="00861139"/>
    <w:rPr>
      <w:b/>
      <w:bCs/>
      <w:i/>
      <w:iCs/>
      <w:spacing w:val="0"/>
    </w:rPr>
  </w:style>
  <w:style w:type="paragraph" w:styleId="TOCHeading">
    <w:name w:val="TOC Heading"/>
    <w:basedOn w:val="Heading1"/>
    <w:next w:val="Normal"/>
    <w:uiPriority w:val="39"/>
    <w:unhideWhenUsed/>
    <w:qFormat/>
    <w:rsid w:val="00861139"/>
    <w:pPr>
      <w:bidi w:val="0"/>
      <w:outlineLvl w:val="9"/>
    </w:pPr>
  </w:style>
  <w:style w:type="character" w:customStyle="1" w:styleId="NoSpacingChar">
    <w:name w:val="No Spacing Char"/>
    <w:basedOn w:val="DefaultParagraphFont"/>
    <w:link w:val="NoSpacing"/>
    <w:uiPriority w:val="1"/>
    <w:rsid w:val="007B3CE6"/>
  </w:style>
  <w:style w:type="paragraph" w:styleId="TOC2">
    <w:name w:val="toc 2"/>
    <w:basedOn w:val="Normal"/>
    <w:next w:val="Normal"/>
    <w:autoRedefine/>
    <w:uiPriority w:val="39"/>
    <w:unhideWhenUsed/>
    <w:rsid w:val="00B70CD0"/>
    <w:pPr>
      <w:tabs>
        <w:tab w:val="right" w:leader="hyphen" w:pos="8296"/>
      </w:tabs>
      <w:spacing w:before="0" w:after="100" w:line="259" w:lineRule="auto"/>
      <w:ind w:left="220"/>
    </w:pPr>
    <w:rPr>
      <w:rFonts w:ascii="David" w:eastAsiaTheme="majorEastAsia" w:hAnsi="David" w:cs="David"/>
      <w:b/>
      <w:bCs/>
      <w:noProof/>
      <w:spacing w:val="10"/>
      <w:sz w:val="22"/>
      <w:szCs w:val="22"/>
      <w:shd w:val="clear" w:color="auto" w:fill="D9DFEF" w:themeFill="accent1" w:themeFillTint="33"/>
      <w:lang w:bidi="ar-SA"/>
    </w:rPr>
  </w:style>
  <w:style w:type="paragraph" w:styleId="TOC1">
    <w:name w:val="toc 1"/>
    <w:basedOn w:val="Normal"/>
    <w:next w:val="Normal"/>
    <w:autoRedefine/>
    <w:uiPriority w:val="39"/>
    <w:unhideWhenUsed/>
    <w:rsid w:val="00861139"/>
    <w:pPr>
      <w:bidi w:val="0"/>
      <w:spacing w:before="0" w:after="100" w:line="259" w:lineRule="auto"/>
    </w:pPr>
    <w:rPr>
      <w:rFonts w:cs="Times New Roman"/>
      <w:sz w:val="22"/>
      <w:szCs w:val="22"/>
      <w:lang w:bidi="ar-SA"/>
    </w:rPr>
  </w:style>
  <w:style w:type="paragraph" w:styleId="TOC3">
    <w:name w:val="toc 3"/>
    <w:basedOn w:val="Normal"/>
    <w:next w:val="Normal"/>
    <w:autoRedefine/>
    <w:uiPriority w:val="39"/>
    <w:unhideWhenUsed/>
    <w:rsid w:val="00861139"/>
    <w:pPr>
      <w:bidi w:val="0"/>
      <w:spacing w:before="0" w:after="100" w:line="259" w:lineRule="auto"/>
      <w:ind w:left="440"/>
    </w:pPr>
    <w:rPr>
      <w:rFonts w:cs="Times New Roman"/>
      <w:sz w:val="22"/>
      <w:szCs w:val="22"/>
      <w:lang w:bidi="ar-SA"/>
    </w:rPr>
  </w:style>
  <w:style w:type="paragraph" w:customStyle="1" w:styleId="a">
    <w:name w:val="כוסשלהאמאשלך"/>
    <w:basedOn w:val="Normal"/>
    <w:link w:val="a0"/>
    <w:qFormat/>
    <w:rsid w:val="00B551ED"/>
    <w:pPr>
      <w:spacing w:beforeAutospacing="1" w:after="100" w:afterAutospacing="1" w:line="360" w:lineRule="auto"/>
    </w:pPr>
    <w:rPr>
      <w:rFonts w:ascii="David" w:hAnsi="David" w:cs="David"/>
      <w:b/>
      <w:bCs/>
      <w:sz w:val="24"/>
      <w:szCs w:val="24"/>
    </w:rPr>
  </w:style>
  <w:style w:type="character" w:customStyle="1" w:styleId="a0">
    <w:name w:val="כוסשלהאמאשלך תו"/>
    <w:basedOn w:val="DefaultParagraphFont"/>
    <w:link w:val="a"/>
    <w:rsid w:val="00B551ED"/>
    <w:rPr>
      <w:rFonts w:ascii="David" w:hAnsi="David" w:cs="David"/>
      <w:b/>
      <w:bCs/>
      <w:sz w:val="24"/>
      <w:szCs w:val="24"/>
    </w:rPr>
  </w:style>
  <w:style w:type="table" w:styleId="ListTable1Light-Accent2">
    <w:name w:val="List Table 1 Light Accent 2"/>
    <w:basedOn w:val="TableNormal"/>
    <w:uiPriority w:val="46"/>
    <w:rsid w:val="00720FF1"/>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7171">
      <w:bodyDiv w:val="1"/>
      <w:marLeft w:val="0"/>
      <w:marRight w:val="0"/>
      <w:marTop w:val="0"/>
      <w:marBottom w:val="0"/>
      <w:divBdr>
        <w:top w:val="none" w:sz="0" w:space="0" w:color="auto"/>
        <w:left w:val="none" w:sz="0" w:space="0" w:color="auto"/>
        <w:bottom w:val="none" w:sz="0" w:space="0" w:color="auto"/>
        <w:right w:val="none" w:sz="0" w:space="0" w:color="auto"/>
      </w:divBdr>
    </w:div>
    <w:div w:id="29961055">
      <w:bodyDiv w:val="1"/>
      <w:marLeft w:val="0"/>
      <w:marRight w:val="0"/>
      <w:marTop w:val="0"/>
      <w:marBottom w:val="0"/>
      <w:divBdr>
        <w:top w:val="none" w:sz="0" w:space="0" w:color="auto"/>
        <w:left w:val="none" w:sz="0" w:space="0" w:color="auto"/>
        <w:bottom w:val="none" w:sz="0" w:space="0" w:color="auto"/>
        <w:right w:val="none" w:sz="0" w:space="0" w:color="auto"/>
      </w:divBdr>
    </w:div>
    <w:div w:id="72168341">
      <w:bodyDiv w:val="1"/>
      <w:marLeft w:val="0"/>
      <w:marRight w:val="0"/>
      <w:marTop w:val="0"/>
      <w:marBottom w:val="0"/>
      <w:divBdr>
        <w:top w:val="none" w:sz="0" w:space="0" w:color="auto"/>
        <w:left w:val="none" w:sz="0" w:space="0" w:color="auto"/>
        <w:bottom w:val="none" w:sz="0" w:space="0" w:color="auto"/>
        <w:right w:val="none" w:sz="0" w:space="0" w:color="auto"/>
      </w:divBdr>
    </w:div>
    <w:div w:id="83108895">
      <w:bodyDiv w:val="1"/>
      <w:marLeft w:val="0"/>
      <w:marRight w:val="0"/>
      <w:marTop w:val="0"/>
      <w:marBottom w:val="0"/>
      <w:divBdr>
        <w:top w:val="none" w:sz="0" w:space="0" w:color="auto"/>
        <w:left w:val="none" w:sz="0" w:space="0" w:color="auto"/>
        <w:bottom w:val="none" w:sz="0" w:space="0" w:color="auto"/>
        <w:right w:val="none" w:sz="0" w:space="0" w:color="auto"/>
      </w:divBdr>
    </w:div>
    <w:div w:id="96798311">
      <w:bodyDiv w:val="1"/>
      <w:marLeft w:val="0"/>
      <w:marRight w:val="0"/>
      <w:marTop w:val="0"/>
      <w:marBottom w:val="0"/>
      <w:divBdr>
        <w:top w:val="none" w:sz="0" w:space="0" w:color="auto"/>
        <w:left w:val="none" w:sz="0" w:space="0" w:color="auto"/>
        <w:bottom w:val="none" w:sz="0" w:space="0" w:color="auto"/>
        <w:right w:val="none" w:sz="0" w:space="0" w:color="auto"/>
      </w:divBdr>
    </w:div>
    <w:div w:id="122505477">
      <w:bodyDiv w:val="1"/>
      <w:marLeft w:val="0"/>
      <w:marRight w:val="0"/>
      <w:marTop w:val="0"/>
      <w:marBottom w:val="0"/>
      <w:divBdr>
        <w:top w:val="none" w:sz="0" w:space="0" w:color="auto"/>
        <w:left w:val="none" w:sz="0" w:space="0" w:color="auto"/>
        <w:bottom w:val="none" w:sz="0" w:space="0" w:color="auto"/>
        <w:right w:val="none" w:sz="0" w:space="0" w:color="auto"/>
      </w:divBdr>
    </w:div>
    <w:div w:id="154880831">
      <w:bodyDiv w:val="1"/>
      <w:marLeft w:val="0"/>
      <w:marRight w:val="0"/>
      <w:marTop w:val="0"/>
      <w:marBottom w:val="0"/>
      <w:divBdr>
        <w:top w:val="none" w:sz="0" w:space="0" w:color="auto"/>
        <w:left w:val="none" w:sz="0" w:space="0" w:color="auto"/>
        <w:bottom w:val="none" w:sz="0" w:space="0" w:color="auto"/>
        <w:right w:val="none" w:sz="0" w:space="0" w:color="auto"/>
      </w:divBdr>
    </w:div>
    <w:div w:id="172425310">
      <w:bodyDiv w:val="1"/>
      <w:marLeft w:val="0"/>
      <w:marRight w:val="0"/>
      <w:marTop w:val="0"/>
      <w:marBottom w:val="0"/>
      <w:divBdr>
        <w:top w:val="none" w:sz="0" w:space="0" w:color="auto"/>
        <w:left w:val="none" w:sz="0" w:space="0" w:color="auto"/>
        <w:bottom w:val="none" w:sz="0" w:space="0" w:color="auto"/>
        <w:right w:val="none" w:sz="0" w:space="0" w:color="auto"/>
      </w:divBdr>
    </w:div>
    <w:div w:id="206332327">
      <w:bodyDiv w:val="1"/>
      <w:marLeft w:val="0"/>
      <w:marRight w:val="0"/>
      <w:marTop w:val="0"/>
      <w:marBottom w:val="0"/>
      <w:divBdr>
        <w:top w:val="none" w:sz="0" w:space="0" w:color="auto"/>
        <w:left w:val="none" w:sz="0" w:space="0" w:color="auto"/>
        <w:bottom w:val="none" w:sz="0" w:space="0" w:color="auto"/>
        <w:right w:val="none" w:sz="0" w:space="0" w:color="auto"/>
      </w:divBdr>
    </w:div>
    <w:div w:id="219102218">
      <w:bodyDiv w:val="1"/>
      <w:marLeft w:val="0"/>
      <w:marRight w:val="0"/>
      <w:marTop w:val="0"/>
      <w:marBottom w:val="0"/>
      <w:divBdr>
        <w:top w:val="none" w:sz="0" w:space="0" w:color="auto"/>
        <w:left w:val="none" w:sz="0" w:space="0" w:color="auto"/>
        <w:bottom w:val="none" w:sz="0" w:space="0" w:color="auto"/>
        <w:right w:val="none" w:sz="0" w:space="0" w:color="auto"/>
      </w:divBdr>
    </w:div>
    <w:div w:id="233048524">
      <w:bodyDiv w:val="1"/>
      <w:marLeft w:val="0"/>
      <w:marRight w:val="0"/>
      <w:marTop w:val="0"/>
      <w:marBottom w:val="0"/>
      <w:divBdr>
        <w:top w:val="none" w:sz="0" w:space="0" w:color="auto"/>
        <w:left w:val="none" w:sz="0" w:space="0" w:color="auto"/>
        <w:bottom w:val="none" w:sz="0" w:space="0" w:color="auto"/>
        <w:right w:val="none" w:sz="0" w:space="0" w:color="auto"/>
      </w:divBdr>
    </w:div>
    <w:div w:id="236090272">
      <w:bodyDiv w:val="1"/>
      <w:marLeft w:val="0"/>
      <w:marRight w:val="0"/>
      <w:marTop w:val="0"/>
      <w:marBottom w:val="0"/>
      <w:divBdr>
        <w:top w:val="none" w:sz="0" w:space="0" w:color="auto"/>
        <w:left w:val="none" w:sz="0" w:space="0" w:color="auto"/>
        <w:bottom w:val="none" w:sz="0" w:space="0" w:color="auto"/>
        <w:right w:val="none" w:sz="0" w:space="0" w:color="auto"/>
      </w:divBdr>
    </w:div>
    <w:div w:id="247810364">
      <w:bodyDiv w:val="1"/>
      <w:marLeft w:val="0"/>
      <w:marRight w:val="0"/>
      <w:marTop w:val="0"/>
      <w:marBottom w:val="0"/>
      <w:divBdr>
        <w:top w:val="none" w:sz="0" w:space="0" w:color="auto"/>
        <w:left w:val="none" w:sz="0" w:space="0" w:color="auto"/>
        <w:bottom w:val="none" w:sz="0" w:space="0" w:color="auto"/>
        <w:right w:val="none" w:sz="0" w:space="0" w:color="auto"/>
      </w:divBdr>
    </w:div>
    <w:div w:id="302278176">
      <w:bodyDiv w:val="1"/>
      <w:marLeft w:val="0"/>
      <w:marRight w:val="0"/>
      <w:marTop w:val="0"/>
      <w:marBottom w:val="0"/>
      <w:divBdr>
        <w:top w:val="none" w:sz="0" w:space="0" w:color="auto"/>
        <w:left w:val="none" w:sz="0" w:space="0" w:color="auto"/>
        <w:bottom w:val="none" w:sz="0" w:space="0" w:color="auto"/>
        <w:right w:val="none" w:sz="0" w:space="0" w:color="auto"/>
      </w:divBdr>
      <w:divsChild>
        <w:div w:id="278336499">
          <w:marLeft w:val="0"/>
          <w:marRight w:val="0"/>
          <w:marTop w:val="0"/>
          <w:marBottom w:val="0"/>
          <w:divBdr>
            <w:top w:val="none" w:sz="0" w:space="0" w:color="auto"/>
            <w:left w:val="none" w:sz="0" w:space="0" w:color="auto"/>
            <w:bottom w:val="none" w:sz="0" w:space="0" w:color="auto"/>
            <w:right w:val="none" w:sz="0" w:space="0" w:color="auto"/>
          </w:divBdr>
        </w:div>
      </w:divsChild>
    </w:div>
    <w:div w:id="325286120">
      <w:bodyDiv w:val="1"/>
      <w:marLeft w:val="0"/>
      <w:marRight w:val="0"/>
      <w:marTop w:val="0"/>
      <w:marBottom w:val="0"/>
      <w:divBdr>
        <w:top w:val="none" w:sz="0" w:space="0" w:color="auto"/>
        <w:left w:val="none" w:sz="0" w:space="0" w:color="auto"/>
        <w:bottom w:val="none" w:sz="0" w:space="0" w:color="auto"/>
        <w:right w:val="none" w:sz="0" w:space="0" w:color="auto"/>
      </w:divBdr>
    </w:div>
    <w:div w:id="380634625">
      <w:bodyDiv w:val="1"/>
      <w:marLeft w:val="0"/>
      <w:marRight w:val="0"/>
      <w:marTop w:val="0"/>
      <w:marBottom w:val="0"/>
      <w:divBdr>
        <w:top w:val="none" w:sz="0" w:space="0" w:color="auto"/>
        <w:left w:val="none" w:sz="0" w:space="0" w:color="auto"/>
        <w:bottom w:val="none" w:sz="0" w:space="0" w:color="auto"/>
        <w:right w:val="none" w:sz="0" w:space="0" w:color="auto"/>
      </w:divBdr>
    </w:div>
    <w:div w:id="398066307">
      <w:bodyDiv w:val="1"/>
      <w:marLeft w:val="0"/>
      <w:marRight w:val="0"/>
      <w:marTop w:val="0"/>
      <w:marBottom w:val="0"/>
      <w:divBdr>
        <w:top w:val="none" w:sz="0" w:space="0" w:color="auto"/>
        <w:left w:val="none" w:sz="0" w:space="0" w:color="auto"/>
        <w:bottom w:val="none" w:sz="0" w:space="0" w:color="auto"/>
        <w:right w:val="none" w:sz="0" w:space="0" w:color="auto"/>
      </w:divBdr>
      <w:divsChild>
        <w:div w:id="1007488493">
          <w:marLeft w:val="0"/>
          <w:marRight w:val="0"/>
          <w:marTop w:val="0"/>
          <w:marBottom w:val="0"/>
          <w:divBdr>
            <w:top w:val="single" w:sz="2" w:space="0" w:color="D9D9E3"/>
            <w:left w:val="single" w:sz="2" w:space="0" w:color="D9D9E3"/>
            <w:bottom w:val="single" w:sz="2" w:space="0" w:color="D9D9E3"/>
            <w:right w:val="single" w:sz="2" w:space="0" w:color="D9D9E3"/>
          </w:divBdr>
          <w:divsChild>
            <w:div w:id="1977760043">
              <w:marLeft w:val="0"/>
              <w:marRight w:val="0"/>
              <w:marTop w:val="0"/>
              <w:marBottom w:val="0"/>
              <w:divBdr>
                <w:top w:val="single" w:sz="2" w:space="0" w:color="D9D9E3"/>
                <w:left w:val="single" w:sz="2" w:space="0" w:color="D9D9E3"/>
                <w:bottom w:val="single" w:sz="2" w:space="0" w:color="D9D9E3"/>
                <w:right w:val="single" w:sz="2" w:space="0" w:color="D9D9E3"/>
              </w:divBdr>
              <w:divsChild>
                <w:div w:id="775176420">
                  <w:marLeft w:val="0"/>
                  <w:marRight w:val="0"/>
                  <w:marTop w:val="0"/>
                  <w:marBottom w:val="0"/>
                  <w:divBdr>
                    <w:top w:val="single" w:sz="2" w:space="0" w:color="D9D9E3"/>
                    <w:left w:val="single" w:sz="2" w:space="0" w:color="D9D9E3"/>
                    <w:bottom w:val="single" w:sz="2" w:space="0" w:color="D9D9E3"/>
                    <w:right w:val="single" w:sz="2" w:space="0" w:color="D9D9E3"/>
                  </w:divBdr>
                  <w:divsChild>
                    <w:div w:id="572160396">
                      <w:marLeft w:val="0"/>
                      <w:marRight w:val="0"/>
                      <w:marTop w:val="0"/>
                      <w:marBottom w:val="0"/>
                      <w:divBdr>
                        <w:top w:val="single" w:sz="2" w:space="0" w:color="D9D9E3"/>
                        <w:left w:val="single" w:sz="2" w:space="0" w:color="D9D9E3"/>
                        <w:bottom w:val="single" w:sz="2" w:space="0" w:color="D9D9E3"/>
                        <w:right w:val="single" w:sz="2" w:space="0" w:color="D9D9E3"/>
                      </w:divBdr>
                      <w:divsChild>
                        <w:div w:id="1318924759">
                          <w:marLeft w:val="0"/>
                          <w:marRight w:val="0"/>
                          <w:marTop w:val="0"/>
                          <w:marBottom w:val="0"/>
                          <w:divBdr>
                            <w:top w:val="single" w:sz="2" w:space="0" w:color="D9D9E3"/>
                            <w:left w:val="single" w:sz="2" w:space="0" w:color="D9D9E3"/>
                            <w:bottom w:val="single" w:sz="2" w:space="0" w:color="D9D9E3"/>
                            <w:right w:val="single" w:sz="2" w:space="0" w:color="D9D9E3"/>
                          </w:divBdr>
                          <w:divsChild>
                            <w:div w:id="886062146">
                              <w:marLeft w:val="0"/>
                              <w:marRight w:val="0"/>
                              <w:marTop w:val="100"/>
                              <w:marBottom w:val="100"/>
                              <w:divBdr>
                                <w:top w:val="single" w:sz="2" w:space="0" w:color="D9D9E3"/>
                                <w:left w:val="single" w:sz="2" w:space="0" w:color="D9D9E3"/>
                                <w:bottom w:val="single" w:sz="2" w:space="0" w:color="D9D9E3"/>
                                <w:right w:val="single" w:sz="2" w:space="0" w:color="D9D9E3"/>
                              </w:divBdr>
                              <w:divsChild>
                                <w:div w:id="906839450">
                                  <w:marLeft w:val="0"/>
                                  <w:marRight w:val="0"/>
                                  <w:marTop w:val="0"/>
                                  <w:marBottom w:val="0"/>
                                  <w:divBdr>
                                    <w:top w:val="single" w:sz="2" w:space="0" w:color="D9D9E3"/>
                                    <w:left w:val="single" w:sz="2" w:space="0" w:color="D9D9E3"/>
                                    <w:bottom w:val="single" w:sz="2" w:space="0" w:color="D9D9E3"/>
                                    <w:right w:val="single" w:sz="2" w:space="0" w:color="D9D9E3"/>
                                  </w:divBdr>
                                  <w:divsChild>
                                    <w:div w:id="1634211272">
                                      <w:marLeft w:val="0"/>
                                      <w:marRight w:val="0"/>
                                      <w:marTop w:val="0"/>
                                      <w:marBottom w:val="0"/>
                                      <w:divBdr>
                                        <w:top w:val="single" w:sz="2" w:space="0" w:color="D9D9E3"/>
                                        <w:left w:val="single" w:sz="2" w:space="0" w:color="D9D9E3"/>
                                        <w:bottom w:val="single" w:sz="2" w:space="0" w:color="D9D9E3"/>
                                        <w:right w:val="single" w:sz="2" w:space="0" w:color="D9D9E3"/>
                                      </w:divBdr>
                                      <w:divsChild>
                                        <w:div w:id="413818325">
                                          <w:marLeft w:val="0"/>
                                          <w:marRight w:val="0"/>
                                          <w:marTop w:val="0"/>
                                          <w:marBottom w:val="0"/>
                                          <w:divBdr>
                                            <w:top w:val="single" w:sz="2" w:space="0" w:color="D9D9E3"/>
                                            <w:left w:val="single" w:sz="2" w:space="0" w:color="D9D9E3"/>
                                            <w:bottom w:val="single" w:sz="2" w:space="0" w:color="D9D9E3"/>
                                            <w:right w:val="single" w:sz="2" w:space="0" w:color="D9D9E3"/>
                                          </w:divBdr>
                                          <w:divsChild>
                                            <w:div w:id="217013976">
                                              <w:marLeft w:val="0"/>
                                              <w:marRight w:val="0"/>
                                              <w:marTop w:val="0"/>
                                              <w:marBottom w:val="0"/>
                                              <w:divBdr>
                                                <w:top w:val="single" w:sz="2" w:space="0" w:color="D9D9E3"/>
                                                <w:left w:val="single" w:sz="2" w:space="0" w:color="D9D9E3"/>
                                                <w:bottom w:val="single" w:sz="2" w:space="0" w:color="D9D9E3"/>
                                                <w:right w:val="single" w:sz="2" w:space="0" w:color="D9D9E3"/>
                                              </w:divBdr>
                                              <w:divsChild>
                                                <w:div w:id="1021856213">
                                                  <w:marLeft w:val="0"/>
                                                  <w:marRight w:val="0"/>
                                                  <w:marTop w:val="0"/>
                                                  <w:marBottom w:val="0"/>
                                                  <w:divBdr>
                                                    <w:top w:val="single" w:sz="2" w:space="0" w:color="D9D9E3"/>
                                                    <w:left w:val="single" w:sz="2" w:space="0" w:color="D9D9E3"/>
                                                    <w:bottom w:val="single" w:sz="2" w:space="0" w:color="D9D9E3"/>
                                                    <w:right w:val="single" w:sz="2" w:space="0" w:color="D9D9E3"/>
                                                  </w:divBdr>
                                                  <w:divsChild>
                                                    <w:div w:id="1868761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8513601">
          <w:marLeft w:val="0"/>
          <w:marRight w:val="0"/>
          <w:marTop w:val="0"/>
          <w:marBottom w:val="0"/>
          <w:divBdr>
            <w:top w:val="none" w:sz="0" w:space="0" w:color="auto"/>
            <w:left w:val="none" w:sz="0" w:space="0" w:color="auto"/>
            <w:bottom w:val="none" w:sz="0" w:space="0" w:color="auto"/>
            <w:right w:val="none" w:sz="0" w:space="0" w:color="auto"/>
          </w:divBdr>
        </w:div>
      </w:divsChild>
    </w:div>
    <w:div w:id="405036398">
      <w:bodyDiv w:val="1"/>
      <w:marLeft w:val="0"/>
      <w:marRight w:val="0"/>
      <w:marTop w:val="0"/>
      <w:marBottom w:val="0"/>
      <w:divBdr>
        <w:top w:val="none" w:sz="0" w:space="0" w:color="auto"/>
        <w:left w:val="none" w:sz="0" w:space="0" w:color="auto"/>
        <w:bottom w:val="none" w:sz="0" w:space="0" w:color="auto"/>
        <w:right w:val="none" w:sz="0" w:space="0" w:color="auto"/>
      </w:divBdr>
    </w:div>
    <w:div w:id="431633006">
      <w:bodyDiv w:val="1"/>
      <w:marLeft w:val="0"/>
      <w:marRight w:val="0"/>
      <w:marTop w:val="0"/>
      <w:marBottom w:val="0"/>
      <w:divBdr>
        <w:top w:val="none" w:sz="0" w:space="0" w:color="auto"/>
        <w:left w:val="none" w:sz="0" w:space="0" w:color="auto"/>
        <w:bottom w:val="none" w:sz="0" w:space="0" w:color="auto"/>
        <w:right w:val="none" w:sz="0" w:space="0" w:color="auto"/>
      </w:divBdr>
    </w:div>
    <w:div w:id="433015477">
      <w:bodyDiv w:val="1"/>
      <w:marLeft w:val="0"/>
      <w:marRight w:val="0"/>
      <w:marTop w:val="0"/>
      <w:marBottom w:val="0"/>
      <w:divBdr>
        <w:top w:val="none" w:sz="0" w:space="0" w:color="auto"/>
        <w:left w:val="none" w:sz="0" w:space="0" w:color="auto"/>
        <w:bottom w:val="none" w:sz="0" w:space="0" w:color="auto"/>
        <w:right w:val="none" w:sz="0" w:space="0" w:color="auto"/>
      </w:divBdr>
    </w:div>
    <w:div w:id="471672851">
      <w:bodyDiv w:val="1"/>
      <w:marLeft w:val="0"/>
      <w:marRight w:val="0"/>
      <w:marTop w:val="0"/>
      <w:marBottom w:val="0"/>
      <w:divBdr>
        <w:top w:val="none" w:sz="0" w:space="0" w:color="auto"/>
        <w:left w:val="none" w:sz="0" w:space="0" w:color="auto"/>
        <w:bottom w:val="none" w:sz="0" w:space="0" w:color="auto"/>
        <w:right w:val="none" w:sz="0" w:space="0" w:color="auto"/>
      </w:divBdr>
    </w:div>
    <w:div w:id="488520086">
      <w:bodyDiv w:val="1"/>
      <w:marLeft w:val="0"/>
      <w:marRight w:val="0"/>
      <w:marTop w:val="0"/>
      <w:marBottom w:val="0"/>
      <w:divBdr>
        <w:top w:val="none" w:sz="0" w:space="0" w:color="auto"/>
        <w:left w:val="none" w:sz="0" w:space="0" w:color="auto"/>
        <w:bottom w:val="none" w:sz="0" w:space="0" w:color="auto"/>
        <w:right w:val="none" w:sz="0" w:space="0" w:color="auto"/>
      </w:divBdr>
    </w:div>
    <w:div w:id="489492416">
      <w:bodyDiv w:val="1"/>
      <w:marLeft w:val="0"/>
      <w:marRight w:val="0"/>
      <w:marTop w:val="0"/>
      <w:marBottom w:val="0"/>
      <w:divBdr>
        <w:top w:val="none" w:sz="0" w:space="0" w:color="auto"/>
        <w:left w:val="none" w:sz="0" w:space="0" w:color="auto"/>
        <w:bottom w:val="none" w:sz="0" w:space="0" w:color="auto"/>
        <w:right w:val="none" w:sz="0" w:space="0" w:color="auto"/>
      </w:divBdr>
    </w:div>
    <w:div w:id="568076901">
      <w:bodyDiv w:val="1"/>
      <w:marLeft w:val="0"/>
      <w:marRight w:val="0"/>
      <w:marTop w:val="0"/>
      <w:marBottom w:val="0"/>
      <w:divBdr>
        <w:top w:val="none" w:sz="0" w:space="0" w:color="auto"/>
        <w:left w:val="none" w:sz="0" w:space="0" w:color="auto"/>
        <w:bottom w:val="none" w:sz="0" w:space="0" w:color="auto"/>
        <w:right w:val="none" w:sz="0" w:space="0" w:color="auto"/>
      </w:divBdr>
    </w:div>
    <w:div w:id="571549544">
      <w:bodyDiv w:val="1"/>
      <w:marLeft w:val="0"/>
      <w:marRight w:val="0"/>
      <w:marTop w:val="0"/>
      <w:marBottom w:val="0"/>
      <w:divBdr>
        <w:top w:val="none" w:sz="0" w:space="0" w:color="auto"/>
        <w:left w:val="none" w:sz="0" w:space="0" w:color="auto"/>
        <w:bottom w:val="none" w:sz="0" w:space="0" w:color="auto"/>
        <w:right w:val="none" w:sz="0" w:space="0" w:color="auto"/>
      </w:divBdr>
    </w:div>
    <w:div w:id="607004125">
      <w:bodyDiv w:val="1"/>
      <w:marLeft w:val="0"/>
      <w:marRight w:val="0"/>
      <w:marTop w:val="0"/>
      <w:marBottom w:val="0"/>
      <w:divBdr>
        <w:top w:val="none" w:sz="0" w:space="0" w:color="auto"/>
        <w:left w:val="none" w:sz="0" w:space="0" w:color="auto"/>
        <w:bottom w:val="none" w:sz="0" w:space="0" w:color="auto"/>
        <w:right w:val="none" w:sz="0" w:space="0" w:color="auto"/>
      </w:divBdr>
    </w:div>
    <w:div w:id="631445378">
      <w:bodyDiv w:val="1"/>
      <w:marLeft w:val="0"/>
      <w:marRight w:val="0"/>
      <w:marTop w:val="0"/>
      <w:marBottom w:val="0"/>
      <w:divBdr>
        <w:top w:val="none" w:sz="0" w:space="0" w:color="auto"/>
        <w:left w:val="none" w:sz="0" w:space="0" w:color="auto"/>
        <w:bottom w:val="none" w:sz="0" w:space="0" w:color="auto"/>
        <w:right w:val="none" w:sz="0" w:space="0" w:color="auto"/>
      </w:divBdr>
    </w:div>
    <w:div w:id="632291839">
      <w:bodyDiv w:val="1"/>
      <w:marLeft w:val="0"/>
      <w:marRight w:val="0"/>
      <w:marTop w:val="0"/>
      <w:marBottom w:val="0"/>
      <w:divBdr>
        <w:top w:val="none" w:sz="0" w:space="0" w:color="auto"/>
        <w:left w:val="none" w:sz="0" w:space="0" w:color="auto"/>
        <w:bottom w:val="none" w:sz="0" w:space="0" w:color="auto"/>
        <w:right w:val="none" w:sz="0" w:space="0" w:color="auto"/>
      </w:divBdr>
    </w:div>
    <w:div w:id="639379893">
      <w:bodyDiv w:val="1"/>
      <w:marLeft w:val="0"/>
      <w:marRight w:val="0"/>
      <w:marTop w:val="0"/>
      <w:marBottom w:val="0"/>
      <w:divBdr>
        <w:top w:val="none" w:sz="0" w:space="0" w:color="auto"/>
        <w:left w:val="none" w:sz="0" w:space="0" w:color="auto"/>
        <w:bottom w:val="none" w:sz="0" w:space="0" w:color="auto"/>
        <w:right w:val="none" w:sz="0" w:space="0" w:color="auto"/>
      </w:divBdr>
    </w:div>
    <w:div w:id="697659587">
      <w:bodyDiv w:val="1"/>
      <w:marLeft w:val="0"/>
      <w:marRight w:val="0"/>
      <w:marTop w:val="0"/>
      <w:marBottom w:val="0"/>
      <w:divBdr>
        <w:top w:val="none" w:sz="0" w:space="0" w:color="auto"/>
        <w:left w:val="none" w:sz="0" w:space="0" w:color="auto"/>
        <w:bottom w:val="none" w:sz="0" w:space="0" w:color="auto"/>
        <w:right w:val="none" w:sz="0" w:space="0" w:color="auto"/>
      </w:divBdr>
    </w:div>
    <w:div w:id="729422633">
      <w:bodyDiv w:val="1"/>
      <w:marLeft w:val="0"/>
      <w:marRight w:val="0"/>
      <w:marTop w:val="0"/>
      <w:marBottom w:val="0"/>
      <w:divBdr>
        <w:top w:val="none" w:sz="0" w:space="0" w:color="auto"/>
        <w:left w:val="none" w:sz="0" w:space="0" w:color="auto"/>
        <w:bottom w:val="none" w:sz="0" w:space="0" w:color="auto"/>
        <w:right w:val="none" w:sz="0" w:space="0" w:color="auto"/>
      </w:divBdr>
    </w:div>
    <w:div w:id="736972312">
      <w:bodyDiv w:val="1"/>
      <w:marLeft w:val="0"/>
      <w:marRight w:val="0"/>
      <w:marTop w:val="0"/>
      <w:marBottom w:val="0"/>
      <w:divBdr>
        <w:top w:val="none" w:sz="0" w:space="0" w:color="auto"/>
        <w:left w:val="none" w:sz="0" w:space="0" w:color="auto"/>
        <w:bottom w:val="none" w:sz="0" w:space="0" w:color="auto"/>
        <w:right w:val="none" w:sz="0" w:space="0" w:color="auto"/>
      </w:divBdr>
    </w:div>
    <w:div w:id="737093511">
      <w:bodyDiv w:val="1"/>
      <w:marLeft w:val="0"/>
      <w:marRight w:val="0"/>
      <w:marTop w:val="0"/>
      <w:marBottom w:val="0"/>
      <w:divBdr>
        <w:top w:val="none" w:sz="0" w:space="0" w:color="auto"/>
        <w:left w:val="none" w:sz="0" w:space="0" w:color="auto"/>
        <w:bottom w:val="none" w:sz="0" w:space="0" w:color="auto"/>
        <w:right w:val="none" w:sz="0" w:space="0" w:color="auto"/>
      </w:divBdr>
    </w:div>
    <w:div w:id="739249332">
      <w:bodyDiv w:val="1"/>
      <w:marLeft w:val="0"/>
      <w:marRight w:val="0"/>
      <w:marTop w:val="0"/>
      <w:marBottom w:val="0"/>
      <w:divBdr>
        <w:top w:val="none" w:sz="0" w:space="0" w:color="auto"/>
        <w:left w:val="none" w:sz="0" w:space="0" w:color="auto"/>
        <w:bottom w:val="none" w:sz="0" w:space="0" w:color="auto"/>
        <w:right w:val="none" w:sz="0" w:space="0" w:color="auto"/>
      </w:divBdr>
    </w:div>
    <w:div w:id="747508288">
      <w:bodyDiv w:val="1"/>
      <w:marLeft w:val="0"/>
      <w:marRight w:val="0"/>
      <w:marTop w:val="0"/>
      <w:marBottom w:val="0"/>
      <w:divBdr>
        <w:top w:val="none" w:sz="0" w:space="0" w:color="auto"/>
        <w:left w:val="none" w:sz="0" w:space="0" w:color="auto"/>
        <w:bottom w:val="none" w:sz="0" w:space="0" w:color="auto"/>
        <w:right w:val="none" w:sz="0" w:space="0" w:color="auto"/>
      </w:divBdr>
    </w:div>
    <w:div w:id="753941759">
      <w:bodyDiv w:val="1"/>
      <w:marLeft w:val="0"/>
      <w:marRight w:val="0"/>
      <w:marTop w:val="0"/>
      <w:marBottom w:val="0"/>
      <w:divBdr>
        <w:top w:val="none" w:sz="0" w:space="0" w:color="auto"/>
        <w:left w:val="none" w:sz="0" w:space="0" w:color="auto"/>
        <w:bottom w:val="none" w:sz="0" w:space="0" w:color="auto"/>
        <w:right w:val="none" w:sz="0" w:space="0" w:color="auto"/>
      </w:divBdr>
    </w:div>
    <w:div w:id="757290909">
      <w:bodyDiv w:val="1"/>
      <w:marLeft w:val="0"/>
      <w:marRight w:val="0"/>
      <w:marTop w:val="0"/>
      <w:marBottom w:val="0"/>
      <w:divBdr>
        <w:top w:val="none" w:sz="0" w:space="0" w:color="auto"/>
        <w:left w:val="none" w:sz="0" w:space="0" w:color="auto"/>
        <w:bottom w:val="none" w:sz="0" w:space="0" w:color="auto"/>
        <w:right w:val="none" w:sz="0" w:space="0" w:color="auto"/>
      </w:divBdr>
    </w:div>
    <w:div w:id="796416073">
      <w:bodyDiv w:val="1"/>
      <w:marLeft w:val="0"/>
      <w:marRight w:val="0"/>
      <w:marTop w:val="0"/>
      <w:marBottom w:val="0"/>
      <w:divBdr>
        <w:top w:val="none" w:sz="0" w:space="0" w:color="auto"/>
        <w:left w:val="none" w:sz="0" w:space="0" w:color="auto"/>
        <w:bottom w:val="none" w:sz="0" w:space="0" w:color="auto"/>
        <w:right w:val="none" w:sz="0" w:space="0" w:color="auto"/>
      </w:divBdr>
    </w:div>
    <w:div w:id="824513799">
      <w:bodyDiv w:val="1"/>
      <w:marLeft w:val="0"/>
      <w:marRight w:val="0"/>
      <w:marTop w:val="0"/>
      <w:marBottom w:val="0"/>
      <w:divBdr>
        <w:top w:val="none" w:sz="0" w:space="0" w:color="auto"/>
        <w:left w:val="none" w:sz="0" w:space="0" w:color="auto"/>
        <w:bottom w:val="none" w:sz="0" w:space="0" w:color="auto"/>
        <w:right w:val="none" w:sz="0" w:space="0" w:color="auto"/>
      </w:divBdr>
    </w:div>
    <w:div w:id="849566803">
      <w:bodyDiv w:val="1"/>
      <w:marLeft w:val="0"/>
      <w:marRight w:val="0"/>
      <w:marTop w:val="0"/>
      <w:marBottom w:val="0"/>
      <w:divBdr>
        <w:top w:val="none" w:sz="0" w:space="0" w:color="auto"/>
        <w:left w:val="none" w:sz="0" w:space="0" w:color="auto"/>
        <w:bottom w:val="none" w:sz="0" w:space="0" w:color="auto"/>
        <w:right w:val="none" w:sz="0" w:space="0" w:color="auto"/>
      </w:divBdr>
    </w:div>
    <w:div w:id="856239046">
      <w:bodyDiv w:val="1"/>
      <w:marLeft w:val="0"/>
      <w:marRight w:val="0"/>
      <w:marTop w:val="0"/>
      <w:marBottom w:val="0"/>
      <w:divBdr>
        <w:top w:val="none" w:sz="0" w:space="0" w:color="auto"/>
        <w:left w:val="none" w:sz="0" w:space="0" w:color="auto"/>
        <w:bottom w:val="none" w:sz="0" w:space="0" w:color="auto"/>
        <w:right w:val="none" w:sz="0" w:space="0" w:color="auto"/>
      </w:divBdr>
    </w:div>
    <w:div w:id="884292689">
      <w:bodyDiv w:val="1"/>
      <w:marLeft w:val="0"/>
      <w:marRight w:val="0"/>
      <w:marTop w:val="0"/>
      <w:marBottom w:val="0"/>
      <w:divBdr>
        <w:top w:val="none" w:sz="0" w:space="0" w:color="auto"/>
        <w:left w:val="none" w:sz="0" w:space="0" w:color="auto"/>
        <w:bottom w:val="none" w:sz="0" w:space="0" w:color="auto"/>
        <w:right w:val="none" w:sz="0" w:space="0" w:color="auto"/>
      </w:divBdr>
    </w:div>
    <w:div w:id="891499917">
      <w:bodyDiv w:val="1"/>
      <w:marLeft w:val="0"/>
      <w:marRight w:val="0"/>
      <w:marTop w:val="0"/>
      <w:marBottom w:val="0"/>
      <w:divBdr>
        <w:top w:val="none" w:sz="0" w:space="0" w:color="auto"/>
        <w:left w:val="none" w:sz="0" w:space="0" w:color="auto"/>
        <w:bottom w:val="none" w:sz="0" w:space="0" w:color="auto"/>
        <w:right w:val="none" w:sz="0" w:space="0" w:color="auto"/>
      </w:divBdr>
    </w:div>
    <w:div w:id="905457046">
      <w:bodyDiv w:val="1"/>
      <w:marLeft w:val="0"/>
      <w:marRight w:val="0"/>
      <w:marTop w:val="0"/>
      <w:marBottom w:val="0"/>
      <w:divBdr>
        <w:top w:val="none" w:sz="0" w:space="0" w:color="auto"/>
        <w:left w:val="none" w:sz="0" w:space="0" w:color="auto"/>
        <w:bottom w:val="none" w:sz="0" w:space="0" w:color="auto"/>
        <w:right w:val="none" w:sz="0" w:space="0" w:color="auto"/>
      </w:divBdr>
    </w:div>
    <w:div w:id="934705062">
      <w:bodyDiv w:val="1"/>
      <w:marLeft w:val="0"/>
      <w:marRight w:val="0"/>
      <w:marTop w:val="0"/>
      <w:marBottom w:val="0"/>
      <w:divBdr>
        <w:top w:val="none" w:sz="0" w:space="0" w:color="auto"/>
        <w:left w:val="none" w:sz="0" w:space="0" w:color="auto"/>
        <w:bottom w:val="none" w:sz="0" w:space="0" w:color="auto"/>
        <w:right w:val="none" w:sz="0" w:space="0" w:color="auto"/>
      </w:divBdr>
      <w:divsChild>
        <w:div w:id="1638487314">
          <w:marLeft w:val="0"/>
          <w:marRight w:val="0"/>
          <w:marTop w:val="0"/>
          <w:marBottom w:val="0"/>
          <w:divBdr>
            <w:top w:val="none" w:sz="0" w:space="0" w:color="auto"/>
            <w:left w:val="none" w:sz="0" w:space="0" w:color="auto"/>
            <w:bottom w:val="none" w:sz="0" w:space="0" w:color="auto"/>
            <w:right w:val="none" w:sz="0" w:space="0" w:color="auto"/>
          </w:divBdr>
        </w:div>
        <w:div w:id="559099034">
          <w:marLeft w:val="0"/>
          <w:marRight w:val="0"/>
          <w:marTop w:val="0"/>
          <w:marBottom w:val="0"/>
          <w:divBdr>
            <w:top w:val="none" w:sz="0" w:space="0" w:color="auto"/>
            <w:left w:val="none" w:sz="0" w:space="0" w:color="auto"/>
            <w:bottom w:val="none" w:sz="0" w:space="0" w:color="auto"/>
            <w:right w:val="none" w:sz="0" w:space="0" w:color="auto"/>
          </w:divBdr>
          <w:divsChild>
            <w:div w:id="1348366955">
              <w:marLeft w:val="165"/>
              <w:marRight w:val="0"/>
              <w:marTop w:val="150"/>
              <w:marBottom w:val="0"/>
              <w:divBdr>
                <w:top w:val="none" w:sz="0" w:space="0" w:color="auto"/>
                <w:left w:val="none" w:sz="0" w:space="0" w:color="auto"/>
                <w:bottom w:val="none" w:sz="0" w:space="0" w:color="auto"/>
                <w:right w:val="none" w:sz="0" w:space="0" w:color="auto"/>
              </w:divBdr>
              <w:divsChild>
                <w:div w:id="923101126">
                  <w:marLeft w:val="0"/>
                  <w:marRight w:val="0"/>
                  <w:marTop w:val="0"/>
                  <w:marBottom w:val="0"/>
                  <w:divBdr>
                    <w:top w:val="none" w:sz="0" w:space="0" w:color="auto"/>
                    <w:left w:val="none" w:sz="0" w:space="0" w:color="auto"/>
                    <w:bottom w:val="none" w:sz="0" w:space="0" w:color="auto"/>
                    <w:right w:val="none" w:sz="0" w:space="0" w:color="auto"/>
                  </w:divBdr>
                  <w:divsChild>
                    <w:div w:id="10742053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07543">
      <w:bodyDiv w:val="1"/>
      <w:marLeft w:val="0"/>
      <w:marRight w:val="0"/>
      <w:marTop w:val="0"/>
      <w:marBottom w:val="0"/>
      <w:divBdr>
        <w:top w:val="none" w:sz="0" w:space="0" w:color="auto"/>
        <w:left w:val="none" w:sz="0" w:space="0" w:color="auto"/>
        <w:bottom w:val="none" w:sz="0" w:space="0" w:color="auto"/>
        <w:right w:val="none" w:sz="0" w:space="0" w:color="auto"/>
      </w:divBdr>
    </w:div>
    <w:div w:id="943611940">
      <w:bodyDiv w:val="1"/>
      <w:marLeft w:val="0"/>
      <w:marRight w:val="0"/>
      <w:marTop w:val="0"/>
      <w:marBottom w:val="0"/>
      <w:divBdr>
        <w:top w:val="none" w:sz="0" w:space="0" w:color="auto"/>
        <w:left w:val="none" w:sz="0" w:space="0" w:color="auto"/>
        <w:bottom w:val="none" w:sz="0" w:space="0" w:color="auto"/>
        <w:right w:val="none" w:sz="0" w:space="0" w:color="auto"/>
      </w:divBdr>
    </w:div>
    <w:div w:id="945386746">
      <w:bodyDiv w:val="1"/>
      <w:marLeft w:val="0"/>
      <w:marRight w:val="0"/>
      <w:marTop w:val="0"/>
      <w:marBottom w:val="0"/>
      <w:divBdr>
        <w:top w:val="none" w:sz="0" w:space="0" w:color="auto"/>
        <w:left w:val="none" w:sz="0" w:space="0" w:color="auto"/>
        <w:bottom w:val="none" w:sz="0" w:space="0" w:color="auto"/>
        <w:right w:val="none" w:sz="0" w:space="0" w:color="auto"/>
      </w:divBdr>
    </w:div>
    <w:div w:id="949894069">
      <w:bodyDiv w:val="1"/>
      <w:marLeft w:val="0"/>
      <w:marRight w:val="0"/>
      <w:marTop w:val="0"/>
      <w:marBottom w:val="0"/>
      <w:divBdr>
        <w:top w:val="none" w:sz="0" w:space="0" w:color="auto"/>
        <w:left w:val="none" w:sz="0" w:space="0" w:color="auto"/>
        <w:bottom w:val="none" w:sz="0" w:space="0" w:color="auto"/>
        <w:right w:val="none" w:sz="0" w:space="0" w:color="auto"/>
      </w:divBdr>
    </w:div>
    <w:div w:id="974019178">
      <w:bodyDiv w:val="1"/>
      <w:marLeft w:val="0"/>
      <w:marRight w:val="0"/>
      <w:marTop w:val="0"/>
      <w:marBottom w:val="0"/>
      <w:divBdr>
        <w:top w:val="none" w:sz="0" w:space="0" w:color="auto"/>
        <w:left w:val="none" w:sz="0" w:space="0" w:color="auto"/>
        <w:bottom w:val="none" w:sz="0" w:space="0" w:color="auto"/>
        <w:right w:val="none" w:sz="0" w:space="0" w:color="auto"/>
      </w:divBdr>
    </w:div>
    <w:div w:id="985477533">
      <w:bodyDiv w:val="1"/>
      <w:marLeft w:val="0"/>
      <w:marRight w:val="0"/>
      <w:marTop w:val="0"/>
      <w:marBottom w:val="0"/>
      <w:divBdr>
        <w:top w:val="none" w:sz="0" w:space="0" w:color="auto"/>
        <w:left w:val="none" w:sz="0" w:space="0" w:color="auto"/>
        <w:bottom w:val="none" w:sz="0" w:space="0" w:color="auto"/>
        <w:right w:val="none" w:sz="0" w:space="0" w:color="auto"/>
      </w:divBdr>
    </w:div>
    <w:div w:id="997416875">
      <w:bodyDiv w:val="1"/>
      <w:marLeft w:val="0"/>
      <w:marRight w:val="0"/>
      <w:marTop w:val="0"/>
      <w:marBottom w:val="0"/>
      <w:divBdr>
        <w:top w:val="none" w:sz="0" w:space="0" w:color="auto"/>
        <w:left w:val="none" w:sz="0" w:space="0" w:color="auto"/>
        <w:bottom w:val="none" w:sz="0" w:space="0" w:color="auto"/>
        <w:right w:val="none" w:sz="0" w:space="0" w:color="auto"/>
      </w:divBdr>
    </w:div>
    <w:div w:id="1031148359">
      <w:bodyDiv w:val="1"/>
      <w:marLeft w:val="0"/>
      <w:marRight w:val="0"/>
      <w:marTop w:val="0"/>
      <w:marBottom w:val="0"/>
      <w:divBdr>
        <w:top w:val="none" w:sz="0" w:space="0" w:color="auto"/>
        <w:left w:val="none" w:sz="0" w:space="0" w:color="auto"/>
        <w:bottom w:val="none" w:sz="0" w:space="0" w:color="auto"/>
        <w:right w:val="none" w:sz="0" w:space="0" w:color="auto"/>
      </w:divBdr>
    </w:div>
    <w:div w:id="1052314380">
      <w:bodyDiv w:val="1"/>
      <w:marLeft w:val="0"/>
      <w:marRight w:val="0"/>
      <w:marTop w:val="0"/>
      <w:marBottom w:val="0"/>
      <w:divBdr>
        <w:top w:val="none" w:sz="0" w:space="0" w:color="auto"/>
        <w:left w:val="none" w:sz="0" w:space="0" w:color="auto"/>
        <w:bottom w:val="none" w:sz="0" w:space="0" w:color="auto"/>
        <w:right w:val="none" w:sz="0" w:space="0" w:color="auto"/>
      </w:divBdr>
    </w:div>
    <w:div w:id="1106728621">
      <w:bodyDiv w:val="1"/>
      <w:marLeft w:val="0"/>
      <w:marRight w:val="0"/>
      <w:marTop w:val="0"/>
      <w:marBottom w:val="0"/>
      <w:divBdr>
        <w:top w:val="none" w:sz="0" w:space="0" w:color="auto"/>
        <w:left w:val="none" w:sz="0" w:space="0" w:color="auto"/>
        <w:bottom w:val="none" w:sz="0" w:space="0" w:color="auto"/>
        <w:right w:val="none" w:sz="0" w:space="0" w:color="auto"/>
      </w:divBdr>
    </w:div>
    <w:div w:id="1107771092">
      <w:bodyDiv w:val="1"/>
      <w:marLeft w:val="0"/>
      <w:marRight w:val="0"/>
      <w:marTop w:val="0"/>
      <w:marBottom w:val="0"/>
      <w:divBdr>
        <w:top w:val="none" w:sz="0" w:space="0" w:color="auto"/>
        <w:left w:val="none" w:sz="0" w:space="0" w:color="auto"/>
        <w:bottom w:val="none" w:sz="0" w:space="0" w:color="auto"/>
        <w:right w:val="none" w:sz="0" w:space="0" w:color="auto"/>
      </w:divBdr>
    </w:div>
    <w:div w:id="1110969894">
      <w:bodyDiv w:val="1"/>
      <w:marLeft w:val="0"/>
      <w:marRight w:val="0"/>
      <w:marTop w:val="0"/>
      <w:marBottom w:val="0"/>
      <w:divBdr>
        <w:top w:val="none" w:sz="0" w:space="0" w:color="auto"/>
        <w:left w:val="none" w:sz="0" w:space="0" w:color="auto"/>
        <w:bottom w:val="none" w:sz="0" w:space="0" w:color="auto"/>
        <w:right w:val="none" w:sz="0" w:space="0" w:color="auto"/>
      </w:divBdr>
    </w:div>
    <w:div w:id="1129932298">
      <w:bodyDiv w:val="1"/>
      <w:marLeft w:val="0"/>
      <w:marRight w:val="0"/>
      <w:marTop w:val="0"/>
      <w:marBottom w:val="0"/>
      <w:divBdr>
        <w:top w:val="none" w:sz="0" w:space="0" w:color="auto"/>
        <w:left w:val="none" w:sz="0" w:space="0" w:color="auto"/>
        <w:bottom w:val="none" w:sz="0" w:space="0" w:color="auto"/>
        <w:right w:val="none" w:sz="0" w:space="0" w:color="auto"/>
      </w:divBdr>
    </w:div>
    <w:div w:id="1209412189">
      <w:bodyDiv w:val="1"/>
      <w:marLeft w:val="0"/>
      <w:marRight w:val="0"/>
      <w:marTop w:val="0"/>
      <w:marBottom w:val="0"/>
      <w:divBdr>
        <w:top w:val="none" w:sz="0" w:space="0" w:color="auto"/>
        <w:left w:val="none" w:sz="0" w:space="0" w:color="auto"/>
        <w:bottom w:val="none" w:sz="0" w:space="0" w:color="auto"/>
        <w:right w:val="none" w:sz="0" w:space="0" w:color="auto"/>
      </w:divBdr>
    </w:div>
    <w:div w:id="1290280676">
      <w:bodyDiv w:val="1"/>
      <w:marLeft w:val="0"/>
      <w:marRight w:val="0"/>
      <w:marTop w:val="0"/>
      <w:marBottom w:val="0"/>
      <w:divBdr>
        <w:top w:val="none" w:sz="0" w:space="0" w:color="auto"/>
        <w:left w:val="none" w:sz="0" w:space="0" w:color="auto"/>
        <w:bottom w:val="none" w:sz="0" w:space="0" w:color="auto"/>
        <w:right w:val="none" w:sz="0" w:space="0" w:color="auto"/>
      </w:divBdr>
    </w:div>
    <w:div w:id="1317421239">
      <w:bodyDiv w:val="1"/>
      <w:marLeft w:val="0"/>
      <w:marRight w:val="0"/>
      <w:marTop w:val="0"/>
      <w:marBottom w:val="0"/>
      <w:divBdr>
        <w:top w:val="none" w:sz="0" w:space="0" w:color="auto"/>
        <w:left w:val="none" w:sz="0" w:space="0" w:color="auto"/>
        <w:bottom w:val="none" w:sz="0" w:space="0" w:color="auto"/>
        <w:right w:val="none" w:sz="0" w:space="0" w:color="auto"/>
      </w:divBdr>
    </w:div>
    <w:div w:id="1334576838">
      <w:bodyDiv w:val="1"/>
      <w:marLeft w:val="0"/>
      <w:marRight w:val="0"/>
      <w:marTop w:val="0"/>
      <w:marBottom w:val="0"/>
      <w:divBdr>
        <w:top w:val="none" w:sz="0" w:space="0" w:color="auto"/>
        <w:left w:val="none" w:sz="0" w:space="0" w:color="auto"/>
        <w:bottom w:val="none" w:sz="0" w:space="0" w:color="auto"/>
        <w:right w:val="none" w:sz="0" w:space="0" w:color="auto"/>
      </w:divBdr>
    </w:div>
    <w:div w:id="1383678758">
      <w:bodyDiv w:val="1"/>
      <w:marLeft w:val="0"/>
      <w:marRight w:val="0"/>
      <w:marTop w:val="0"/>
      <w:marBottom w:val="0"/>
      <w:divBdr>
        <w:top w:val="none" w:sz="0" w:space="0" w:color="auto"/>
        <w:left w:val="none" w:sz="0" w:space="0" w:color="auto"/>
        <w:bottom w:val="none" w:sz="0" w:space="0" w:color="auto"/>
        <w:right w:val="none" w:sz="0" w:space="0" w:color="auto"/>
      </w:divBdr>
    </w:div>
    <w:div w:id="1398939628">
      <w:bodyDiv w:val="1"/>
      <w:marLeft w:val="0"/>
      <w:marRight w:val="0"/>
      <w:marTop w:val="0"/>
      <w:marBottom w:val="0"/>
      <w:divBdr>
        <w:top w:val="none" w:sz="0" w:space="0" w:color="auto"/>
        <w:left w:val="none" w:sz="0" w:space="0" w:color="auto"/>
        <w:bottom w:val="none" w:sz="0" w:space="0" w:color="auto"/>
        <w:right w:val="none" w:sz="0" w:space="0" w:color="auto"/>
      </w:divBdr>
    </w:div>
    <w:div w:id="1401437656">
      <w:bodyDiv w:val="1"/>
      <w:marLeft w:val="0"/>
      <w:marRight w:val="0"/>
      <w:marTop w:val="0"/>
      <w:marBottom w:val="0"/>
      <w:divBdr>
        <w:top w:val="none" w:sz="0" w:space="0" w:color="auto"/>
        <w:left w:val="none" w:sz="0" w:space="0" w:color="auto"/>
        <w:bottom w:val="none" w:sz="0" w:space="0" w:color="auto"/>
        <w:right w:val="none" w:sz="0" w:space="0" w:color="auto"/>
      </w:divBdr>
    </w:div>
    <w:div w:id="1406802186">
      <w:bodyDiv w:val="1"/>
      <w:marLeft w:val="0"/>
      <w:marRight w:val="0"/>
      <w:marTop w:val="0"/>
      <w:marBottom w:val="0"/>
      <w:divBdr>
        <w:top w:val="none" w:sz="0" w:space="0" w:color="auto"/>
        <w:left w:val="none" w:sz="0" w:space="0" w:color="auto"/>
        <w:bottom w:val="none" w:sz="0" w:space="0" w:color="auto"/>
        <w:right w:val="none" w:sz="0" w:space="0" w:color="auto"/>
      </w:divBdr>
    </w:div>
    <w:div w:id="1415710378">
      <w:bodyDiv w:val="1"/>
      <w:marLeft w:val="0"/>
      <w:marRight w:val="0"/>
      <w:marTop w:val="0"/>
      <w:marBottom w:val="0"/>
      <w:divBdr>
        <w:top w:val="none" w:sz="0" w:space="0" w:color="auto"/>
        <w:left w:val="none" w:sz="0" w:space="0" w:color="auto"/>
        <w:bottom w:val="none" w:sz="0" w:space="0" w:color="auto"/>
        <w:right w:val="none" w:sz="0" w:space="0" w:color="auto"/>
      </w:divBdr>
    </w:div>
    <w:div w:id="1416585636">
      <w:bodyDiv w:val="1"/>
      <w:marLeft w:val="0"/>
      <w:marRight w:val="0"/>
      <w:marTop w:val="0"/>
      <w:marBottom w:val="0"/>
      <w:divBdr>
        <w:top w:val="none" w:sz="0" w:space="0" w:color="auto"/>
        <w:left w:val="none" w:sz="0" w:space="0" w:color="auto"/>
        <w:bottom w:val="none" w:sz="0" w:space="0" w:color="auto"/>
        <w:right w:val="none" w:sz="0" w:space="0" w:color="auto"/>
      </w:divBdr>
    </w:div>
    <w:div w:id="1421220168">
      <w:bodyDiv w:val="1"/>
      <w:marLeft w:val="0"/>
      <w:marRight w:val="0"/>
      <w:marTop w:val="0"/>
      <w:marBottom w:val="0"/>
      <w:divBdr>
        <w:top w:val="none" w:sz="0" w:space="0" w:color="auto"/>
        <w:left w:val="none" w:sz="0" w:space="0" w:color="auto"/>
        <w:bottom w:val="none" w:sz="0" w:space="0" w:color="auto"/>
        <w:right w:val="none" w:sz="0" w:space="0" w:color="auto"/>
      </w:divBdr>
    </w:div>
    <w:div w:id="1428846878">
      <w:bodyDiv w:val="1"/>
      <w:marLeft w:val="0"/>
      <w:marRight w:val="0"/>
      <w:marTop w:val="0"/>
      <w:marBottom w:val="0"/>
      <w:divBdr>
        <w:top w:val="none" w:sz="0" w:space="0" w:color="auto"/>
        <w:left w:val="none" w:sz="0" w:space="0" w:color="auto"/>
        <w:bottom w:val="none" w:sz="0" w:space="0" w:color="auto"/>
        <w:right w:val="none" w:sz="0" w:space="0" w:color="auto"/>
      </w:divBdr>
    </w:div>
    <w:div w:id="1434664789">
      <w:bodyDiv w:val="1"/>
      <w:marLeft w:val="0"/>
      <w:marRight w:val="0"/>
      <w:marTop w:val="0"/>
      <w:marBottom w:val="0"/>
      <w:divBdr>
        <w:top w:val="none" w:sz="0" w:space="0" w:color="auto"/>
        <w:left w:val="none" w:sz="0" w:space="0" w:color="auto"/>
        <w:bottom w:val="none" w:sz="0" w:space="0" w:color="auto"/>
        <w:right w:val="none" w:sz="0" w:space="0" w:color="auto"/>
      </w:divBdr>
    </w:div>
    <w:div w:id="1436947498">
      <w:bodyDiv w:val="1"/>
      <w:marLeft w:val="0"/>
      <w:marRight w:val="0"/>
      <w:marTop w:val="0"/>
      <w:marBottom w:val="0"/>
      <w:divBdr>
        <w:top w:val="none" w:sz="0" w:space="0" w:color="auto"/>
        <w:left w:val="none" w:sz="0" w:space="0" w:color="auto"/>
        <w:bottom w:val="none" w:sz="0" w:space="0" w:color="auto"/>
        <w:right w:val="none" w:sz="0" w:space="0" w:color="auto"/>
      </w:divBdr>
    </w:div>
    <w:div w:id="1444036145">
      <w:bodyDiv w:val="1"/>
      <w:marLeft w:val="0"/>
      <w:marRight w:val="0"/>
      <w:marTop w:val="0"/>
      <w:marBottom w:val="0"/>
      <w:divBdr>
        <w:top w:val="none" w:sz="0" w:space="0" w:color="auto"/>
        <w:left w:val="none" w:sz="0" w:space="0" w:color="auto"/>
        <w:bottom w:val="none" w:sz="0" w:space="0" w:color="auto"/>
        <w:right w:val="none" w:sz="0" w:space="0" w:color="auto"/>
      </w:divBdr>
    </w:div>
    <w:div w:id="1484082737">
      <w:bodyDiv w:val="1"/>
      <w:marLeft w:val="0"/>
      <w:marRight w:val="0"/>
      <w:marTop w:val="0"/>
      <w:marBottom w:val="0"/>
      <w:divBdr>
        <w:top w:val="none" w:sz="0" w:space="0" w:color="auto"/>
        <w:left w:val="none" w:sz="0" w:space="0" w:color="auto"/>
        <w:bottom w:val="none" w:sz="0" w:space="0" w:color="auto"/>
        <w:right w:val="none" w:sz="0" w:space="0" w:color="auto"/>
      </w:divBdr>
    </w:div>
    <w:div w:id="1504859177">
      <w:bodyDiv w:val="1"/>
      <w:marLeft w:val="0"/>
      <w:marRight w:val="0"/>
      <w:marTop w:val="0"/>
      <w:marBottom w:val="0"/>
      <w:divBdr>
        <w:top w:val="none" w:sz="0" w:space="0" w:color="auto"/>
        <w:left w:val="none" w:sz="0" w:space="0" w:color="auto"/>
        <w:bottom w:val="none" w:sz="0" w:space="0" w:color="auto"/>
        <w:right w:val="none" w:sz="0" w:space="0" w:color="auto"/>
      </w:divBdr>
    </w:div>
    <w:div w:id="1513108985">
      <w:bodyDiv w:val="1"/>
      <w:marLeft w:val="0"/>
      <w:marRight w:val="0"/>
      <w:marTop w:val="0"/>
      <w:marBottom w:val="0"/>
      <w:divBdr>
        <w:top w:val="none" w:sz="0" w:space="0" w:color="auto"/>
        <w:left w:val="none" w:sz="0" w:space="0" w:color="auto"/>
        <w:bottom w:val="none" w:sz="0" w:space="0" w:color="auto"/>
        <w:right w:val="none" w:sz="0" w:space="0" w:color="auto"/>
      </w:divBdr>
    </w:div>
    <w:div w:id="1515731147">
      <w:bodyDiv w:val="1"/>
      <w:marLeft w:val="0"/>
      <w:marRight w:val="0"/>
      <w:marTop w:val="0"/>
      <w:marBottom w:val="0"/>
      <w:divBdr>
        <w:top w:val="none" w:sz="0" w:space="0" w:color="auto"/>
        <w:left w:val="none" w:sz="0" w:space="0" w:color="auto"/>
        <w:bottom w:val="none" w:sz="0" w:space="0" w:color="auto"/>
        <w:right w:val="none" w:sz="0" w:space="0" w:color="auto"/>
      </w:divBdr>
    </w:div>
    <w:div w:id="1516387261">
      <w:bodyDiv w:val="1"/>
      <w:marLeft w:val="0"/>
      <w:marRight w:val="0"/>
      <w:marTop w:val="0"/>
      <w:marBottom w:val="0"/>
      <w:divBdr>
        <w:top w:val="none" w:sz="0" w:space="0" w:color="auto"/>
        <w:left w:val="none" w:sz="0" w:space="0" w:color="auto"/>
        <w:bottom w:val="none" w:sz="0" w:space="0" w:color="auto"/>
        <w:right w:val="none" w:sz="0" w:space="0" w:color="auto"/>
      </w:divBdr>
    </w:div>
    <w:div w:id="1564638744">
      <w:bodyDiv w:val="1"/>
      <w:marLeft w:val="0"/>
      <w:marRight w:val="0"/>
      <w:marTop w:val="0"/>
      <w:marBottom w:val="0"/>
      <w:divBdr>
        <w:top w:val="none" w:sz="0" w:space="0" w:color="auto"/>
        <w:left w:val="none" w:sz="0" w:space="0" w:color="auto"/>
        <w:bottom w:val="none" w:sz="0" w:space="0" w:color="auto"/>
        <w:right w:val="none" w:sz="0" w:space="0" w:color="auto"/>
      </w:divBdr>
    </w:div>
    <w:div w:id="1607997969">
      <w:bodyDiv w:val="1"/>
      <w:marLeft w:val="0"/>
      <w:marRight w:val="0"/>
      <w:marTop w:val="0"/>
      <w:marBottom w:val="0"/>
      <w:divBdr>
        <w:top w:val="none" w:sz="0" w:space="0" w:color="auto"/>
        <w:left w:val="none" w:sz="0" w:space="0" w:color="auto"/>
        <w:bottom w:val="none" w:sz="0" w:space="0" w:color="auto"/>
        <w:right w:val="none" w:sz="0" w:space="0" w:color="auto"/>
      </w:divBdr>
    </w:div>
    <w:div w:id="1618834380">
      <w:bodyDiv w:val="1"/>
      <w:marLeft w:val="0"/>
      <w:marRight w:val="0"/>
      <w:marTop w:val="0"/>
      <w:marBottom w:val="0"/>
      <w:divBdr>
        <w:top w:val="none" w:sz="0" w:space="0" w:color="auto"/>
        <w:left w:val="none" w:sz="0" w:space="0" w:color="auto"/>
        <w:bottom w:val="none" w:sz="0" w:space="0" w:color="auto"/>
        <w:right w:val="none" w:sz="0" w:space="0" w:color="auto"/>
      </w:divBdr>
    </w:div>
    <w:div w:id="1624849845">
      <w:bodyDiv w:val="1"/>
      <w:marLeft w:val="0"/>
      <w:marRight w:val="0"/>
      <w:marTop w:val="0"/>
      <w:marBottom w:val="0"/>
      <w:divBdr>
        <w:top w:val="none" w:sz="0" w:space="0" w:color="auto"/>
        <w:left w:val="none" w:sz="0" w:space="0" w:color="auto"/>
        <w:bottom w:val="none" w:sz="0" w:space="0" w:color="auto"/>
        <w:right w:val="none" w:sz="0" w:space="0" w:color="auto"/>
      </w:divBdr>
    </w:div>
    <w:div w:id="1630817810">
      <w:bodyDiv w:val="1"/>
      <w:marLeft w:val="0"/>
      <w:marRight w:val="0"/>
      <w:marTop w:val="0"/>
      <w:marBottom w:val="0"/>
      <w:divBdr>
        <w:top w:val="none" w:sz="0" w:space="0" w:color="auto"/>
        <w:left w:val="none" w:sz="0" w:space="0" w:color="auto"/>
        <w:bottom w:val="none" w:sz="0" w:space="0" w:color="auto"/>
        <w:right w:val="none" w:sz="0" w:space="0" w:color="auto"/>
      </w:divBdr>
    </w:div>
    <w:div w:id="1647130234">
      <w:bodyDiv w:val="1"/>
      <w:marLeft w:val="0"/>
      <w:marRight w:val="0"/>
      <w:marTop w:val="0"/>
      <w:marBottom w:val="0"/>
      <w:divBdr>
        <w:top w:val="none" w:sz="0" w:space="0" w:color="auto"/>
        <w:left w:val="none" w:sz="0" w:space="0" w:color="auto"/>
        <w:bottom w:val="none" w:sz="0" w:space="0" w:color="auto"/>
        <w:right w:val="none" w:sz="0" w:space="0" w:color="auto"/>
      </w:divBdr>
    </w:div>
    <w:div w:id="1653368281">
      <w:bodyDiv w:val="1"/>
      <w:marLeft w:val="0"/>
      <w:marRight w:val="0"/>
      <w:marTop w:val="0"/>
      <w:marBottom w:val="0"/>
      <w:divBdr>
        <w:top w:val="none" w:sz="0" w:space="0" w:color="auto"/>
        <w:left w:val="none" w:sz="0" w:space="0" w:color="auto"/>
        <w:bottom w:val="none" w:sz="0" w:space="0" w:color="auto"/>
        <w:right w:val="none" w:sz="0" w:space="0" w:color="auto"/>
      </w:divBdr>
    </w:div>
    <w:div w:id="1655988050">
      <w:bodyDiv w:val="1"/>
      <w:marLeft w:val="0"/>
      <w:marRight w:val="0"/>
      <w:marTop w:val="0"/>
      <w:marBottom w:val="0"/>
      <w:divBdr>
        <w:top w:val="none" w:sz="0" w:space="0" w:color="auto"/>
        <w:left w:val="none" w:sz="0" w:space="0" w:color="auto"/>
        <w:bottom w:val="none" w:sz="0" w:space="0" w:color="auto"/>
        <w:right w:val="none" w:sz="0" w:space="0" w:color="auto"/>
      </w:divBdr>
    </w:div>
    <w:div w:id="1714961751">
      <w:bodyDiv w:val="1"/>
      <w:marLeft w:val="0"/>
      <w:marRight w:val="0"/>
      <w:marTop w:val="0"/>
      <w:marBottom w:val="0"/>
      <w:divBdr>
        <w:top w:val="none" w:sz="0" w:space="0" w:color="auto"/>
        <w:left w:val="none" w:sz="0" w:space="0" w:color="auto"/>
        <w:bottom w:val="none" w:sz="0" w:space="0" w:color="auto"/>
        <w:right w:val="none" w:sz="0" w:space="0" w:color="auto"/>
      </w:divBdr>
    </w:div>
    <w:div w:id="1717008083">
      <w:bodyDiv w:val="1"/>
      <w:marLeft w:val="0"/>
      <w:marRight w:val="0"/>
      <w:marTop w:val="0"/>
      <w:marBottom w:val="0"/>
      <w:divBdr>
        <w:top w:val="none" w:sz="0" w:space="0" w:color="auto"/>
        <w:left w:val="none" w:sz="0" w:space="0" w:color="auto"/>
        <w:bottom w:val="none" w:sz="0" w:space="0" w:color="auto"/>
        <w:right w:val="none" w:sz="0" w:space="0" w:color="auto"/>
      </w:divBdr>
    </w:div>
    <w:div w:id="1765688381">
      <w:bodyDiv w:val="1"/>
      <w:marLeft w:val="0"/>
      <w:marRight w:val="0"/>
      <w:marTop w:val="0"/>
      <w:marBottom w:val="0"/>
      <w:divBdr>
        <w:top w:val="none" w:sz="0" w:space="0" w:color="auto"/>
        <w:left w:val="none" w:sz="0" w:space="0" w:color="auto"/>
        <w:bottom w:val="none" w:sz="0" w:space="0" w:color="auto"/>
        <w:right w:val="none" w:sz="0" w:space="0" w:color="auto"/>
      </w:divBdr>
    </w:div>
    <w:div w:id="1769276703">
      <w:bodyDiv w:val="1"/>
      <w:marLeft w:val="0"/>
      <w:marRight w:val="0"/>
      <w:marTop w:val="0"/>
      <w:marBottom w:val="0"/>
      <w:divBdr>
        <w:top w:val="none" w:sz="0" w:space="0" w:color="auto"/>
        <w:left w:val="none" w:sz="0" w:space="0" w:color="auto"/>
        <w:bottom w:val="none" w:sz="0" w:space="0" w:color="auto"/>
        <w:right w:val="none" w:sz="0" w:space="0" w:color="auto"/>
      </w:divBdr>
    </w:div>
    <w:div w:id="1769547718">
      <w:bodyDiv w:val="1"/>
      <w:marLeft w:val="0"/>
      <w:marRight w:val="0"/>
      <w:marTop w:val="0"/>
      <w:marBottom w:val="0"/>
      <w:divBdr>
        <w:top w:val="none" w:sz="0" w:space="0" w:color="auto"/>
        <w:left w:val="none" w:sz="0" w:space="0" w:color="auto"/>
        <w:bottom w:val="none" w:sz="0" w:space="0" w:color="auto"/>
        <w:right w:val="none" w:sz="0" w:space="0" w:color="auto"/>
      </w:divBdr>
    </w:div>
    <w:div w:id="1780175990">
      <w:bodyDiv w:val="1"/>
      <w:marLeft w:val="0"/>
      <w:marRight w:val="0"/>
      <w:marTop w:val="0"/>
      <w:marBottom w:val="0"/>
      <w:divBdr>
        <w:top w:val="none" w:sz="0" w:space="0" w:color="auto"/>
        <w:left w:val="none" w:sz="0" w:space="0" w:color="auto"/>
        <w:bottom w:val="none" w:sz="0" w:space="0" w:color="auto"/>
        <w:right w:val="none" w:sz="0" w:space="0" w:color="auto"/>
      </w:divBdr>
    </w:div>
    <w:div w:id="1806510209">
      <w:bodyDiv w:val="1"/>
      <w:marLeft w:val="0"/>
      <w:marRight w:val="0"/>
      <w:marTop w:val="0"/>
      <w:marBottom w:val="0"/>
      <w:divBdr>
        <w:top w:val="none" w:sz="0" w:space="0" w:color="auto"/>
        <w:left w:val="none" w:sz="0" w:space="0" w:color="auto"/>
        <w:bottom w:val="none" w:sz="0" w:space="0" w:color="auto"/>
        <w:right w:val="none" w:sz="0" w:space="0" w:color="auto"/>
      </w:divBdr>
    </w:div>
    <w:div w:id="1810779340">
      <w:bodyDiv w:val="1"/>
      <w:marLeft w:val="0"/>
      <w:marRight w:val="0"/>
      <w:marTop w:val="0"/>
      <w:marBottom w:val="0"/>
      <w:divBdr>
        <w:top w:val="none" w:sz="0" w:space="0" w:color="auto"/>
        <w:left w:val="none" w:sz="0" w:space="0" w:color="auto"/>
        <w:bottom w:val="none" w:sz="0" w:space="0" w:color="auto"/>
        <w:right w:val="none" w:sz="0" w:space="0" w:color="auto"/>
      </w:divBdr>
    </w:div>
    <w:div w:id="1812794842">
      <w:bodyDiv w:val="1"/>
      <w:marLeft w:val="0"/>
      <w:marRight w:val="0"/>
      <w:marTop w:val="0"/>
      <w:marBottom w:val="0"/>
      <w:divBdr>
        <w:top w:val="none" w:sz="0" w:space="0" w:color="auto"/>
        <w:left w:val="none" w:sz="0" w:space="0" w:color="auto"/>
        <w:bottom w:val="none" w:sz="0" w:space="0" w:color="auto"/>
        <w:right w:val="none" w:sz="0" w:space="0" w:color="auto"/>
      </w:divBdr>
    </w:div>
    <w:div w:id="1836219587">
      <w:bodyDiv w:val="1"/>
      <w:marLeft w:val="0"/>
      <w:marRight w:val="0"/>
      <w:marTop w:val="0"/>
      <w:marBottom w:val="0"/>
      <w:divBdr>
        <w:top w:val="none" w:sz="0" w:space="0" w:color="auto"/>
        <w:left w:val="none" w:sz="0" w:space="0" w:color="auto"/>
        <w:bottom w:val="none" w:sz="0" w:space="0" w:color="auto"/>
        <w:right w:val="none" w:sz="0" w:space="0" w:color="auto"/>
      </w:divBdr>
    </w:div>
    <w:div w:id="1845970057">
      <w:bodyDiv w:val="1"/>
      <w:marLeft w:val="0"/>
      <w:marRight w:val="0"/>
      <w:marTop w:val="0"/>
      <w:marBottom w:val="0"/>
      <w:divBdr>
        <w:top w:val="none" w:sz="0" w:space="0" w:color="auto"/>
        <w:left w:val="none" w:sz="0" w:space="0" w:color="auto"/>
        <w:bottom w:val="none" w:sz="0" w:space="0" w:color="auto"/>
        <w:right w:val="none" w:sz="0" w:space="0" w:color="auto"/>
      </w:divBdr>
    </w:div>
    <w:div w:id="1861971747">
      <w:bodyDiv w:val="1"/>
      <w:marLeft w:val="0"/>
      <w:marRight w:val="0"/>
      <w:marTop w:val="0"/>
      <w:marBottom w:val="0"/>
      <w:divBdr>
        <w:top w:val="none" w:sz="0" w:space="0" w:color="auto"/>
        <w:left w:val="none" w:sz="0" w:space="0" w:color="auto"/>
        <w:bottom w:val="none" w:sz="0" w:space="0" w:color="auto"/>
        <w:right w:val="none" w:sz="0" w:space="0" w:color="auto"/>
      </w:divBdr>
    </w:div>
    <w:div w:id="1867212998">
      <w:bodyDiv w:val="1"/>
      <w:marLeft w:val="0"/>
      <w:marRight w:val="0"/>
      <w:marTop w:val="0"/>
      <w:marBottom w:val="0"/>
      <w:divBdr>
        <w:top w:val="none" w:sz="0" w:space="0" w:color="auto"/>
        <w:left w:val="none" w:sz="0" w:space="0" w:color="auto"/>
        <w:bottom w:val="none" w:sz="0" w:space="0" w:color="auto"/>
        <w:right w:val="none" w:sz="0" w:space="0" w:color="auto"/>
      </w:divBdr>
    </w:div>
    <w:div w:id="1870296911">
      <w:bodyDiv w:val="1"/>
      <w:marLeft w:val="0"/>
      <w:marRight w:val="0"/>
      <w:marTop w:val="0"/>
      <w:marBottom w:val="0"/>
      <w:divBdr>
        <w:top w:val="none" w:sz="0" w:space="0" w:color="auto"/>
        <w:left w:val="none" w:sz="0" w:space="0" w:color="auto"/>
        <w:bottom w:val="none" w:sz="0" w:space="0" w:color="auto"/>
        <w:right w:val="none" w:sz="0" w:space="0" w:color="auto"/>
      </w:divBdr>
    </w:div>
    <w:div w:id="1880626498">
      <w:bodyDiv w:val="1"/>
      <w:marLeft w:val="0"/>
      <w:marRight w:val="0"/>
      <w:marTop w:val="0"/>
      <w:marBottom w:val="0"/>
      <w:divBdr>
        <w:top w:val="none" w:sz="0" w:space="0" w:color="auto"/>
        <w:left w:val="none" w:sz="0" w:space="0" w:color="auto"/>
        <w:bottom w:val="none" w:sz="0" w:space="0" w:color="auto"/>
        <w:right w:val="none" w:sz="0" w:space="0" w:color="auto"/>
      </w:divBdr>
    </w:div>
    <w:div w:id="1933082131">
      <w:bodyDiv w:val="1"/>
      <w:marLeft w:val="0"/>
      <w:marRight w:val="0"/>
      <w:marTop w:val="0"/>
      <w:marBottom w:val="0"/>
      <w:divBdr>
        <w:top w:val="none" w:sz="0" w:space="0" w:color="auto"/>
        <w:left w:val="none" w:sz="0" w:space="0" w:color="auto"/>
        <w:bottom w:val="none" w:sz="0" w:space="0" w:color="auto"/>
        <w:right w:val="none" w:sz="0" w:space="0" w:color="auto"/>
      </w:divBdr>
    </w:div>
    <w:div w:id="2032604422">
      <w:bodyDiv w:val="1"/>
      <w:marLeft w:val="0"/>
      <w:marRight w:val="0"/>
      <w:marTop w:val="0"/>
      <w:marBottom w:val="0"/>
      <w:divBdr>
        <w:top w:val="none" w:sz="0" w:space="0" w:color="auto"/>
        <w:left w:val="none" w:sz="0" w:space="0" w:color="auto"/>
        <w:bottom w:val="none" w:sz="0" w:space="0" w:color="auto"/>
        <w:right w:val="none" w:sz="0" w:space="0" w:color="auto"/>
      </w:divBdr>
    </w:div>
    <w:div w:id="2041928252">
      <w:bodyDiv w:val="1"/>
      <w:marLeft w:val="0"/>
      <w:marRight w:val="0"/>
      <w:marTop w:val="0"/>
      <w:marBottom w:val="0"/>
      <w:divBdr>
        <w:top w:val="none" w:sz="0" w:space="0" w:color="auto"/>
        <w:left w:val="none" w:sz="0" w:space="0" w:color="auto"/>
        <w:bottom w:val="none" w:sz="0" w:space="0" w:color="auto"/>
        <w:right w:val="none" w:sz="0" w:space="0" w:color="auto"/>
      </w:divBdr>
    </w:div>
    <w:div w:id="2075545379">
      <w:bodyDiv w:val="1"/>
      <w:marLeft w:val="0"/>
      <w:marRight w:val="0"/>
      <w:marTop w:val="0"/>
      <w:marBottom w:val="0"/>
      <w:divBdr>
        <w:top w:val="none" w:sz="0" w:space="0" w:color="auto"/>
        <w:left w:val="none" w:sz="0" w:space="0" w:color="auto"/>
        <w:bottom w:val="none" w:sz="0" w:space="0" w:color="auto"/>
        <w:right w:val="none" w:sz="0" w:space="0" w:color="auto"/>
      </w:divBdr>
    </w:div>
    <w:div w:id="2093965921">
      <w:bodyDiv w:val="1"/>
      <w:marLeft w:val="0"/>
      <w:marRight w:val="0"/>
      <w:marTop w:val="0"/>
      <w:marBottom w:val="0"/>
      <w:divBdr>
        <w:top w:val="none" w:sz="0" w:space="0" w:color="auto"/>
        <w:left w:val="none" w:sz="0" w:space="0" w:color="auto"/>
        <w:bottom w:val="none" w:sz="0" w:space="0" w:color="auto"/>
        <w:right w:val="none" w:sz="0" w:space="0" w:color="auto"/>
      </w:divBdr>
    </w:div>
    <w:div w:id="2096004618">
      <w:bodyDiv w:val="1"/>
      <w:marLeft w:val="0"/>
      <w:marRight w:val="0"/>
      <w:marTop w:val="0"/>
      <w:marBottom w:val="0"/>
      <w:divBdr>
        <w:top w:val="none" w:sz="0" w:space="0" w:color="auto"/>
        <w:left w:val="none" w:sz="0" w:space="0" w:color="auto"/>
        <w:bottom w:val="none" w:sz="0" w:space="0" w:color="auto"/>
        <w:right w:val="none" w:sz="0" w:space="0" w:color="auto"/>
      </w:divBdr>
    </w:div>
    <w:div w:id="210260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Temp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E3EACB3D614ADA80D3391C02A10035"/>
        <w:category>
          <w:name w:val="General"/>
          <w:gallery w:val="placeholder"/>
        </w:category>
        <w:types>
          <w:type w:val="bbPlcHdr"/>
        </w:types>
        <w:behaviors>
          <w:behavior w:val="content"/>
        </w:behaviors>
        <w:guid w:val="{C5058F0E-9610-45BC-A091-14E1F51F6619}"/>
      </w:docPartPr>
      <w:docPartBody>
        <w:p w:rsidR="000E6922" w:rsidRDefault="00211EC1" w:rsidP="00211EC1">
          <w:pPr>
            <w:pStyle w:val="C7E3EACB3D614ADA80D3391C02A10035"/>
          </w:pPr>
          <w:r>
            <w:rPr>
              <w:rFonts w:asciiTheme="majorHAnsi" w:eastAsiaTheme="majorEastAsia" w:hAnsiTheme="majorHAnsi" w:cstheme="majorBidi"/>
              <w:caps/>
              <w:color w:val="156082" w:themeColor="accent1"/>
              <w:sz w:val="80"/>
              <w:szCs w:val="80"/>
            </w:rPr>
            <w:t>[Document title]</w:t>
          </w:r>
        </w:p>
      </w:docPartBody>
    </w:docPart>
    <w:docPart>
      <w:docPartPr>
        <w:name w:val="D02A3AD6066C44948C6F3C9063DDE70A"/>
        <w:category>
          <w:name w:val="General"/>
          <w:gallery w:val="placeholder"/>
        </w:category>
        <w:types>
          <w:type w:val="bbPlcHdr"/>
        </w:types>
        <w:behaviors>
          <w:behavior w:val="content"/>
        </w:behaviors>
        <w:guid w:val="{B3EA394B-8903-4EC9-98E4-5DB84B1A84E0}"/>
      </w:docPartPr>
      <w:docPartBody>
        <w:p w:rsidR="000E6922" w:rsidRDefault="00211EC1" w:rsidP="00211EC1">
          <w:pPr>
            <w:pStyle w:val="D02A3AD6066C44948C6F3C9063DDE70A"/>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EC1"/>
    <w:rsid w:val="000E6922"/>
    <w:rsid w:val="001E514B"/>
    <w:rsid w:val="00211EC1"/>
    <w:rsid w:val="00372185"/>
    <w:rsid w:val="00486155"/>
    <w:rsid w:val="005E30A9"/>
    <w:rsid w:val="00BD61F3"/>
    <w:rsid w:val="00E374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61F3"/>
    <w:rPr>
      <w:color w:val="666666"/>
    </w:rPr>
  </w:style>
  <w:style w:type="paragraph" w:customStyle="1" w:styleId="C7E3EACB3D614ADA80D3391C02A10035">
    <w:name w:val="C7E3EACB3D614ADA80D3391C02A10035"/>
    <w:rsid w:val="00211EC1"/>
    <w:pPr>
      <w:bidi/>
    </w:pPr>
  </w:style>
  <w:style w:type="paragraph" w:customStyle="1" w:styleId="D02A3AD6066C44948C6F3C9063DDE70A">
    <w:name w:val="D02A3AD6066C44948C6F3C9063DDE70A"/>
    <w:rsid w:val="00211EC1"/>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ערכת נושא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 35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8E483C-2A62-42B3-B457-971EA4393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21</Pages>
  <Words>4162</Words>
  <Characters>20812</Characters>
  <Application>Microsoft Office Word</Application>
  <DocSecurity>0</DocSecurity>
  <Lines>173</Lines>
  <Paragraphs>49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linear regrresion</vt:lpstr>
      <vt:lpstr>linear regrresion</vt:lpstr>
    </vt:vector>
  </TitlesOfParts>
  <Company/>
  <LinksUpToDate>false</LinksUpToDate>
  <CharactersWithSpaces>24925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regrresion</dc:title>
  <dc:subject>Part One</dc:subject>
  <dc:creator>שני בר</dc:creator>
  <cp:keywords/>
  <dc:description/>
  <cp:lastModifiedBy>שני בר</cp:lastModifiedBy>
  <cp:revision>36</cp:revision>
  <dcterms:created xsi:type="dcterms:W3CDTF">2024-02-18T08:46:00Z</dcterms:created>
  <dcterms:modified xsi:type="dcterms:W3CDTF">2024-02-18T11:41:00Z</dcterms:modified>
</cp:coreProperties>
</file>