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1C3" w:rsidRDefault="00AB076F" w:rsidP="00AB076F">
      <w:pPr>
        <w:jc w:val="center"/>
        <w:rPr>
          <w:sz w:val="40"/>
          <w:lang w:val="en-US"/>
        </w:rPr>
      </w:pPr>
      <w:r w:rsidRPr="00AB076F">
        <w:rPr>
          <w:sz w:val="40"/>
          <w:highlight w:val="yellow"/>
          <w:lang w:val="en-US"/>
        </w:rPr>
        <w:t>OOPS</w:t>
      </w:r>
      <w:r w:rsidRPr="00AB076F">
        <w:rPr>
          <w:sz w:val="40"/>
          <w:lang w:val="en-US"/>
        </w:rPr>
        <w:t xml:space="preserve">  02/07/2024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D36761" w:rsidTr="00D36761">
        <w:tc>
          <w:tcPr>
            <w:tcW w:w="9242" w:type="dxa"/>
          </w:tcPr>
          <w:p w:rsidR="00D36761" w:rsidRDefault="00D36761" w:rsidP="00156709">
            <w:r>
              <w:t>If class default  then its take 1byte;</w:t>
            </w:r>
          </w:p>
          <w:p w:rsidR="00D36761" w:rsidRDefault="00D36761" w:rsidP="00156709">
            <w:r>
              <w:t>In class we can not use variable without function</w:t>
            </w:r>
          </w:p>
          <w:p w:rsidR="00D36761" w:rsidRDefault="00D36761" w:rsidP="00156709">
            <w:r>
              <w:t>Function compile time pr memory nhi leta hai</w:t>
            </w:r>
          </w:p>
          <w:p w:rsidR="00D36761" w:rsidRDefault="00D36761" w:rsidP="00156709">
            <w:r>
              <w:t>Function use to call only</w:t>
            </w:r>
          </w:p>
          <w:p w:rsidR="00D36761" w:rsidRDefault="008F4AF8" w:rsidP="00156709">
            <w:r>
              <w:t>In class variable initisilize zero(0);</w:t>
            </w:r>
            <w:r w:rsidR="00A34253">
              <w:t xml:space="preserve"> but its depend on compiler</w:t>
            </w:r>
          </w:p>
          <w:p w:rsidR="00A34253" w:rsidRDefault="00A34253" w:rsidP="00156709"/>
          <w:p w:rsidR="00A34253" w:rsidRDefault="00A34253" w:rsidP="00156709"/>
          <w:p w:rsidR="00A34253" w:rsidRDefault="00A34253" w:rsidP="00156709"/>
          <w:p w:rsidR="00D36761" w:rsidRDefault="00D36761" w:rsidP="00156709">
            <w:r>
              <w:t>Access specifer in c++ or modifier</w:t>
            </w:r>
          </w:p>
          <w:p w:rsidR="00D36761" w:rsidRDefault="00D36761" w:rsidP="00156709">
            <w:r>
              <w:t>By default ,private</w:t>
            </w:r>
          </w:p>
          <w:p w:rsidR="00D36761" w:rsidRDefault="00D36761" w:rsidP="00156709">
            <w:r>
              <w:t>Public</w:t>
            </w:r>
          </w:p>
          <w:p w:rsidR="00D36761" w:rsidRDefault="00D36761" w:rsidP="00156709">
            <w:r>
              <w:t>protected</w:t>
            </w:r>
          </w:p>
          <w:p w:rsidR="00D36761" w:rsidRDefault="00D36761" w:rsidP="00156709"/>
          <w:p w:rsidR="00D36761" w:rsidRDefault="00D36761" w:rsidP="00156709"/>
        </w:tc>
      </w:tr>
      <w:tr w:rsidR="00D36761" w:rsidTr="00D36761">
        <w:tc>
          <w:tcPr>
            <w:tcW w:w="9242" w:type="dxa"/>
          </w:tcPr>
          <w:p w:rsidR="00D36761" w:rsidRDefault="008F4AF8" w:rsidP="00156709">
            <w:r>
              <w:t>Class is collection of member data and member function.</w:t>
            </w:r>
          </w:p>
        </w:tc>
      </w:tr>
      <w:tr w:rsidR="008F4AF8" w:rsidTr="00D36761">
        <w:tc>
          <w:tcPr>
            <w:tcW w:w="9242" w:type="dxa"/>
          </w:tcPr>
          <w:p w:rsidR="008F4AF8" w:rsidRDefault="00A34253" w:rsidP="00156709">
            <w:r>
              <w:t>Types of classes</w:t>
            </w:r>
          </w:p>
          <w:p w:rsidR="00A34253" w:rsidRDefault="00A34253" w:rsidP="00156709">
            <w:r>
              <w:t>There are following types of classes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9011"/>
            </w:tblGrid>
            <w:tr w:rsidR="00A34253" w:rsidTr="00A34253">
              <w:tc>
                <w:tcPr>
                  <w:tcW w:w="9011" w:type="dxa"/>
                </w:tcPr>
                <w:p w:rsidR="00A34253" w:rsidRPr="00A34253" w:rsidRDefault="00A34253" w:rsidP="00156709">
                  <w:pPr>
                    <w:rPr>
                      <w:sz w:val="36"/>
                      <w:szCs w:val="32"/>
                    </w:rPr>
                  </w:pPr>
                  <w:r w:rsidRPr="00A34253">
                    <w:rPr>
                      <w:sz w:val="36"/>
                      <w:szCs w:val="32"/>
                    </w:rPr>
                    <w:t>Single class</w:t>
                  </w:r>
                  <w:r>
                    <w:rPr>
                      <w:sz w:val="36"/>
                      <w:szCs w:val="32"/>
                    </w:rPr>
                    <w:t>- if program contain 1 program so it is called        1.  single class.</w:t>
                  </w:r>
                </w:p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8780"/>
                  </w:tblGrid>
                  <w:tr w:rsidR="00A34253" w:rsidTr="00A34253">
                    <w:tc>
                      <w:tcPr>
                        <w:tcW w:w="8780" w:type="dxa"/>
                      </w:tcPr>
                      <w:p w:rsidR="00A34253" w:rsidRPr="00A34253" w:rsidRDefault="00A34253" w:rsidP="00A34253">
                        <w:pPr>
                          <w:shd w:val="clear" w:color="auto" w:fill="1F1F1F"/>
                          <w:spacing w:line="207" w:lineRule="atLeast"/>
                          <w:rPr>
                            <w:rFonts w:ascii="Consolas" w:eastAsia="Times New Roman" w:hAnsi="Consolas" w:cs="Times New Roman"/>
                            <w:color w:val="CCCCCC"/>
                            <w:sz w:val="15"/>
                            <w:szCs w:val="15"/>
                            <w:lang w:val="en-US"/>
                          </w:rPr>
                        </w:pPr>
                        <w:r w:rsidRPr="00A34253">
                          <w:rPr>
                            <w:rFonts w:ascii="Consolas" w:eastAsia="Times New Roman" w:hAnsi="Consolas" w:cs="Times New Roman"/>
                            <w:color w:val="C586C0"/>
                            <w:sz w:val="15"/>
                            <w:szCs w:val="15"/>
                            <w:lang w:val="en-US"/>
                          </w:rPr>
                          <w:t>#include</w:t>
                        </w:r>
                        <w:r w:rsidRPr="00A34253">
                          <w:rPr>
                            <w:rFonts w:ascii="Consolas" w:eastAsia="Times New Roman" w:hAnsi="Consolas" w:cs="Times New Roman"/>
                            <w:color w:val="CE9178"/>
                            <w:sz w:val="15"/>
                            <w:szCs w:val="15"/>
                            <w:lang w:val="en-US"/>
                          </w:rPr>
                          <w:t>&lt;iostream&gt;</w:t>
                        </w:r>
                      </w:p>
                      <w:p w:rsidR="00A34253" w:rsidRPr="00A34253" w:rsidRDefault="00A34253" w:rsidP="00A34253">
                        <w:pPr>
                          <w:shd w:val="clear" w:color="auto" w:fill="1F1F1F"/>
                          <w:spacing w:line="207" w:lineRule="atLeast"/>
                          <w:rPr>
                            <w:rFonts w:ascii="Consolas" w:eastAsia="Times New Roman" w:hAnsi="Consolas" w:cs="Times New Roman"/>
                            <w:color w:val="CCCCCC"/>
                            <w:sz w:val="15"/>
                            <w:szCs w:val="15"/>
                            <w:lang w:val="en-US"/>
                          </w:rPr>
                        </w:pPr>
                        <w:r w:rsidRPr="00A34253">
                          <w:rPr>
                            <w:rFonts w:ascii="Consolas" w:eastAsia="Times New Roman" w:hAnsi="Consolas" w:cs="Times New Roman"/>
                            <w:color w:val="C586C0"/>
                            <w:sz w:val="15"/>
                            <w:szCs w:val="15"/>
                            <w:lang w:val="en-US"/>
                          </w:rPr>
                          <w:t>using</w:t>
                        </w:r>
                        <w:r w:rsidRPr="00A34253">
                          <w:rPr>
                            <w:rFonts w:ascii="Consolas" w:eastAsia="Times New Roman" w:hAnsi="Consolas" w:cs="Times New Roman"/>
                            <w:color w:val="CCCCCC"/>
                            <w:sz w:val="15"/>
                            <w:szCs w:val="15"/>
                            <w:lang w:val="en-US"/>
                          </w:rPr>
                          <w:t xml:space="preserve"> </w:t>
                        </w:r>
                        <w:r w:rsidRPr="00A34253">
                          <w:rPr>
                            <w:rFonts w:ascii="Consolas" w:eastAsia="Times New Roman" w:hAnsi="Consolas" w:cs="Times New Roman"/>
                            <w:color w:val="569CD6"/>
                            <w:sz w:val="15"/>
                            <w:szCs w:val="15"/>
                            <w:lang w:val="en-US"/>
                          </w:rPr>
                          <w:t>namespace</w:t>
                        </w:r>
                        <w:r w:rsidRPr="00A34253">
                          <w:rPr>
                            <w:rFonts w:ascii="Consolas" w:eastAsia="Times New Roman" w:hAnsi="Consolas" w:cs="Times New Roman"/>
                            <w:color w:val="CCCCCC"/>
                            <w:sz w:val="15"/>
                            <w:szCs w:val="15"/>
                            <w:lang w:val="en-US"/>
                          </w:rPr>
                          <w:t xml:space="preserve"> </w:t>
                        </w:r>
                        <w:r w:rsidRPr="00A34253">
                          <w:rPr>
                            <w:rFonts w:ascii="Consolas" w:eastAsia="Times New Roman" w:hAnsi="Consolas" w:cs="Times New Roman"/>
                            <w:color w:val="4EC9B0"/>
                            <w:sz w:val="15"/>
                            <w:szCs w:val="15"/>
                            <w:lang w:val="en-US"/>
                          </w:rPr>
                          <w:t>std</w:t>
                        </w:r>
                        <w:r w:rsidRPr="00A34253">
                          <w:rPr>
                            <w:rFonts w:ascii="Consolas" w:eastAsia="Times New Roman" w:hAnsi="Consolas" w:cs="Times New Roman"/>
                            <w:color w:val="CCCCCC"/>
                            <w:sz w:val="15"/>
                            <w:szCs w:val="15"/>
                            <w:lang w:val="en-US"/>
                          </w:rPr>
                          <w:t>;</w:t>
                        </w:r>
                      </w:p>
                      <w:p w:rsidR="00A34253" w:rsidRPr="00A34253" w:rsidRDefault="00A34253" w:rsidP="00A34253">
                        <w:pPr>
                          <w:shd w:val="clear" w:color="auto" w:fill="1F1F1F"/>
                          <w:spacing w:line="207" w:lineRule="atLeast"/>
                          <w:rPr>
                            <w:rFonts w:ascii="Consolas" w:eastAsia="Times New Roman" w:hAnsi="Consolas" w:cs="Times New Roman"/>
                            <w:color w:val="CCCCCC"/>
                            <w:sz w:val="15"/>
                            <w:szCs w:val="15"/>
                            <w:lang w:val="en-US"/>
                          </w:rPr>
                        </w:pPr>
                        <w:r w:rsidRPr="00A34253">
                          <w:rPr>
                            <w:rFonts w:ascii="Consolas" w:eastAsia="Times New Roman" w:hAnsi="Consolas" w:cs="Times New Roman"/>
                            <w:color w:val="569CD6"/>
                            <w:sz w:val="15"/>
                            <w:szCs w:val="15"/>
                            <w:lang w:val="en-US"/>
                          </w:rPr>
                          <w:t>class</w:t>
                        </w:r>
                        <w:r w:rsidRPr="00A34253">
                          <w:rPr>
                            <w:rFonts w:ascii="Consolas" w:eastAsia="Times New Roman" w:hAnsi="Consolas" w:cs="Times New Roman"/>
                            <w:color w:val="CCCCCC"/>
                            <w:sz w:val="15"/>
                            <w:szCs w:val="15"/>
                            <w:lang w:val="en-US"/>
                          </w:rPr>
                          <w:t xml:space="preserve"> </w:t>
                        </w:r>
                        <w:r w:rsidRPr="00A34253">
                          <w:rPr>
                            <w:rFonts w:ascii="Consolas" w:eastAsia="Times New Roman" w:hAnsi="Consolas" w:cs="Times New Roman"/>
                            <w:color w:val="4EC9B0"/>
                            <w:sz w:val="15"/>
                            <w:szCs w:val="15"/>
                            <w:lang w:val="en-US"/>
                          </w:rPr>
                          <w:t>bhopal</w:t>
                        </w:r>
                        <w:r w:rsidRPr="00A34253">
                          <w:rPr>
                            <w:rFonts w:ascii="Consolas" w:eastAsia="Times New Roman" w:hAnsi="Consolas" w:cs="Times New Roman"/>
                            <w:color w:val="CCCCCC"/>
                            <w:sz w:val="15"/>
                            <w:szCs w:val="15"/>
                            <w:lang w:val="en-US"/>
                          </w:rPr>
                          <w:t>{</w:t>
                        </w:r>
                      </w:p>
                      <w:p w:rsidR="00A34253" w:rsidRPr="00A34253" w:rsidRDefault="00A34253" w:rsidP="00A34253">
                        <w:pPr>
                          <w:shd w:val="clear" w:color="auto" w:fill="1F1F1F"/>
                          <w:spacing w:line="207" w:lineRule="atLeast"/>
                          <w:rPr>
                            <w:rFonts w:ascii="Consolas" w:eastAsia="Times New Roman" w:hAnsi="Consolas" w:cs="Times New Roman"/>
                            <w:color w:val="CCCCCC"/>
                            <w:sz w:val="15"/>
                            <w:szCs w:val="15"/>
                            <w:lang w:val="en-US"/>
                          </w:rPr>
                        </w:pPr>
                        <w:r w:rsidRPr="00A34253">
                          <w:rPr>
                            <w:rFonts w:ascii="Consolas" w:eastAsia="Times New Roman" w:hAnsi="Consolas" w:cs="Times New Roman"/>
                            <w:color w:val="CCCCCC"/>
                            <w:sz w:val="15"/>
                            <w:szCs w:val="15"/>
                            <w:lang w:val="en-US"/>
                          </w:rPr>
                          <w:t xml:space="preserve">    </w:t>
                        </w:r>
                        <w:r w:rsidRPr="00A34253">
                          <w:rPr>
                            <w:rFonts w:ascii="Consolas" w:eastAsia="Times New Roman" w:hAnsi="Consolas" w:cs="Times New Roman"/>
                            <w:color w:val="569CD6"/>
                            <w:sz w:val="15"/>
                            <w:szCs w:val="15"/>
                            <w:lang w:val="en-US"/>
                          </w:rPr>
                          <w:t>public:void</w:t>
                        </w:r>
                        <w:r w:rsidRPr="00A34253">
                          <w:rPr>
                            <w:rFonts w:ascii="Consolas" w:eastAsia="Times New Roman" w:hAnsi="Consolas" w:cs="Times New Roman"/>
                            <w:color w:val="CCCCCC"/>
                            <w:sz w:val="15"/>
                            <w:szCs w:val="15"/>
                            <w:lang w:val="en-US"/>
                          </w:rPr>
                          <w:t xml:space="preserve"> </w:t>
                        </w:r>
                        <w:r w:rsidRPr="00A34253">
                          <w:rPr>
                            <w:rFonts w:ascii="Consolas" w:eastAsia="Times New Roman" w:hAnsi="Consolas" w:cs="Times New Roman"/>
                            <w:color w:val="DCDCAA"/>
                            <w:sz w:val="15"/>
                            <w:szCs w:val="15"/>
                            <w:lang w:val="en-US"/>
                          </w:rPr>
                          <w:t>show</w:t>
                        </w:r>
                        <w:r w:rsidRPr="00A34253">
                          <w:rPr>
                            <w:rFonts w:ascii="Consolas" w:eastAsia="Times New Roman" w:hAnsi="Consolas" w:cs="Times New Roman"/>
                            <w:color w:val="CCCCCC"/>
                            <w:sz w:val="15"/>
                            <w:szCs w:val="15"/>
                            <w:lang w:val="en-US"/>
                          </w:rPr>
                          <w:t>()</w:t>
                        </w:r>
                        <w:r w:rsidRPr="00A34253">
                          <w:rPr>
                            <w:rFonts w:ascii="Consolas" w:eastAsia="Times New Roman" w:hAnsi="Consolas" w:cs="Times New Roman"/>
                            <w:color w:val="6A9955"/>
                            <w:sz w:val="15"/>
                            <w:szCs w:val="15"/>
                            <w:lang w:val="en-US"/>
                          </w:rPr>
                          <w:t xml:space="preserve">  //public is acces specifier</w:t>
                        </w:r>
                      </w:p>
                      <w:p w:rsidR="00A34253" w:rsidRPr="00A34253" w:rsidRDefault="00A34253" w:rsidP="00A34253">
                        <w:pPr>
                          <w:shd w:val="clear" w:color="auto" w:fill="1F1F1F"/>
                          <w:spacing w:line="207" w:lineRule="atLeast"/>
                          <w:rPr>
                            <w:rFonts w:ascii="Consolas" w:eastAsia="Times New Roman" w:hAnsi="Consolas" w:cs="Times New Roman"/>
                            <w:color w:val="CCCCCC"/>
                            <w:sz w:val="15"/>
                            <w:szCs w:val="15"/>
                            <w:lang w:val="en-US"/>
                          </w:rPr>
                        </w:pPr>
                        <w:r w:rsidRPr="00A34253">
                          <w:rPr>
                            <w:rFonts w:ascii="Consolas" w:eastAsia="Times New Roman" w:hAnsi="Consolas" w:cs="Times New Roman"/>
                            <w:color w:val="CCCCCC"/>
                            <w:sz w:val="15"/>
                            <w:szCs w:val="15"/>
                            <w:lang w:val="en-US"/>
                          </w:rPr>
                          <w:t>    {</w:t>
                        </w:r>
                      </w:p>
                      <w:p w:rsidR="00A34253" w:rsidRPr="00A34253" w:rsidRDefault="00A34253" w:rsidP="00A34253">
                        <w:pPr>
                          <w:shd w:val="clear" w:color="auto" w:fill="1F1F1F"/>
                          <w:spacing w:line="207" w:lineRule="atLeast"/>
                          <w:rPr>
                            <w:rFonts w:ascii="Consolas" w:eastAsia="Times New Roman" w:hAnsi="Consolas" w:cs="Times New Roman"/>
                            <w:color w:val="CCCCCC"/>
                            <w:sz w:val="15"/>
                            <w:szCs w:val="15"/>
                            <w:lang w:val="en-US"/>
                          </w:rPr>
                        </w:pPr>
                        <w:r w:rsidRPr="00A34253">
                          <w:rPr>
                            <w:rFonts w:ascii="Consolas" w:eastAsia="Times New Roman" w:hAnsi="Consolas" w:cs="Times New Roman"/>
                            <w:color w:val="CCCCCC"/>
                            <w:sz w:val="15"/>
                            <w:szCs w:val="15"/>
                            <w:lang w:val="en-US"/>
                          </w:rPr>
                          <w:t xml:space="preserve">        </w:t>
                        </w:r>
                        <w:r w:rsidRPr="00A34253">
                          <w:rPr>
                            <w:rFonts w:ascii="Consolas" w:eastAsia="Times New Roman" w:hAnsi="Consolas" w:cs="Times New Roman"/>
                            <w:color w:val="9CDCFE"/>
                            <w:sz w:val="15"/>
                            <w:szCs w:val="15"/>
                            <w:lang w:val="en-US"/>
                          </w:rPr>
                          <w:t>cout</w:t>
                        </w:r>
                        <w:r w:rsidRPr="00A34253">
                          <w:rPr>
                            <w:rFonts w:ascii="Consolas" w:eastAsia="Times New Roman" w:hAnsi="Consolas" w:cs="Times New Roman"/>
                            <w:color w:val="DCDCAA"/>
                            <w:sz w:val="15"/>
                            <w:szCs w:val="15"/>
                            <w:lang w:val="en-US"/>
                          </w:rPr>
                          <w:t>&lt;&lt;</w:t>
                        </w:r>
                        <w:r w:rsidRPr="00A34253">
                          <w:rPr>
                            <w:rFonts w:ascii="Consolas" w:eastAsia="Times New Roman" w:hAnsi="Consolas" w:cs="Times New Roman"/>
                            <w:color w:val="CE9178"/>
                            <w:sz w:val="15"/>
                            <w:szCs w:val="15"/>
                            <w:lang w:val="en-US"/>
                          </w:rPr>
                          <w:t>"Welcome"</w:t>
                        </w:r>
                        <w:r w:rsidRPr="00A34253">
                          <w:rPr>
                            <w:rFonts w:ascii="Consolas" w:eastAsia="Times New Roman" w:hAnsi="Consolas" w:cs="Times New Roman"/>
                            <w:color w:val="CCCCCC"/>
                            <w:sz w:val="15"/>
                            <w:szCs w:val="15"/>
                            <w:lang w:val="en-US"/>
                          </w:rPr>
                          <w:t>;</w:t>
                        </w:r>
                        <w:r w:rsidRPr="00A34253">
                          <w:rPr>
                            <w:rFonts w:ascii="Consolas" w:eastAsia="Times New Roman" w:hAnsi="Consolas" w:cs="Times New Roman"/>
                            <w:color w:val="6A9955"/>
                            <w:sz w:val="15"/>
                            <w:szCs w:val="15"/>
                            <w:lang w:val="en-US"/>
                          </w:rPr>
                          <w:t xml:space="preserve"> //it will take memory on runtime</w:t>
                        </w:r>
                      </w:p>
                      <w:p w:rsidR="00A34253" w:rsidRPr="00A34253" w:rsidRDefault="00A34253" w:rsidP="00A34253">
                        <w:pPr>
                          <w:shd w:val="clear" w:color="auto" w:fill="1F1F1F"/>
                          <w:spacing w:line="207" w:lineRule="atLeast"/>
                          <w:rPr>
                            <w:rFonts w:ascii="Consolas" w:eastAsia="Times New Roman" w:hAnsi="Consolas" w:cs="Times New Roman"/>
                            <w:color w:val="CCCCCC"/>
                            <w:sz w:val="15"/>
                            <w:szCs w:val="15"/>
                            <w:lang w:val="en-US"/>
                          </w:rPr>
                        </w:pPr>
                        <w:r w:rsidRPr="00A34253">
                          <w:rPr>
                            <w:rFonts w:ascii="Consolas" w:eastAsia="Times New Roman" w:hAnsi="Consolas" w:cs="Times New Roman"/>
                            <w:color w:val="CCCCCC"/>
                            <w:sz w:val="15"/>
                            <w:szCs w:val="15"/>
                            <w:lang w:val="en-US"/>
                          </w:rPr>
                          <w:t>    }</w:t>
                        </w:r>
                      </w:p>
                      <w:p w:rsidR="00A34253" w:rsidRPr="00A34253" w:rsidRDefault="00A34253" w:rsidP="00A34253">
                        <w:pPr>
                          <w:shd w:val="clear" w:color="auto" w:fill="1F1F1F"/>
                          <w:spacing w:line="207" w:lineRule="atLeast"/>
                          <w:rPr>
                            <w:rFonts w:ascii="Consolas" w:eastAsia="Times New Roman" w:hAnsi="Consolas" w:cs="Times New Roman"/>
                            <w:color w:val="CCCCCC"/>
                            <w:sz w:val="15"/>
                            <w:szCs w:val="15"/>
                            <w:lang w:val="en-US"/>
                          </w:rPr>
                        </w:pPr>
                        <w:r w:rsidRPr="00A34253">
                          <w:rPr>
                            <w:rFonts w:ascii="Consolas" w:eastAsia="Times New Roman" w:hAnsi="Consolas" w:cs="Times New Roman"/>
                            <w:color w:val="CCCCCC"/>
                            <w:sz w:val="15"/>
                            <w:szCs w:val="15"/>
                            <w:lang w:val="en-US"/>
                          </w:rPr>
                          <w:t>};</w:t>
                        </w:r>
                      </w:p>
                      <w:p w:rsidR="00A34253" w:rsidRPr="00A34253" w:rsidRDefault="00A34253" w:rsidP="00A34253">
                        <w:pPr>
                          <w:shd w:val="clear" w:color="auto" w:fill="1F1F1F"/>
                          <w:spacing w:line="207" w:lineRule="atLeast"/>
                          <w:rPr>
                            <w:rFonts w:ascii="Consolas" w:eastAsia="Times New Roman" w:hAnsi="Consolas" w:cs="Times New Roman"/>
                            <w:color w:val="CCCCCC"/>
                            <w:sz w:val="15"/>
                            <w:szCs w:val="15"/>
                            <w:lang w:val="en-US"/>
                          </w:rPr>
                        </w:pPr>
                        <w:r w:rsidRPr="00A34253">
                          <w:rPr>
                            <w:rFonts w:ascii="Consolas" w:eastAsia="Times New Roman" w:hAnsi="Consolas" w:cs="Times New Roman"/>
                            <w:color w:val="569CD6"/>
                            <w:sz w:val="15"/>
                            <w:szCs w:val="15"/>
                            <w:lang w:val="en-US"/>
                          </w:rPr>
                          <w:t>int</w:t>
                        </w:r>
                        <w:r w:rsidRPr="00A34253">
                          <w:rPr>
                            <w:rFonts w:ascii="Consolas" w:eastAsia="Times New Roman" w:hAnsi="Consolas" w:cs="Times New Roman"/>
                            <w:color w:val="CCCCCC"/>
                            <w:sz w:val="15"/>
                            <w:szCs w:val="15"/>
                            <w:lang w:val="en-US"/>
                          </w:rPr>
                          <w:t xml:space="preserve"> </w:t>
                        </w:r>
                        <w:r w:rsidRPr="00A34253">
                          <w:rPr>
                            <w:rFonts w:ascii="Consolas" w:eastAsia="Times New Roman" w:hAnsi="Consolas" w:cs="Times New Roman"/>
                            <w:color w:val="DCDCAA"/>
                            <w:sz w:val="15"/>
                            <w:szCs w:val="15"/>
                            <w:lang w:val="en-US"/>
                          </w:rPr>
                          <w:t>main</w:t>
                        </w:r>
                        <w:r w:rsidRPr="00A34253">
                          <w:rPr>
                            <w:rFonts w:ascii="Consolas" w:eastAsia="Times New Roman" w:hAnsi="Consolas" w:cs="Times New Roman"/>
                            <w:color w:val="CCCCCC"/>
                            <w:sz w:val="15"/>
                            <w:szCs w:val="15"/>
                            <w:lang w:val="en-US"/>
                          </w:rPr>
                          <w:t>(){</w:t>
                        </w:r>
                      </w:p>
                      <w:p w:rsidR="00A34253" w:rsidRPr="00A34253" w:rsidRDefault="00A34253" w:rsidP="00A34253">
                        <w:pPr>
                          <w:shd w:val="clear" w:color="auto" w:fill="1F1F1F"/>
                          <w:spacing w:line="207" w:lineRule="atLeast"/>
                          <w:rPr>
                            <w:rFonts w:ascii="Consolas" w:eastAsia="Times New Roman" w:hAnsi="Consolas" w:cs="Times New Roman"/>
                            <w:color w:val="CCCCCC"/>
                            <w:sz w:val="15"/>
                            <w:szCs w:val="15"/>
                            <w:lang w:val="en-US"/>
                          </w:rPr>
                        </w:pPr>
                        <w:r w:rsidRPr="00A34253">
                          <w:rPr>
                            <w:rFonts w:ascii="Consolas" w:eastAsia="Times New Roman" w:hAnsi="Consolas" w:cs="Times New Roman"/>
                            <w:color w:val="CCCCCC"/>
                            <w:sz w:val="15"/>
                            <w:szCs w:val="15"/>
                            <w:lang w:val="en-US"/>
                          </w:rPr>
                          <w:t xml:space="preserve">    </w:t>
                        </w:r>
                        <w:r w:rsidRPr="00A34253">
                          <w:rPr>
                            <w:rFonts w:ascii="Consolas" w:eastAsia="Times New Roman" w:hAnsi="Consolas" w:cs="Times New Roman"/>
                            <w:color w:val="4EC9B0"/>
                            <w:sz w:val="15"/>
                            <w:szCs w:val="15"/>
                            <w:lang w:val="en-US"/>
                          </w:rPr>
                          <w:t>bhopal</w:t>
                        </w:r>
                        <w:r w:rsidRPr="00A34253">
                          <w:rPr>
                            <w:rFonts w:ascii="Consolas" w:eastAsia="Times New Roman" w:hAnsi="Consolas" w:cs="Times New Roman"/>
                            <w:color w:val="CCCCCC"/>
                            <w:sz w:val="15"/>
                            <w:szCs w:val="15"/>
                            <w:lang w:val="en-US"/>
                          </w:rPr>
                          <w:t xml:space="preserve"> </w:t>
                        </w:r>
                        <w:r w:rsidRPr="00A34253">
                          <w:rPr>
                            <w:rFonts w:ascii="Consolas" w:eastAsia="Times New Roman" w:hAnsi="Consolas" w:cs="Times New Roman"/>
                            <w:color w:val="9CDCFE"/>
                            <w:sz w:val="15"/>
                            <w:szCs w:val="15"/>
                            <w:lang w:val="en-US"/>
                          </w:rPr>
                          <w:t>b</w:t>
                        </w:r>
                        <w:r w:rsidRPr="00A34253">
                          <w:rPr>
                            <w:rFonts w:ascii="Consolas" w:eastAsia="Times New Roman" w:hAnsi="Consolas" w:cs="Times New Roman"/>
                            <w:color w:val="CCCCCC"/>
                            <w:sz w:val="15"/>
                            <w:szCs w:val="15"/>
                            <w:lang w:val="en-US"/>
                          </w:rPr>
                          <w:t>;</w:t>
                        </w:r>
                        <w:r w:rsidRPr="00A34253">
                          <w:rPr>
                            <w:rFonts w:ascii="Consolas" w:eastAsia="Times New Roman" w:hAnsi="Consolas" w:cs="Times New Roman"/>
                            <w:color w:val="6A9955"/>
                            <w:sz w:val="15"/>
                            <w:szCs w:val="15"/>
                            <w:lang w:val="en-US"/>
                          </w:rPr>
                          <w:t xml:space="preserve">  //object call</w:t>
                        </w:r>
                      </w:p>
                      <w:p w:rsidR="00A34253" w:rsidRPr="00A34253" w:rsidRDefault="00A34253" w:rsidP="00A34253">
                        <w:pPr>
                          <w:shd w:val="clear" w:color="auto" w:fill="1F1F1F"/>
                          <w:spacing w:line="207" w:lineRule="atLeast"/>
                          <w:rPr>
                            <w:rFonts w:ascii="Consolas" w:eastAsia="Times New Roman" w:hAnsi="Consolas" w:cs="Times New Roman"/>
                            <w:color w:val="CCCCCC"/>
                            <w:sz w:val="15"/>
                            <w:szCs w:val="15"/>
                            <w:lang w:val="en-US"/>
                          </w:rPr>
                        </w:pPr>
                        <w:r w:rsidRPr="00A34253">
                          <w:rPr>
                            <w:rFonts w:ascii="Consolas" w:eastAsia="Times New Roman" w:hAnsi="Consolas" w:cs="Times New Roman"/>
                            <w:color w:val="CCCCCC"/>
                            <w:sz w:val="15"/>
                            <w:szCs w:val="15"/>
                            <w:lang w:val="en-US"/>
                          </w:rPr>
                          <w:t xml:space="preserve">    </w:t>
                        </w:r>
                        <w:r w:rsidRPr="00A34253">
                          <w:rPr>
                            <w:rFonts w:ascii="Consolas" w:eastAsia="Times New Roman" w:hAnsi="Consolas" w:cs="Times New Roman"/>
                            <w:color w:val="9CDCFE"/>
                            <w:sz w:val="15"/>
                            <w:szCs w:val="15"/>
                            <w:lang w:val="en-US"/>
                          </w:rPr>
                          <w:t>b</w:t>
                        </w:r>
                        <w:r w:rsidRPr="00A34253">
                          <w:rPr>
                            <w:rFonts w:ascii="Consolas" w:eastAsia="Times New Roman" w:hAnsi="Consolas" w:cs="Times New Roman"/>
                            <w:color w:val="CCCCCC"/>
                            <w:sz w:val="15"/>
                            <w:szCs w:val="15"/>
                            <w:lang w:val="en-US"/>
                          </w:rPr>
                          <w:t>.</w:t>
                        </w:r>
                        <w:r w:rsidRPr="00A34253">
                          <w:rPr>
                            <w:rFonts w:ascii="Consolas" w:eastAsia="Times New Roman" w:hAnsi="Consolas" w:cs="Times New Roman"/>
                            <w:color w:val="DCDCAA"/>
                            <w:sz w:val="15"/>
                            <w:szCs w:val="15"/>
                            <w:lang w:val="en-US"/>
                          </w:rPr>
                          <w:t>show</w:t>
                        </w:r>
                        <w:r w:rsidRPr="00A34253">
                          <w:rPr>
                            <w:rFonts w:ascii="Consolas" w:eastAsia="Times New Roman" w:hAnsi="Consolas" w:cs="Times New Roman"/>
                            <w:color w:val="CCCCCC"/>
                            <w:sz w:val="15"/>
                            <w:szCs w:val="15"/>
                            <w:lang w:val="en-US"/>
                          </w:rPr>
                          <w:t>();</w:t>
                        </w:r>
                        <w:r w:rsidRPr="00A34253">
                          <w:rPr>
                            <w:rFonts w:ascii="Consolas" w:eastAsia="Times New Roman" w:hAnsi="Consolas" w:cs="Times New Roman"/>
                            <w:color w:val="6A9955"/>
                            <w:sz w:val="15"/>
                            <w:szCs w:val="15"/>
                            <w:lang w:val="en-US"/>
                          </w:rPr>
                          <w:t xml:space="preserve">   //object ke throw function call</w:t>
                        </w:r>
                      </w:p>
                      <w:p w:rsidR="00A34253" w:rsidRPr="00A34253" w:rsidRDefault="00A34253" w:rsidP="00A34253">
                        <w:pPr>
                          <w:shd w:val="clear" w:color="auto" w:fill="1F1F1F"/>
                          <w:spacing w:line="207" w:lineRule="atLeast"/>
                          <w:rPr>
                            <w:rFonts w:ascii="Consolas" w:eastAsia="Times New Roman" w:hAnsi="Consolas" w:cs="Times New Roman"/>
                            <w:color w:val="CCCCCC"/>
                            <w:sz w:val="15"/>
                            <w:szCs w:val="15"/>
                            <w:lang w:val="en-US"/>
                          </w:rPr>
                        </w:pPr>
                        <w:r w:rsidRPr="00A34253">
                          <w:rPr>
                            <w:rFonts w:ascii="Consolas" w:eastAsia="Times New Roman" w:hAnsi="Consolas" w:cs="Times New Roman"/>
                            <w:color w:val="CCCCCC"/>
                            <w:sz w:val="15"/>
                            <w:szCs w:val="15"/>
                            <w:lang w:val="en-US"/>
                          </w:rPr>
                          <w:t xml:space="preserve">    </w:t>
                        </w:r>
                        <w:r w:rsidRPr="00A34253">
                          <w:rPr>
                            <w:rFonts w:ascii="Consolas" w:eastAsia="Times New Roman" w:hAnsi="Consolas" w:cs="Times New Roman"/>
                            <w:color w:val="9CDCFE"/>
                            <w:sz w:val="15"/>
                            <w:szCs w:val="15"/>
                            <w:lang w:val="en-US"/>
                          </w:rPr>
                          <w:t>cout</w:t>
                        </w:r>
                        <w:r w:rsidRPr="00A34253">
                          <w:rPr>
                            <w:rFonts w:ascii="Consolas" w:eastAsia="Times New Roman" w:hAnsi="Consolas" w:cs="Times New Roman"/>
                            <w:color w:val="DCDCAA"/>
                            <w:sz w:val="15"/>
                            <w:szCs w:val="15"/>
                            <w:lang w:val="en-US"/>
                          </w:rPr>
                          <w:t>&lt;&lt;</w:t>
                        </w:r>
                        <w:r w:rsidRPr="00A34253">
                          <w:rPr>
                            <w:rFonts w:ascii="Consolas" w:eastAsia="Times New Roman" w:hAnsi="Consolas" w:cs="Times New Roman"/>
                            <w:color w:val="569CD6"/>
                            <w:sz w:val="15"/>
                            <w:szCs w:val="15"/>
                            <w:lang w:val="en-US"/>
                          </w:rPr>
                          <w:t>sizeof</w:t>
                        </w:r>
                        <w:r w:rsidRPr="00A34253">
                          <w:rPr>
                            <w:rFonts w:ascii="Consolas" w:eastAsia="Times New Roman" w:hAnsi="Consolas" w:cs="Times New Roman"/>
                            <w:color w:val="CCCCCC"/>
                            <w:sz w:val="15"/>
                            <w:szCs w:val="15"/>
                            <w:lang w:val="en-US"/>
                          </w:rPr>
                          <w:t>(</w:t>
                        </w:r>
                        <w:r w:rsidRPr="00A34253">
                          <w:rPr>
                            <w:rFonts w:ascii="Consolas" w:eastAsia="Times New Roman" w:hAnsi="Consolas" w:cs="Times New Roman"/>
                            <w:color w:val="9CDCFE"/>
                            <w:sz w:val="15"/>
                            <w:szCs w:val="15"/>
                            <w:lang w:val="en-US"/>
                          </w:rPr>
                          <w:t>b</w:t>
                        </w:r>
                        <w:r w:rsidRPr="00A34253">
                          <w:rPr>
                            <w:rFonts w:ascii="Consolas" w:eastAsia="Times New Roman" w:hAnsi="Consolas" w:cs="Times New Roman"/>
                            <w:color w:val="CCCCCC"/>
                            <w:sz w:val="15"/>
                            <w:szCs w:val="15"/>
                            <w:lang w:val="en-US"/>
                          </w:rPr>
                          <w:t>);</w:t>
                        </w:r>
                      </w:p>
                      <w:p w:rsidR="00A34253" w:rsidRPr="00A34253" w:rsidRDefault="00A34253" w:rsidP="00A34253">
                        <w:pPr>
                          <w:shd w:val="clear" w:color="auto" w:fill="1F1F1F"/>
                          <w:spacing w:line="207" w:lineRule="atLeast"/>
                          <w:rPr>
                            <w:rFonts w:ascii="Consolas" w:eastAsia="Times New Roman" w:hAnsi="Consolas" w:cs="Times New Roman"/>
                            <w:color w:val="CCCCCC"/>
                            <w:sz w:val="15"/>
                            <w:szCs w:val="15"/>
                            <w:lang w:val="en-US"/>
                          </w:rPr>
                        </w:pPr>
                        <w:r w:rsidRPr="00A34253">
                          <w:rPr>
                            <w:rFonts w:ascii="Consolas" w:eastAsia="Times New Roman" w:hAnsi="Consolas" w:cs="Times New Roman"/>
                            <w:color w:val="CCCCCC"/>
                            <w:sz w:val="15"/>
                            <w:szCs w:val="15"/>
                            <w:lang w:val="en-US"/>
                          </w:rPr>
                          <w:t xml:space="preserve">} </w:t>
                        </w:r>
                      </w:p>
                      <w:p w:rsidR="00A34253" w:rsidRPr="00A34253" w:rsidRDefault="00A34253" w:rsidP="00A34253">
                        <w:pPr>
                          <w:shd w:val="clear" w:color="auto" w:fill="1F1F1F"/>
                          <w:spacing w:line="207" w:lineRule="atLeast"/>
                          <w:rPr>
                            <w:rFonts w:ascii="Consolas" w:eastAsia="Times New Roman" w:hAnsi="Consolas" w:cs="Times New Roman"/>
                            <w:color w:val="CCCCCC"/>
                            <w:sz w:val="15"/>
                            <w:szCs w:val="15"/>
                            <w:lang w:val="en-US"/>
                          </w:rPr>
                        </w:pPr>
                      </w:p>
                      <w:p w:rsidR="00A34253" w:rsidRPr="00A34253" w:rsidRDefault="00A34253" w:rsidP="00A34253">
                        <w:pPr>
                          <w:shd w:val="clear" w:color="auto" w:fill="1F1F1F"/>
                          <w:spacing w:line="207" w:lineRule="atLeast"/>
                          <w:rPr>
                            <w:rFonts w:ascii="Consolas" w:eastAsia="Times New Roman" w:hAnsi="Consolas" w:cs="Times New Roman"/>
                            <w:color w:val="CCCCCC"/>
                            <w:sz w:val="15"/>
                            <w:szCs w:val="15"/>
                            <w:lang w:val="en-US"/>
                          </w:rPr>
                        </w:pPr>
                      </w:p>
                      <w:p w:rsidR="00A34253" w:rsidRDefault="00A34253" w:rsidP="00156709"/>
                      <w:p w:rsidR="00A34253" w:rsidRPr="00A34253" w:rsidRDefault="00A34253" w:rsidP="00156709">
                        <w:pPr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 xml:space="preserve">2. </w:t>
                        </w:r>
                        <w:r w:rsidRPr="00A34253">
                          <w:rPr>
                            <w:sz w:val="32"/>
                          </w:rPr>
                          <w:t>Anonymous class</w:t>
                        </w:r>
                      </w:p>
                      <w:p w:rsidR="00A34253" w:rsidRDefault="00A34253" w:rsidP="00156709">
                        <w:r>
                          <w:t xml:space="preserve"> – a class which does not have its own name is called anonymous class.</w:t>
                        </w:r>
                      </w:p>
                      <w:tbl>
                        <w:tblPr>
                          <w:tblStyle w:val="TableGrid"/>
                          <w:tblW w:w="0" w:type="auto"/>
                          <w:tblLook w:val="04A0"/>
                        </w:tblPr>
                        <w:tblGrid>
                          <w:gridCol w:w="8549"/>
                        </w:tblGrid>
                        <w:tr w:rsidR="00A34253" w:rsidTr="00A34253">
                          <w:tc>
                            <w:tcPr>
                              <w:tcW w:w="8549" w:type="dxa"/>
                            </w:tcPr>
                            <w:p w:rsidR="00A34253" w:rsidRPr="00A34253" w:rsidRDefault="00A34253" w:rsidP="00A34253">
                              <w:pPr>
                                <w:shd w:val="clear" w:color="auto" w:fill="1F1F1F"/>
                                <w:spacing w:line="207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 w:rsidRPr="00A34253">
                                <w:rPr>
                                  <w:rFonts w:ascii="Consolas" w:eastAsia="Times New Roman" w:hAnsi="Consolas" w:cs="Times New Roman"/>
                                  <w:color w:val="C586C0"/>
                                  <w:sz w:val="15"/>
                                  <w:szCs w:val="15"/>
                                  <w:lang w:val="en-US"/>
                                </w:rPr>
                                <w:t>#include</w:t>
                              </w:r>
                              <w:r w:rsidRPr="00A34253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15"/>
                                  <w:szCs w:val="15"/>
                                  <w:lang w:val="en-US"/>
                                </w:rPr>
                                <w:t>&lt;iostream&gt;</w:t>
                              </w:r>
                            </w:p>
                            <w:p w:rsidR="00A34253" w:rsidRPr="00A34253" w:rsidRDefault="00A34253" w:rsidP="00A34253">
                              <w:pPr>
                                <w:shd w:val="clear" w:color="auto" w:fill="1F1F1F"/>
                                <w:spacing w:line="207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 w:rsidRPr="00A34253">
                                <w:rPr>
                                  <w:rFonts w:ascii="Consolas" w:eastAsia="Times New Roman" w:hAnsi="Consolas" w:cs="Times New Roman"/>
                                  <w:color w:val="C586C0"/>
                                  <w:sz w:val="15"/>
                                  <w:szCs w:val="15"/>
                                  <w:lang w:val="en-US"/>
                                </w:rPr>
                                <w:t>using</w:t>
                              </w:r>
                              <w:r w:rsidRPr="00A34253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15"/>
                                  <w:szCs w:val="15"/>
                                  <w:lang w:val="en-US"/>
                                </w:rPr>
                                <w:t xml:space="preserve"> </w:t>
                              </w:r>
                              <w:r w:rsidRPr="00A34253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15"/>
                                  <w:szCs w:val="15"/>
                                  <w:lang w:val="en-US"/>
                                </w:rPr>
                                <w:t>namespace</w:t>
                              </w:r>
                              <w:r w:rsidRPr="00A34253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15"/>
                                  <w:szCs w:val="15"/>
                                  <w:lang w:val="en-US"/>
                                </w:rPr>
                                <w:t xml:space="preserve"> </w:t>
                              </w:r>
                              <w:r w:rsidRPr="00A34253">
                                <w:rPr>
                                  <w:rFonts w:ascii="Consolas" w:eastAsia="Times New Roman" w:hAnsi="Consolas" w:cs="Times New Roman"/>
                                  <w:color w:val="4EC9B0"/>
                                  <w:sz w:val="15"/>
                                  <w:szCs w:val="15"/>
                                  <w:lang w:val="en-US"/>
                                </w:rPr>
                                <w:t>std</w:t>
                              </w:r>
                              <w:r w:rsidRPr="00A34253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15"/>
                                  <w:szCs w:val="15"/>
                                  <w:lang w:val="en-US"/>
                                </w:rPr>
                                <w:t>;</w:t>
                              </w:r>
                            </w:p>
                            <w:p w:rsidR="00A34253" w:rsidRPr="00A34253" w:rsidRDefault="00A34253" w:rsidP="00A34253">
                              <w:pPr>
                                <w:shd w:val="clear" w:color="auto" w:fill="1F1F1F"/>
                                <w:spacing w:line="207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 w:rsidRPr="00A34253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15"/>
                                  <w:szCs w:val="15"/>
                                  <w:lang w:val="en-US"/>
                                </w:rPr>
                                <w:t>class</w:t>
                              </w:r>
                              <w:r w:rsidRPr="00A34253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15"/>
                                  <w:szCs w:val="15"/>
                                  <w:lang w:val="en-US"/>
                                </w:rPr>
                                <w:t>{</w:t>
                              </w:r>
                            </w:p>
                            <w:p w:rsidR="00A34253" w:rsidRPr="00A34253" w:rsidRDefault="00A34253" w:rsidP="00A34253">
                              <w:pPr>
                                <w:shd w:val="clear" w:color="auto" w:fill="1F1F1F"/>
                                <w:spacing w:line="207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 w:rsidRPr="00A34253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15"/>
                                  <w:szCs w:val="15"/>
                                  <w:lang w:val="en-US"/>
                                </w:rPr>
                                <w:t>   </w:t>
                              </w:r>
                            </w:p>
                            <w:p w:rsidR="00A34253" w:rsidRPr="00A34253" w:rsidRDefault="00A34253" w:rsidP="00A34253">
                              <w:pPr>
                                <w:shd w:val="clear" w:color="auto" w:fill="1F1F1F"/>
                                <w:spacing w:line="207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 w:rsidRPr="00A34253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15"/>
                                  <w:szCs w:val="15"/>
                                  <w:lang w:val="en-US"/>
                                </w:rPr>
                                <w:t xml:space="preserve">    </w:t>
                              </w:r>
                              <w:r w:rsidRPr="00A34253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15"/>
                                  <w:szCs w:val="15"/>
                                  <w:lang w:val="en-US"/>
                                </w:rPr>
                                <w:t>public:void</w:t>
                              </w:r>
                              <w:r w:rsidRPr="00A34253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15"/>
                                  <w:szCs w:val="15"/>
                                  <w:lang w:val="en-US"/>
                                </w:rPr>
                                <w:t xml:space="preserve"> </w:t>
                              </w:r>
                              <w:r w:rsidRPr="00A34253">
                                <w:rPr>
                                  <w:rFonts w:ascii="Consolas" w:eastAsia="Times New Roman" w:hAnsi="Consolas" w:cs="Times New Roman"/>
                                  <w:color w:val="DCDCAA"/>
                                  <w:sz w:val="15"/>
                                  <w:szCs w:val="15"/>
                                  <w:lang w:val="en-US"/>
                                </w:rPr>
                                <w:t>show</w:t>
                              </w:r>
                              <w:r w:rsidRPr="00A34253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15"/>
                                  <w:szCs w:val="15"/>
                                  <w:lang w:val="en-US"/>
                                </w:rPr>
                                <w:t>()</w:t>
                              </w:r>
                              <w:r w:rsidRPr="00A34253">
                                <w:rPr>
                                  <w:rFonts w:ascii="Consolas" w:eastAsia="Times New Roman" w:hAnsi="Consolas" w:cs="Times New Roman"/>
                                  <w:color w:val="6A9955"/>
                                  <w:sz w:val="15"/>
                                  <w:szCs w:val="15"/>
                                  <w:lang w:val="en-US"/>
                                </w:rPr>
                                <w:t xml:space="preserve">  //public is acces specifier</w:t>
                              </w:r>
                            </w:p>
                            <w:p w:rsidR="00A34253" w:rsidRPr="00A34253" w:rsidRDefault="00A34253" w:rsidP="00A34253">
                              <w:pPr>
                                <w:shd w:val="clear" w:color="auto" w:fill="1F1F1F"/>
                                <w:spacing w:line="207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 w:rsidRPr="00A34253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15"/>
                                  <w:szCs w:val="15"/>
                                  <w:lang w:val="en-US"/>
                                </w:rPr>
                                <w:t>    {</w:t>
                              </w:r>
                            </w:p>
                            <w:p w:rsidR="00A34253" w:rsidRPr="00A34253" w:rsidRDefault="00A34253" w:rsidP="00A34253">
                              <w:pPr>
                                <w:shd w:val="clear" w:color="auto" w:fill="1F1F1F"/>
                                <w:spacing w:line="207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 w:rsidRPr="00A34253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15"/>
                                  <w:szCs w:val="15"/>
                                  <w:lang w:val="en-US"/>
                                </w:rPr>
                                <w:t>       </w:t>
                              </w:r>
                            </w:p>
                            <w:p w:rsidR="00A34253" w:rsidRPr="00A34253" w:rsidRDefault="00A34253" w:rsidP="00A34253">
                              <w:pPr>
                                <w:shd w:val="clear" w:color="auto" w:fill="1F1F1F"/>
                                <w:spacing w:line="207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 w:rsidRPr="00A34253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15"/>
                                  <w:szCs w:val="15"/>
                                  <w:lang w:val="en-US"/>
                                </w:rPr>
                                <w:t xml:space="preserve">        </w:t>
                              </w:r>
                              <w:r w:rsidRPr="00A34253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15"/>
                                  <w:szCs w:val="15"/>
                                  <w:lang w:val="en-US"/>
                                </w:rPr>
                                <w:t>cout</w:t>
                              </w:r>
                              <w:r w:rsidRPr="00A34253">
                                <w:rPr>
                                  <w:rFonts w:ascii="Consolas" w:eastAsia="Times New Roman" w:hAnsi="Consolas" w:cs="Times New Roman"/>
                                  <w:color w:val="DCDCAA"/>
                                  <w:sz w:val="15"/>
                                  <w:szCs w:val="15"/>
                                  <w:lang w:val="en-US"/>
                                </w:rPr>
                                <w:t>&lt;&lt;</w:t>
                              </w:r>
                              <w:r w:rsidRPr="00A34253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15"/>
                                  <w:szCs w:val="15"/>
                                  <w:lang w:val="en-US"/>
                                </w:rPr>
                                <w:t>"Welcome"</w:t>
                              </w:r>
                              <w:r w:rsidRPr="00A34253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15"/>
                                  <w:szCs w:val="15"/>
                                  <w:lang w:val="en-US"/>
                                </w:rPr>
                                <w:t>;</w:t>
                              </w:r>
                              <w:r w:rsidRPr="00A34253">
                                <w:rPr>
                                  <w:rFonts w:ascii="Consolas" w:eastAsia="Times New Roman" w:hAnsi="Consolas" w:cs="Times New Roman"/>
                                  <w:color w:val="6A9955"/>
                                  <w:sz w:val="15"/>
                                  <w:szCs w:val="15"/>
                                  <w:lang w:val="en-US"/>
                                </w:rPr>
                                <w:t xml:space="preserve"> //it will take memory on runtime</w:t>
                              </w:r>
                            </w:p>
                            <w:p w:rsidR="00A34253" w:rsidRPr="00A34253" w:rsidRDefault="00A34253" w:rsidP="00A34253">
                              <w:pPr>
                                <w:shd w:val="clear" w:color="auto" w:fill="1F1F1F"/>
                                <w:spacing w:line="207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 w:rsidRPr="00A34253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15"/>
                                  <w:szCs w:val="15"/>
                                  <w:lang w:val="en-US"/>
                                </w:rPr>
                                <w:t>    }</w:t>
                              </w:r>
                            </w:p>
                            <w:p w:rsidR="00A34253" w:rsidRPr="00A34253" w:rsidRDefault="00A34253" w:rsidP="00A34253">
                              <w:pPr>
                                <w:shd w:val="clear" w:color="auto" w:fill="1F1F1F"/>
                                <w:spacing w:line="207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 w:rsidRPr="00A34253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15"/>
                                  <w:szCs w:val="15"/>
                                  <w:lang w:val="en-US"/>
                                </w:rPr>
                                <w:t>}</w:t>
                              </w:r>
                              <w:r w:rsidRPr="00A34253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15"/>
                                  <w:szCs w:val="15"/>
                                  <w:lang w:val="en-US"/>
                                </w:rPr>
                                <w:t>j</w:t>
                              </w:r>
                              <w:r w:rsidRPr="00A34253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15"/>
                                  <w:szCs w:val="15"/>
                                  <w:lang w:val="en-US"/>
                                </w:rPr>
                                <w:t>;</w:t>
                              </w:r>
                              <w:r w:rsidRPr="00A34253">
                                <w:rPr>
                                  <w:rFonts w:ascii="Consolas" w:eastAsia="Times New Roman" w:hAnsi="Consolas" w:cs="Times New Roman"/>
                                  <w:color w:val="6A9955"/>
                                  <w:sz w:val="15"/>
                                  <w:szCs w:val="15"/>
                                  <w:lang w:val="en-US"/>
                                </w:rPr>
                                <w:t xml:space="preserve"> //anonymous function</w:t>
                              </w:r>
                            </w:p>
                            <w:p w:rsidR="00A34253" w:rsidRPr="00A34253" w:rsidRDefault="00A34253" w:rsidP="00A34253">
                              <w:pPr>
                                <w:shd w:val="clear" w:color="auto" w:fill="1F1F1F"/>
                                <w:spacing w:line="207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 w:rsidRPr="00A34253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15"/>
                                  <w:szCs w:val="15"/>
                                  <w:lang w:val="en-US"/>
                                </w:rPr>
                                <w:t>int</w:t>
                              </w:r>
                              <w:r w:rsidRPr="00A34253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15"/>
                                  <w:szCs w:val="15"/>
                                  <w:lang w:val="en-US"/>
                                </w:rPr>
                                <w:t xml:space="preserve"> </w:t>
                              </w:r>
                              <w:r w:rsidRPr="00A34253">
                                <w:rPr>
                                  <w:rFonts w:ascii="Consolas" w:eastAsia="Times New Roman" w:hAnsi="Consolas" w:cs="Times New Roman"/>
                                  <w:color w:val="DCDCAA"/>
                                  <w:sz w:val="15"/>
                                  <w:szCs w:val="15"/>
                                  <w:lang w:val="en-US"/>
                                </w:rPr>
                                <w:t>main</w:t>
                              </w:r>
                              <w:r w:rsidRPr="00A34253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15"/>
                                  <w:szCs w:val="15"/>
                                  <w:lang w:val="en-US"/>
                                </w:rPr>
                                <w:t>(){</w:t>
                              </w:r>
                            </w:p>
                            <w:p w:rsidR="00A34253" w:rsidRPr="00A34253" w:rsidRDefault="00A34253" w:rsidP="00A34253">
                              <w:pPr>
                                <w:shd w:val="clear" w:color="auto" w:fill="1F1F1F"/>
                                <w:spacing w:line="207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 w:rsidRPr="00A34253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15"/>
                                  <w:szCs w:val="15"/>
                                  <w:lang w:val="en-US"/>
                                </w:rPr>
                                <w:t xml:space="preserve">    </w:t>
                              </w:r>
                            </w:p>
                            <w:p w:rsidR="00A34253" w:rsidRPr="00A34253" w:rsidRDefault="00A34253" w:rsidP="00A34253">
                              <w:pPr>
                                <w:shd w:val="clear" w:color="auto" w:fill="1F1F1F"/>
                                <w:spacing w:line="207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 w:rsidRPr="00A34253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15"/>
                                  <w:szCs w:val="15"/>
                                  <w:lang w:val="en-US"/>
                                </w:rPr>
                                <w:t xml:space="preserve">    </w:t>
                              </w:r>
                              <w:r w:rsidRPr="00A34253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15"/>
                                  <w:szCs w:val="15"/>
                                  <w:lang w:val="en-US"/>
                                </w:rPr>
                                <w:t>j</w:t>
                              </w:r>
                              <w:r w:rsidRPr="00A34253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15"/>
                                  <w:szCs w:val="15"/>
                                  <w:lang w:val="en-US"/>
                                </w:rPr>
                                <w:t>.</w:t>
                              </w:r>
                              <w:r w:rsidRPr="00A34253">
                                <w:rPr>
                                  <w:rFonts w:ascii="Consolas" w:eastAsia="Times New Roman" w:hAnsi="Consolas" w:cs="Times New Roman"/>
                                  <w:color w:val="DCDCAA"/>
                                  <w:sz w:val="15"/>
                                  <w:szCs w:val="15"/>
                                  <w:lang w:val="en-US"/>
                                </w:rPr>
                                <w:t>show</w:t>
                              </w:r>
                              <w:r w:rsidRPr="00A34253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15"/>
                                  <w:szCs w:val="15"/>
                                  <w:lang w:val="en-US"/>
                                </w:rPr>
                                <w:t xml:space="preserve">();   </w:t>
                              </w:r>
                            </w:p>
                            <w:p w:rsidR="00A34253" w:rsidRPr="00A34253" w:rsidRDefault="00A34253" w:rsidP="00A34253">
                              <w:pPr>
                                <w:shd w:val="clear" w:color="auto" w:fill="1F1F1F"/>
                                <w:spacing w:line="207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 w:rsidRPr="00A34253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15"/>
                                  <w:szCs w:val="15"/>
                                  <w:lang w:val="en-US"/>
                                </w:rPr>
                                <w:t> </w:t>
                              </w:r>
                            </w:p>
                            <w:p w:rsidR="00A34253" w:rsidRPr="00A34253" w:rsidRDefault="00A34253" w:rsidP="00A34253">
                              <w:pPr>
                                <w:shd w:val="clear" w:color="auto" w:fill="1F1F1F"/>
                                <w:spacing w:line="207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 w:rsidRPr="00A34253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15"/>
                                  <w:szCs w:val="15"/>
                                  <w:lang w:val="en-US"/>
                                </w:rPr>
                                <w:t xml:space="preserve">} </w:t>
                              </w:r>
                            </w:p>
                            <w:p w:rsidR="00A34253" w:rsidRDefault="00A34253" w:rsidP="00156709"/>
                          </w:tc>
                        </w:tr>
                      </w:tbl>
                      <w:p w:rsidR="00A34253" w:rsidRDefault="00A34253" w:rsidP="00156709"/>
                      <w:p w:rsidR="00A34253" w:rsidRDefault="00A34253" w:rsidP="00156709"/>
                      <w:p w:rsidR="00A34253" w:rsidRDefault="00A34253" w:rsidP="00156709"/>
                      <w:p w:rsidR="00A34253" w:rsidRDefault="00A34253" w:rsidP="00156709"/>
                      <w:p w:rsidR="00A34253" w:rsidRDefault="00A34253" w:rsidP="00156709"/>
                      <w:p w:rsidR="00A34253" w:rsidRDefault="00A34253" w:rsidP="00156709">
                        <w:r>
                          <w:lastRenderedPageBreak/>
                          <w:t>3. Multi class- if you program contain more than 1 class is called multi class.</w:t>
                        </w:r>
                      </w:p>
                      <w:p w:rsidR="00A34253" w:rsidRDefault="00A34253" w:rsidP="00156709"/>
                      <w:tbl>
                        <w:tblPr>
                          <w:tblStyle w:val="TableGrid"/>
                          <w:tblW w:w="0" w:type="auto"/>
                          <w:tblLook w:val="04A0"/>
                        </w:tblPr>
                        <w:tblGrid>
                          <w:gridCol w:w="8549"/>
                        </w:tblGrid>
                        <w:tr w:rsidR="00A34253" w:rsidTr="00A34253">
                          <w:tc>
                            <w:tcPr>
                              <w:tcW w:w="8549" w:type="dxa"/>
                            </w:tcPr>
                            <w:p w:rsidR="00A34253" w:rsidRPr="00A34253" w:rsidRDefault="00A34253" w:rsidP="00A34253">
                              <w:pPr>
                                <w:shd w:val="clear" w:color="auto" w:fill="1F1F1F"/>
                                <w:spacing w:line="207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15"/>
                                  <w:szCs w:val="15"/>
                                  <w:lang w:val="en-US"/>
                                </w:rPr>
                              </w:pPr>
                            </w:p>
                            <w:p w:rsidR="00A34253" w:rsidRPr="00A34253" w:rsidRDefault="00A34253" w:rsidP="00A34253">
                              <w:pPr>
                                <w:shd w:val="clear" w:color="auto" w:fill="1F1F1F"/>
                                <w:spacing w:line="207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 w:rsidRPr="00A34253">
                                <w:rPr>
                                  <w:rFonts w:ascii="Consolas" w:eastAsia="Times New Roman" w:hAnsi="Consolas" w:cs="Times New Roman"/>
                                  <w:color w:val="C586C0"/>
                                  <w:sz w:val="15"/>
                                  <w:szCs w:val="15"/>
                                  <w:lang w:val="en-US"/>
                                </w:rPr>
                                <w:t>#include</w:t>
                              </w:r>
                              <w:r w:rsidRPr="00A34253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15"/>
                                  <w:szCs w:val="15"/>
                                  <w:lang w:val="en-US"/>
                                </w:rPr>
                                <w:t>&lt;iostream&gt;</w:t>
                              </w:r>
                            </w:p>
                            <w:p w:rsidR="00A34253" w:rsidRPr="00A34253" w:rsidRDefault="00A34253" w:rsidP="00A34253">
                              <w:pPr>
                                <w:shd w:val="clear" w:color="auto" w:fill="1F1F1F"/>
                                <w:spacing w:line="207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 w:rsidRPr="00A34253">
                                <w:rPr>
                                  <w:rFonts w:ascii="Consolas" w:eastAsia="Times New Roman" w:hAnsi="Consolas" w:cs="Times New Roman"/>
                                  <w:color w:val="C586C0"/>
                                  <w:sz w:val="15"/>
                                  <w:szCs w:val="15"/>
                                  <w:lang w:val="en-US"/>
                                </w:rPr>
                                <w:t>using</w:t>
                              </w:r>
                              <w:r w:rsidRPr="00A34253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15"/>
                                  <w:szCs w:val="15"/>
                                  <w:lang w:val="en-US"/>
                                </w:rPr>
                                <w:t xml:space="preserve"> </w:t>
                              </w:r>
                              <w:r w:rsidRPr="00A34253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15"/>
                                  <w:szCs w:val="15"/>
                                  <w:lang w:val="en-US"/>
                                </w:rPr>
                                <w:t>namespace</w:t>
                              </w:r>
                              <w:r w:rsidRPr="00A34253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15"/>
                                  <w:szCs w:val="15"/>
                                  <w:lang w:val="en-US"/>
                                </w:rPr>
                                <w:t xml:space="preserve"> </w:t>
                              </w:r>
                              <w:r w:rsidRPr="00A34253">
                                <w:rPr>
                                  <w:rFonts w:ascii="Consolas" w:eastAsia="Times New Roman" w:hAnsi="Consolas" w:cs="Times New Roman"/>
                                  <w:color w:val="4EC9B0"/>
                                  <w:sz w:val="15"/>
                                  <w:szCs w:val="15"/>
                                  <w:lang w:val="en-US"/>
                                </w:rPr>
                                <w:t>std</w:t>
                              </w:r>
                              <w:r w:rsidRPr="00A34253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15"/>
                                  <w:szCs w:val="15"/>
                                  <w:lang w:val="en-US"/>
                                </w:rPr>
                                <w:t>;</w:t>
                              </w:r>
                            </w:p>
                            <w:p w:rsidR="00A34253" w:rsidRPr="00A34253" w:rsidRDefault="00A34253" w:rsidP="00A34253">
                              <w:pPr>
                                <w:shd w:val="clear" w:color="auto" w:fill="1F1F1F"/>
                                <w:spacing w:line="207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 w:rsidRPr="00A34253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15"/>
                                  <w:szCs w:val="15"/>
                                  <w:lang w:val="en-US"/>
                                </w:rPr>
                                <w:t>class</w:t>
                              </w:r>
                              <w:r w:rsidRPr="00A34253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15"/>
                                  <w:szCs w:val="15"/>
                                  <w:lang w:val="en-US"/>
                                </w:rPr>
                                <w:t xml:space="preserve"> </w:t>
                              </w:r>
                              <w:r w:rsidRPr="00A34253">
                                <w:rPr>
                                  <w:rFonts w:ascii="Consolas" w:eastAsia="Times New Roman" w:hAnsi="Consolas" w:cs="Times New Roman"/>
                                  <w:color w:val="4EC9B0"/>
                                  <w:sz w:val="15"/>
                                  <w:szCs w:val="15"/>
                                  <w:lang w:val="en-US"/>
                                </w:rPr>
                                <w:t>top1</w:t>
                              </w:r>
                              <w:r w:rsidRPr="00A34253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15"/>
                                  <w:szCs w:val="15"/>
                                  <w:lang w:val="en-US"/>
                                </w:rPr>
                                <w:t>{</w:t>
                              </w:r>
                            </w:p>
                            <w:p w:rsidR="00A34253" w:rsidRPr="00A34253" w:rsidRDefault="00A34253" w:rsidP="00A34253">
                              <w:pPr>
                                <w:shd w:val="clear" w:color="auto" w:fill="1F1F1F"/>
                                <w:spacing w:line="207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 w:rsidRPr="00A34253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15"/>
                                  <w:szCs w:val="15"/>
                                  <w:lang w:val="en-US"/>
                                </w:rPr>
                                <w:t xml:space="preserve">    </w:t>
                              </w:r>
                              <w:r w:rsidRPr="00A34253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15"/>
                                  <w:szCs w:val="15"/>
                                  <w:lang w:val="en-US"/>
                                </w:rPr>
                                <w:t>public:void</w:t>
                              </w:r>
                              <w:r w:rsidRPr="00A34253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15"/>
                                  <w:szCs w:val="15"/>
                                  <w:lang w:val="en-US"/>
                                </w:rPr>
                                <w:t xml:space="preserve"> </w:t>
                              </w:r>
                              <w:r w:rsidRPr="00A34253">
                                <w:rPr>
                                  <w:rFonts w:ascii="Consolas" w:eastAsia="Times New Roman" w:hAnsi="Consolas" w:cs="Times New Roman"/>
                                  <w:color w:val="DCDCAA"/>
                                  <w:sz w:val="15"/>
                                  <w:szCs w:val="15"/>
                                  <w:lang w:val="en-US"/>
                                </w:rPr>
                                <w:t>show</w:t>
                              </w:r>
                              <w:r w:rsidRPr="00A34253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15"/>
                                  <w:szCs w:val="15"/>
                                  <w:lang w:val="en-US"/>
                                </w:rPr>
                                <w:t>()</w:t>
                              </w:r>
                              <w:r w:rsidRPr="00A34253">
                                <w:rPr>
                                  <w:rFonts w:ascii="Consolas" w:eastAsia="Times New Roman" w:hAnsi="Consolas" w:cs="Times New Roman"/>
                                  <w:color w:val="6A9955"/>
                                  <w:sz w:val="15"/>
                                  <w:szCs w:val="15"/>
                                  <w:lang w:val="en-US"/>
                                </w:rPr>
                                <w:t xml:space="preserve">  //public is acces specifier</w:t>
                              </w:r>
                            </w:p>
                            <w:p w:rsidR="00A34253" w:rsidRPr="00A34253" w:rsidRDefault="00A34253" w:rsidP="00A34253">
                              <w:pPr>
                                <w:shd w:val="clear" w:color="auto" w:fill="1F1F1F"/>
                                <w:spacing w:line="207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 w:rsidRPr="00A34253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15"/>
                                  <w:szCs w:val="15"/>
                                  <w:lang w:val="en-US"/>
                                </w:rPr>
                                <w:t>    {</w:t>
                              </w:r>
                            </w:p>
                            <w:p w:rsidR="00A34253" w:rsidRPr="00A34253" w:rsidRDefault="00A34253" w:rsidP="00A34253">
                              <w:pPr>
                                <w:shd w:val="clear" w:color="auto" w:fill="1F1F1F"/>
                                <w:spacing w:line="207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 w:rsidRPr="00A34253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15"/>
                                  <w:szCs w:val="15"/>
                                  <w:lang w:val="en-US"/>
                                </w:rPr>
                                <w:t xml:space="preserve">        </w:t>
                              </w:r>
                              <w:r w:rsidRPr="00A34253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15"/>
                                  <w:szCs w:val="15"/>
                                  <w:lang w:val="en-US"/>
                                </w:rPr>
                                <w:t>cout</w:t>
                              </w:r>
                              <w:r w:rsidRPr="00A34253">
                                <w:rPr>
                                  <w:rFonts w:ascii="Consolas" w:eastAsia="Times New Roman" w:hAnsi="Consolas" w:cs="Times New Roman"/>
                                  <w:color w:val="DCDCAA"/>
                                  <w:sz w:val="15"/>
                                  <w:szCs w:val="15"/>
                                  <w:lang w:val="en-US"/>
                                </w:rPr>
                                <w:t>&lt;&lt;</w:t>
                              </w:r>
                              <w:r w:rsidRPr="00A34253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15"/>
                                  <w:szCs w:val="15"/>
                                  <w:lang w:val="en-US"/>
                                </w:rPr>
                                <w:t>"Welcome 1 "</w:t>
                              </w:r>
                              <w:r w:rsidRPr="00A34253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15"/>
                                  <w:szCs w:val="15"/>
                                  <w:lang w:val="en-US"/>
                                </w:rPr>
                                <w:t>;</w:t>
                              </w:r>
                              <w:r w:rsidRPr="00A34253">
                                <w:rPr>
                                  <w:rFonts w:ascii="Consolas" w:eastAsia="Times New Roman" w:hAnsi="Consolas" w:cs="Times New Roman"/>
                                  <w:color w:val="6A9955"/>
                                  <w:sz w:val="15"/>
                                  <w:szCs w:val="15"/>
                                  <w:lang w:val="en-US"/>
                                </w:rPr>
                                <w:t xml:space="preserve"> //it will take memory on runtime</w:t>
                              </w:r>
                            </w:p>
                            <w:p w:rsidR="00A34253" w:rsidRPr="00A34253" w:rsidRDefault="00A34253" w:rsidP="00A34253">
                              <w:pPr>
                                <w:shd w:val="clear" w:color="auto" w:fill="1F1F1F"/>
                                <w:spacing w:line="207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 w:rsidRPr="00A34253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15"/>
                                  <w:szCs w:val="15"/>
                                  <w:lang w:val="en-US"/>
                                </w:rPr>
                                <w:t>    }</w:t>
                              </w:r>
                            </w:p>
                            <w:p w:rsidR="00A34253" w:rsidRPr="00A34253" w:rsidRDefault="00A34253" w:rsidP="00A34253">
                              <w:pPr>
                                <w:shd w:val="clear" w:color="auto" w:fill="1F1F1F"/>
                                <w:spacing w:line="207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 w:rsidRPr="00A34253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15"/>
                                  <w:szCs w:val="15"/>
                                  <w:lang w:val="en-US"/>
                                </w:rPr>
                                <w:t>};</w:t>
                              </w:r>
                            </w:p>
                            <w:p w:rsidR="00A34253" w:rsidRPr="00A34253" w:rsidRDefault="00A34253" w:rsidP="00A34253">
                              <w:pPr>
                                <w:shd w:val="clear" w:color="auto" w:fill="1F1F1F"/>
                                <w:spacing w:line="207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 w:rsidRPr="00A34253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15"/>
                                  <w:szCs w:val="15"/>
                                  <w:lang w:val="en-US"/>
                                </w:rPr>
                                <w:t>class</w:t>
                              </w:r>
                              <w:r w:rsidRPr="00A34253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15"/>
                                  <w:szCs w:val="15"/>
                                  <w:lang w:val="en-US"/>
                                </w:rPr>
                                <w:t xml:space="preserve"> </w:t>
                              </w:r>
                              <w:r w:rsidRPr="00A34253">
                                <w:rPr>
                                  <w:rFonts w:ascii="Consolas" w:eastAsia="Times New Roman" w:hAnsi="Consolas" w:cs="Times New Roman"/>
                                  <w:color w:val="4EC9B0"/>
                                  <w:sz w:val="15"/>
                                  <w:szCs w:val="15"/>
                                  <w:lang w:val="en-US"/>
                                </w:rPr>
                                <w:t>top2</w:t>
                              </w:r>
                              <w:r w:rsidRPr="00A34253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15"/>
                                  <w:szCs w:val="15"/>
                                  <w:lang w:val="en-US"/>
                                </w:rPr>
                                <w:t>{</w:t>
                              </w:r>
                            </w:p>
                            <w:p w:rsidR="00A34253" w:rsidRPr="00A34253" w:rsidRDefault="00A34253" w:rsidP="00A34253">
                              <w:pPr>
                                <w:shd w:val="clear" w:color="auto" w:fill="1F1F1F"/>
                                <w:spacing w:line="207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 w:rsidRPr="00A34253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15"/>
                                  <w:szCs w:val="15"/>
                                  <w:lang w:val="en-US"/>
                                </w:rPr>
                                <w:t xml:space="preserve">    </w:t>
                              </w:r>
                              <w:r w:rsidRPr="00A34253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15"/>
                                  <w:szCs w:val="15"/>
                                  <w:lang w:val="en-US"/>
                                </w:rPr>
                                <w:t>public:void</w:t>
                              </w:r>
                              <w:r w:rsidRPr="00A34253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15"/>
                                  <w:szCs w:val="15"/>
                                  <w:lang w:val="en-US"/>
                                </w:rPr>
                                <w:t xml:space="preserve"> </w:t>
                              </w:r>
                              <w:r w:rsidRPr="00A34253">
                                <w:rPr>
                                  <w:rFonts w:ascii="Consolas" w:eastAsia="Times New Roman" w:hAnsi="Consolas" w:cs="Times New Roman"/>
                                  <w:color w:val="DCDCAA"/>
                                  <w:sz w:val="15"/>
                                  <w:szCs w:val="15"/>
                                  <w:lang w:val="en-US"/>
                                </w:rPr>
                                <w:t>show</w:t>
                              </w:r>
                              <w:r w:rsidRPr="00A34253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15"/>
                                  <w:szCs w:val="15"/>
                                  <w:lang w:val="en-US"/>
                                </w:rPr>
                                <w:t>()</w:t>
                              </w:r>
                              <w:r w:rsidRPr="00A34253">
                                <w:rPr>
                                  <w:rFonts w:ascii="Consolas" w:eastAsia="Times New Roman" w:hAnsi="Consolas" w:cs="Times New Roman"/>
                                  <w:color w:val="6A9955"/>
                                  <w:sz w:val="15"/>
                                  <w:szCs w:val="15"/>
                                  <w:lang w:val="en-US"/>
                                </w:rPr>
                                <w:t xml:space="preserve">  //public is acces specifier</w:t>
                              </w:r>
                            </w:p>
                            <w:p w:rsidR="00A34253" w:rsidRPr="00A34253" w:rsidRDefault="00A34253" w:rsidP="00A34253">
                              <w:pPr>
                                <w:shd w:val="clear" w:color="auto" w:fill="1F1F1F"/>
                                <w:spacing w:line="207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 w:rsidRPr="00A34253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15"/>
                                  <w:szCs w:val="15"/>
                                  <w:lang w:val="en-US"/>
                                </w:rPr>
                                <w:t>    {</w:t>
                              </w:r>
                            </w:p>
                            <w:p w:rsidR="00A34253" w:rsidRPr="00A34253" w:rsidRDefault="00A34253" w:rsidP="00A34253">
                              <w:pPr>
                                <w:shd w:val="clear" w:color="auto" w:fill="1F1F1F"/>
                                <w:spacing w:line="207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 w:rsidRPr="00A34253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15"/>
                                  <w:szCs w:val="15"/>
                                  <w:lang w:val="en-US"/>
                                </w:rPr>
                                <w:t xml:space="preserve">        </w:t>
                              </w:r>
                              <w:r w:rsidRPr="00A34253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15"/>
                                  <w:szCs w:val="15"/>
                                  <w:lang w:val="en-US"/>
                                </w:rPr>
                                <w:t>cout</w:t>
                              </w:r>
                              <w:r w:rsidRPr="00A34253">
                                <w:rPr>
                                  <w:rFonts w:ascii="Consolas" w:eastAsia="Times New Roman" w:hAnsi="Consolas" w:cs="Times New Roman"/>
                                  <w:color w:val="DCDCAA"/>
                                  <w:sz w:val="15"/>
                                  <w:szCs w:val="15"/>
                                  <w:lang w:val="en-US"/>
                                </w:rPr>
                                <w:t>&lt;&lt;</w:t>
                              </w:r>
                              <w:r w:rsidRPr="00A34253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15"/>
                                  <w:szCs w:val="15"/>
                                  <w:lang w:val="en-US"/>
                                </w:rPr>
                                <w:t>"</w:t>
                              </w:r>
                              <w:r w:rsidRPr="00A34253">
                                <w:rPr>
                                  <w:rFonts w:ascii="Consolas" w:eastAsia="Times New Roman" w:hAnsi="Consolas" w:cs="Times New Roman"/>
                                  <w:color w:val="D7BA7D"/>
                                  <w:sz w:val="15"/>
                                  <w:szCs w:val="15"/>
                                  <w:lang w:val="en-US"/>
                                </w:rPr>
                                <w:t>\n</w:t>
                              </w:r>
                              <w:r w:rsidRPr="00A34253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15"/>
                                  <w:szCs w:val="15"/>
                                  <w:lang w:val="en-US"/>
                                </w:rPr>
                                <w:t>Welcome 2 "</w:t>
                              </w:r>
                              <w:r w:rsidRPr="00A34253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15"/>
                                  <w:szCs w:val="15"/>
                                  <w:lang w:val="en-US"/>
                                </w:rPr>
                                <w:t>;</w:t>
                              </w:r>
                              <w:r w:rsidRPr="00A34253">
                                <w:rPr>
                                  <w:rFonts w:ascii="Consolas" w:eastAsia="Times New Roman" w:hAnsi="Consolas" w:cs="Times New Roman"/>
                                  <w:color w:val="6A9955"/>
                                  <w:sz w:val="15"/>
                                  <w:szCs w:val="15"/>
                                  <w:lang w:val="en-US"/>
                                </w:rPr>
                                <w:t xml:space="preserve"> //it will take memory on runtime</w:t>
                              </w:r>
                            </w:p>
                            <w:p w:rsidR="00A34253" w:rsidRPr="00A34253" w:rsidRDefault="00A34253" w:rsidP="00A34253">
                              <w:pPr>
                                <w:shd w:val="clear" w:color="auto" w:fill="1F1F1F"/>
                                <w:spacing w:line="207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 w:rsidRPr="00A34253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15"/>
                                  <w:szCs w:val="15"/>
                                  <w:lang w:val="en-US"/>
                                </w:rPr>
                                <w:t>    }</w:t>
                              </w:r>
                            </w:p>
                            <w:p w:rsidR="00A34253" w:rsidRPr="00A34253" w:rsidRDefault="00A34253" w:rsidP="00A34253">
                              <w:pPr>
                                <w:shd w:val="clear" w:color="auto" w:fill="1F1F1F"/>
                                <w:spacing w:line="207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 w:rsidRPr="00A34253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15"/>
                                  <w:szCs w:val="15"/>
                                  <w:lang w:val="en-US"/>
                                </w:rPr>
                                <w:t>};</w:t>
                              </w:r>
                            </w:p>
                            <w:p w:rsidR="00A34253" w:rsidRPr="00A34253" w:rsidRDefault="00A34253" w:rsidP="00A34253">
                              <w:pPr>
                                <w:shd w:val="clear" w:color="auto" w:fill="1F1F1F"/>
                                <w:spacing w:line="207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 w:rsidRPr="00A34253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15"/>
                                  <w:szCs w:val="15"/>
                                  <w:lang w:val="en-US"/>
                                </w:rPr>
                                <w:t>int</w:t>
                              </w:r>
                              <w:r w:rsidRPr="00A34253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15"/>
                                  <w:szCs w:val="15"/>
                                  <w:lang w:val="en-US"/>
                                </w:rPr>
                                <w:t xml:space="preserve"> </w:t>
                              </w:r>
                              <w:r w:rsidRPr="00A34253">
                                <w:rPr>
                                  <w:rFonts w:ascii="Consolas" w:eastAsia="Times New Roman" w:hAnsi="Consolas" w:cs="Times New Roman"/>
                                  <w:color w:val="DCDCAA"/>
                                  <w:sz w:val="15"/>
                                  <w:szCs w:val="15"/>
                                  <w:lang w:val="en-US"/>
                                </w:rPr>
                                <w:t>main</w:t>
                              </w:r>
                              <w:r w:rsidRPr="00A34253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15"/>
                                  <w:szCs w:val="15"/>
                                  <w:lang w:val="en-US"/>
                                </w:rPr>
                                <w:t>(){</w:t>
                              </w:r>
                            </w:p>
                            <w:p w:rsidR="00A34253" w:rsidRPr="00A34253" w:rsidRDefault="00A34253" w:rsidP="00A34253">
                              <w:pPr>
                                <w:shd w:val="clear" w:color="auto" w:fill="1F1F1F"/>
                                <w:spacing w:line="207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 w:rsidRPr="00A34253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15"/>
                                  <w:szCs w:val="15"/>
                                  <w:lang w:val="en-US"/>
                                </w:rPr>
                                <w:t>   </w:t>
                              </w:r>
                              <w:r w:rsidRPr="00A34253">
                                <w:rPr>
                                  <w:rFonts w:ascii="Consolas" w:eastAsia="Times New Roman" w:hAnsi="Consolas" w:cs="Times New Roman"/>
                                  <w:color w:val="4EC9B0"/>
                                  <w:sz w:val="15"/>
                                  <w:szCs w:val="15"/>
                                  <w:lang w:val="en-US"/>
                                </w:rPr>
                                <w:t>top1</w:t>
                              </w:r>
                              <w:r w:rsidRPr="00A34253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15"/>
                                  <w:szCs w:val="15"/>
                                  <w:lang w:val="en-US"/>
                                </w:rPr>
                                <w:t xml:space="preserve"> </w:t>
                              </w:r>
                              <w:r w:rsidRPr="00A34253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15"/>
                                  <w:szCs w:val="15"/>
                                  <w:lang w:val="en-US"/>
                                </w:rPr>
                                <w:t>t1</w:t>
                              </w:r>
                              <w:r w:rsidRPr="00A34253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15"/>
                                  <w:szCs w:val="15"/>
                                  <w:lang w:val="en-US"/>
                                </w:rPr>
                                <w:t>;</w:t>
                              </w:r>
                            </w:p>
                            <w:p w:rsidR="00A34253" w:rsidRPr="00A34253" w:rsidRDefault="00A34253" w:rsidP="00A34253">
                              <w:pPr>
                                <w:shd w:val="clear" w:color="auto" w:fill="1F1F1F"/>
                                <w:spacing w:line="207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 w:rsidRPr="00A34253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15"/>
                                  <w:szCs w:val="15"/>
                                  <w:lang w:val="en-US"/>
                                </w:rPr>
                                <w:t>   </w:t>
                              </w:r>
                              <w:r w:rsidRPr="00A34253">
                                <w:rPr>
                                  <w:rFonts w:ascii="Consolas" w:eastAsia="Times New Roman" w:hAnsi="Consolas" w:cs="Times New Roman"/>
                                  <w:color w:val="4EC9B0"/>
                                  <w:sz w:val="15"/>
                                  <w:szCs w:val="15"/>
                                  <w:lang w:val="en-US"/>
                                </w:rPr>
                                <w:t>top2</w:t>
                              </w:r>
                              <w:r w:rsidRPr="00A34253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15"/>
                                  <w:szCs w:val="15"/>
                                  <w:lang w:val="en-US"/>
                                </w:rPr>
                                <w:t xml:space="preserve"> </w:t>
                              </w:r>
                              <w:r w:rsidRPr="00A34253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15"/>
                                  <w:szCs w:val="15"/>
                                  <w:lang w:val="en-US"/>
                                </w:rPr>
                                <w:t>t2</w:t>
                              </w:r>
                              <w:r w:rsidRPr="00A34253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15"/>
                                  <w:szCs w:val="15"/>
                                  <w:lang w:val="en-US"/>
                                </w:rPr>
                                <w:t>;</w:t>
                              </w:r>
                            </w:p>
                            <w:p w:rsidR="00A34253" w:rsidRPr="00A34253" w:rsidRDefault="00A34253" w:rsidP="00A34253">
                              <w:pPr>
                                <w:shd w:val="clear" w:color="auto" w:fill="1F1F1F"/>
                                <w:spacing w:line="207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 w:rsidRPr="00A34253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15"/>
                                  <w:szCs w:val="15"/>
                                  <w:lang w:val="en-US"/>
                                </w:rPr>
                                <w:t>   </w:t>
                              </w:r>
                              <w:r w:rsidRPr="00A34253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15"/>
                                  <w:szCs w:val="15"/>
                                  <w:lang w:val="en-US"/>
                                </w:rPr>
                                <w:t>t1</w:t>
                              </w:r>
                              <w:r w:rsidRPr="00A34253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15"/>
                                  <w:szCs w:val="15"/>
                                  <w:lang w:val="en-US"/>
                                </w:rPr>
                                <w:t>.</w:t>
                              </w:r>
                              <w:r w:rsidRPr="00A34253">
                                <w:rPr>
                                  <w:rFonts w:ascii="Consolas" w:eastAsia="Times New Roman" w:hAnsi="Consolas" w:cs="Times New Roman"/>
                                  <w:color w:val="DCDCAA"/>
                                  <w:sz w:val="15"/>
                                  <w:szCs w:val="15"/>
                                  <w:lang w:val="en-US"/>
                                </w:rPr>
                                <w:t>show</w:t>
                              </w:r>
                              <w:r w:rsidRPr="00A34253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15"/>
                                  <w:szCs w:val="15"/>
                                  <w:lang w:val="en-US"/>
                                </w:rPr>
                                <w:t>();</w:t>
                              </w:r>
                            </w:p>
                            <w:p w:rsidR="00A34253" w:rsidRPr="00A34253" w:rsidRDefault="00A34253" w:rsidP="00A34253">
                              <w:pPr>
                                <w:shd w:val="clear" w:color="auto" w:fill="1F1F1F"/>
                                <w:spacing w:line="207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 w:rsidRPr="00A34253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15"/>
                                  <w:szCs w:val="15"/>
                                  <w:lang w:val="en-US"/>
                                </w:rPr>
                                <w:t>   </w:t>
                              </w:r>
                              <w:r w:rsidRPr="00A34253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15"/>
                                  <w:szCs w:val="15"/>
                                  <w:lang w:val="en-US"/>
                                </w:rPr>
                                <w:t>t2</w:t>
                              </w:r>
                              <w:r w:rsidRPr="00A34253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15"/>
                                  <w:szCs w:val="15"/>
                                  <w:lang w:val="en-US"/>
                                </w:rPr>
                                <w:t>.</w:t>
                              </w:r>
                              <w:r w:rsidRPr="00A34253">
                                <w:rPr>
                                  <w:rFonts w:ascii="Consolas" w:eastAsia="Times New Roman" w:hAnsi="Consolas" w:cs="Times New Roman"/>
                                  <w:color w:val="DCDCAA"/>
                                  <w:sz w:val="15"/>
                                  <w:szCs w:val="15"/>
                                  <w:lang w:val="en-US"/>
                                </w:rPr>
                                <w:t>show</w:t>
                              </w:r>
                              <w:r w:rsidRPr="00A34253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15"/>
                                  <w:szCs w:val="15"/>
                                  <w:lang w:val="en-US"/>
                                </w:rPr>
                                <w:t>();</w:t>
                              </w:r>
                            </w:p>
                            <w:p w:rsidR="00A34253" w:rsidRPr="00A34253" w:rsidRDefault="00A34253" w:rsidP="00A34253">
                              <w:pPr>
                                <w:shd w:val="clear" w:color="auto" w:fill="1F1F1F"/>
                                <w:spacing w:line="207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 w:rsidRPr="00A34253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15"/>
                                  <w:szCs w:val="15"/>
                                  <w:lang w:val="en-US"/>
                                </w:rPr>
                                <w:t xml:space="preserve">} </w:t>
                              </w:r>
                            </w:p>
                            <w:p w:rsidR="00A34253" w:rsidRDefault="00A34253" w:rsidP="00156709"/>
                          </w:tc>
                        </w:tr>
                      </w:tbl>
                      <w:p w:rsidR="00A34253" w:rsidRDefault="00A34253" w:rsidP="00156709"/>
                      <w:p w:rsidR="00A34253" w:rsidRDefault="009441F4" w:rsidP="00156709">
                        <w:r>
                          <w:t>4.</w:t>
                        </w:r>
                      </w:p>
                      <w:p w:rsidR="00A34253" w:rsidRDefault="00A34253" w:rsidP="00156709"/>
                    </w:tc>
                  </w:tr>
                </w:tbl>
                <w:p w:rsidR="00A34253" w:rsidRDefault="00A34253" w:rsidP="00156709"/>
                <w:p w:rsidR="00A34253" w:rsidRDefault="00A34253" w:rsidP="00156709"/>
                <w:p w:rsidR="00A34253" w:rsidRDefault="00A34253" w:rsidP="00156709"/>
                <w:p w:rsidR="00A34253" w:rsidRDefault="00A34253" w:rsidP="00156709"/>
                <w:p w:rsidR="00A34253" w:rsidRDefault="00A34253" w:rsidP="00156709"/>
              </w:tc>
            </w:tr>
          </w:tbl>
          <w:p w:rsidR="00A34253" w:rsidRDefault="00A34253" w:rsidP="00156709"/>
        </w:tc>
      </w:tr>
    </w:tbl>
    <w:p w:rsidR="00156709" w:rsidRDefault="00156709" w:rsidP="00156709"/>
    <w:p w:rsidR="006E2E89" w:rsidRDefault="006E2E89" w:rsidP="006E2E89">
      <w:pPr>
        <w:jc w:val="center"/>
        <w:rPr>
          <w:sz w:val="40"/>
          <w:lang w:val="en-US"/>
        </w:rPr>
      </w:pPr>
      <w:r w:rsidRPr="006E2E89">
        <w:rPr>
          <w:sz w:val="36"/>
          <w:szCs w:val="32"/>
        </w:rPr>
        <w:t xml:space="preserve">Single class </w:t>
      </w:r>
      <w:r w:rsidRPr="00AB076F">
        <w:rPr>
          <w:sz w:val="40"/>
          <w:highlight w:val="yellow"/>
          <w:lang w:val="en-US"/>
        </w:rPr>
        <w:t>OOPS</w:t>
      </w:r>
      <w:r>
        <w:rPr>
          <w:sz w:val="40"/>
          <w:lang w:val="en-US"/>
        </w:rPr>
        <w:t xml:space="preserve">  04</w:t>
      </w:r>
      <w:r w:rsidRPr="00AB076F">
        <w:rPr>
          <w:sz w:val="40"/>
          <w:lang w:val="en-US"/>
        </w:rPr>
        <w:t>/07/2024</w:t>
      </w:r>
    </w:p>
    <w:p w:rsidR="006E2E89" w:rsidRDefault="005A6CA0" w:rsidP="00156709">
      <w:r>
        <w:t>This keyword use in c++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6E2E89" w:rsidTr="006E2E89">
        <w:tc>
          <w:tcPr>
            <w:tcW w:w="9242" w:type="dxa"/>
          </w:tcPr>
          <w:p w:rsidR="006E2E89" w:rsidRPr="006E2E89" w:rsidRDefault="006E2E89" w:rsidP="006E2E89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</w:pPr>
            <w:r w:rsidRPr="006E2E89">
              <w:rPr>
                <w:rFonts w:ascii="Consolas" w:eastAsia="Times New Roman" w:hAnsi="Consolas" w:cs="Times New Roman"/>
                <w:color w:val="C586C0"/>
                <w:sz w:val="15"/>
                <w:szCs w:val="15"/>
                <w:lang w:val="en-US"/>
              </w:rPr>
              <w:t>#include</w:t>
            </w:r>
            <w:r w:rsidRPr="006E2E89">
              <w:rPr>
                <w:rFonts w:ascii="Consolas" w:eastAsia="Times New Roman" w:hAnsi="Consolas" w:cs="Times New Roman"/>
                <w:color w:val="CE9178"/>
                <w:sz w:val="15"/>
                <w:szCs w:val="15"/>
                <w:lang w:val="en-US"/>
              </w:rPr>
              <w:t>&lt;iostream&gt;</w:t>
            </w:r>
          </w:p>
          <w:p w:rsidR="006E2E89" w:rsidRPr="006E2E89" w:rsidRDefault="006E2E89" w:rsidP="006E2E89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</w:pPr>
            <w:r w:rsidRPr="006E2E89">
              <w:rPr>
                <w:rFonts w:ascii="Consolas" w:eastAsia="Times New Roman" w:hAnsi="Consolas" w:cs="Times New Roman"/>
                <w:color w:val="C586C0"/>
                <w:sz w:val="15"/>
                <w:szCs w:val="15"/>
                <w:lang w:val="en-US"/>
              </w:rPr>
              <w:t>using</w:t>
            </w:r>
            <w:r w:rsidRPr="006E2E89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 xml:space="preserve"> </w:t>
            </w:r>
            <w:r w:rsidRPr="006E2E89">
              <w:rPr>
                <w:rFonts w:ascii="Consolas" w:eastAsia="Times New Roman" w:hAnsi="Consolas" w:cs="Times New Roman"/>
                <w:color w:val="569CD6"/>
                <w:sz w:val="15"/>
                <w:szCs w:val="15"/>
                <w:lang w:val="en-US"/>
              </w:rPr>
              <w:t>namespace</w:t>
            </w:r>
            <w:r w:rsidRPr="006E2E89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 xml:space="preserve"> </w:t>
            </w:r>
            <w:r w:rsidRPr="006E2E89">
              <w:rPr>
                <w:rFonts w:ascii="Consolas" w:eastAsia="Times New Roman" w:hAnsi="Consolas" w:cs="Times New Roman"/>
                <w:color w:val="4EC9B0"/>
                <w:sz w:val="15"/>
                <w:szCs w:val="15"/>
                <w:lang w:val="en-US"/>
              </w:rPr>
              <w:t>std</w:t>
            </w:r>
            <w:r w:rsidRPr="006E2E89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>;</w:t>
            </w:r>
          </w:p>
          <w:p w:rsidR="006E2E89" w:rsidRPr="006E2E89" w:rsidRDefault="006E2E89" w:rsidP="006E2E89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</w:pPr>
            <w:r w:rsidRPr="006E2E89">
              <w:rPr>
                <w:rFonts w:ascii="Consolas" w:eastAsia="Times New Roman" w:hAnsi="Consolas" w:cs="Times New Roman"/>
                <w:color w:val="6A9955"/>
                <w:sz w:val="15"/>
                <w:szCs w:val="15"/>
                <w:lang w:val="en-US"/>
              </w:rPr>
              <w:t>//single class</w:t>
            </w:r>
          </w:p>
          <w:p w:rsidR="006E2E89" w:rsidRPr="006E2E89" w:rsidRDefault="006E2E89" w:rsidP="006E2E89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</w:pPr>
            <w:r w:rsidRPr="006E2E89">
              <w:rPr>
                <w:rFonts w:ascii="Consolas" w:eastAsia="Times New Roman" w:hAnsi="Consolas" w:cs="Times New Roman"/>
                <w:color w:val="569CD6"/>
                <w:sz w:val="15"/>
                <w:szCs w:val="15"/>
                <w:lang w:val="en-US"/>
              </w:rPr>
              <w:t>class</w:t>
            </w:r>
            <w:r w:rsidRPr="006E2E89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 xml:space="preserve"> </w:t>
            </w:r>
            <w:r w:rsidRPr="006E2E89">
              <w:rPr>
                <w:rFonts w:ascii="Consolas" w:eastAsia="Times New Roman" w:hAnsi="Consolas" w:cs="Times New Roman"/>
                <w:color w:val="4EC9B0"/>
                <w:sz w:val="15"/>
                <w:szCs w:val="15"/>
                <w:lang w:val="en-US"/>
              </w:rPr>
              <w:t>top</w:t>
            </w:r>
            <w:r w:rsidRPr="006E2E89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>{</w:t>
            </w:r>
          </w:p>
          <w:p w:rsidR="006E2E89" w:rsidRPr="006E2E89" w:rsidRDefault="006E2E89" w:rsidP="006E2E89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</w:pPr>
            <w:r w:rsidRPr="006E2E89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 xml:space="preserve">    </w:t>
            </w:r>
            <w:r w:rsidRPr="006E2E89">
              <w:rPr>
                <w:rFonts w:ascii="Consolas" w:eastAsia="Times New Roman" w:hAnsi="Consolas" w:cs="Times New Roman"/>
                <w:color w:val="569CD6"/>
                <w:sz w:val="15"/>
                <w:szCs w:val="15"/>
                <w:lang w:val="en-US"/>
              </w:rPr>
              <w:t>int</w:t>
            </w:r>
            <w:r w:rsidRPr="006E2E89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 xml:space="preserve"> </w:t>
            </w:r>
            <w:r w:rsidRPr="006E2E89">
              <w:rPr>
                <w:rFonts w:ascii="Consolas" w:eastAsia="Times New Roman" w:hAnsi="Consolas" w:cs="Times New Roman"/>
                <w:color w:val="9CDCFE"/>
                <w:sz w:val="15"/>
                <w:szCs w:val="15"/>
                <w:lang w:val="en-US"/>
              </w:rPr>
              <w:t>a</w:t>
            </w:r>
            <w:r w:rsidRPr="006E2E89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>,</w:t>
            </w:r>
            <w:r w:rsidRPr="006E2E89">
              <w:rPr>
                <w:rFonts w:ascii="Consolas" w:eastAsia="Times New Roman" w:hAnsi="Consolas" w:cs="Times New Roman"/>
                <w:color w:val="9CDCFE"/>
                <w:sz w:val="15"/>
                <w:szCs w:val="15"/>
                <w:lang w:val="en-US"/>
              </w:rPr>
              <w:t>b</w:t>
            </w:r>
            <w:r w:rsidRPr="006E2E89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>,</w:t>
            </w:r>
            <w:r w:rsidRPr="006E2E89">
              <w:rPr>
                <w:rFonts w:ascii="Consolas" w:eastAsia="Times New Roman" w:hAnsi="Consolas" w:cs="Times New Roman"/>
                <w:color w:val="9CDCFE"/>
                <w:sz w:val="15"/>
                <w:szCs w:val="15"/>
                <w:lang w:val="en-US"/>
              </w:rPr>
              <w:t>c</w:t>
            </w:r>
            <w:r w:rsidRPr="006E2E89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>;</w:t>
            </w:r>
          </w:p>
          <w:p w:rsidR="006E2E89" w:rsidRPr="006E2E89" w:rsidRDefault="006E2E89" w:rsidP="006E2E89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</w:pPr>
            <w:r w:rsidRPr="006E2E89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 xml:space="preserve">    </w:t>
            </w:r>
            <w:r w:rsidRPr="006E2E89">
              <w:rPr>
                <w:rFonts w:ascii="Consolas" w:eastAsia="Times New Roman" w:hAnsi="Consolas" w:cs="Times New Roman"/>
                <w:color w:val="569CD6"/>
                <w:sz w:val="15"/>
                <w:szCs w:val="15"/>
                <w:lang w:val="en-US"/>
              </w:rPr>
              <w:t>public:void</w:t>
            </w:r>
            <w:r w:rsidRPr="006E2E89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 xml:space="preserve"> </w:t>
            </w:r>
            <w:r w:rsidRPr="006E2E89">
              <w:rPr>
                <w:rFonts w:ascii="Consolas" w:eastAsia="Times New Roman" w:hAnsi="Consolas" w:cs="Times New Roman"/>
                <w:color w:val="DCDCAA"/>
                <w:sz w:val="15"/>
                <w:szCs w:val="15"/>
                <w:lang w:val="en-US"/>
              </w:rPr>
              <w:t>sum</w:t>
            </w:r>
            <w:r w:rsidRPr="006E2E89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>(</w:t>
            </w:r>
            <w:r w:rsidRPr="006E2E89">
              <w:rPr>
                <w:rFonts w:ascii="Consolas" w:eastAsia="Times New Roman" w:hAnsi="Consolas" w:cs="Times New Roman"/>
                <w:color w:val="569CD6"/>
                <w:sz w:val="15"/>
                <w:szCs w:val="15"/>
                <w:lang w:val="en-US"/>
              </w:rPr>
              <w:t>int</w:t>
            </w:r>
            <w:r w:rsidRPr="006E2E89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 xml:space="preserve"> </w:t>
            </w:r>
            <w:r w:rsidRPr="006E2E89">
              <w:rPr>
                <w:rFonts w:ascii="Consolas" w:eastAsia="Times New Roman" w:hAnsi="Consolas" w:cs="Times New Roman"/>
                <w:color w:val="9CDCFE"/>
                <w:sz w:val="15"/>
                <w:szCs w:val="15"/>
                <w:lang w:val="en-US"/>
              </w:rPr>
              <w:t>x</w:t>
            </w:r>
            <w:r w:rsidRPr="006E2E89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>,</w:t>
            </w:r>
            <w:r w:rsidRPr="006E2E89">
              <w:rPr>
                <w:rFonts w:ascii="Consolas" w:eastAsia="Times New Roman" w:hAnsi="Consolas" w:cs="Times New Roman"/>
                <w:color w:val="569CD6"/>
                <w:sz w:val="15"/>
                <w:szCs w:val="15"/>
                <w:lang w:val="en-US"/>
              </w:rPr>
              <w:t>int</w:t>
            </w:r>
            <w:r w:rsidRPr="006E2E89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 xml:space="preserve"> </w:t>
            </w:r>
            <w:r w:rsidRPr="006E2E89">
              <w:rPr>
                <w:rFonts w:ascii="Consolas" w:eastAsia="Times New Roman" w:hAnsi="Consolas" w:cs="Times New Roman"/>
                <w:color w:val="9CDCFE"/>
                <w:sz w:val="15"/>
                <w:szCs w:val="15"/>
                <w:lang w:val="en-US"/>
              </w:rPr>
              <w:t>y</w:t>
            </w:r>
            <w:r w:rsidRPr="006E2E89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>)</w:t>
            </w:r>
          </w:p>
          <w:p w:rsidR="006E2E89" w:rsidRPr="006E2E89" w:rsidRDefault="006E2E89" w:rsidP="006E2E89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</w:pPr>
            <w:r w:rsidRPr="006E2E89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>    {</w:t>
            </w:r>
          </w:p>
          <w:p w:rsidR="006E2E89" w:rsidRPr="006E2E89" w:rsidRDefault="006E2E89" w:rsidP="006E2E89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</w:pPr>
            <w:r w:rsidRPr="006E2E89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 xml:space="preserve">        </w:t>
            </w:r>
            <w:r w:rsidRPr="006E2E89">
              <w:rPr>
                <w:rFonts w:ascii="Consolas" w:eastAsia="Times New Roman" w:hAnsi="Consolas" w:cs="Times New Roman"/>
                <w:color w:val="9CDCFE"/>
                <w:sz w:val="15"/>
                <w:szCs w:val="15"/>
                <w:lang w:val="en-US"/>
              </w:rPr>
              <w:t>a</w:t>
            </w:r>
            <w:r w:rsidRPr="006E2E89">
              <w:rPr>
                <w:rFonts w:ascii="Consolas" w:eastAsia="Times New Roman" w:hAnsi="Consolas" w:cs="Times New Roman"/>
                <w:color w:val="D4D4D4"/>
                <w:sz w:val="15"/>
                <w:szCs w:val="15"/>
                <w:lang w:val="en-US"/>
              </w:rPr>
              <w:t>=</w:t>
            </w:r>
            <w:r w:rsidRPr="006E2E89">
              <w:rPr>
                <w:rFonts w:ascii="Consolas" w:eastAsia="Times New Roman" w:hAnsi="Consolas" w:cs="Times New Roman"/>
                <w:color w:val="9CDCFE"/>
                <w:sz w:val="15"/>
                <w:szCs w:val="15"/>
                <w:lang w:val="en-US"/>
              </w:rPr>
              <w:t>x</w:t>
            </w:r>
            <w:r w:rsidRPr="006E2E89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>;</w:t>
            </w:r>
          </w:p>
          <w:p w:rsidR="006E2E89" w:rsidRPr="006E2E89" w:rsidRDefault="006E2E89" w:rsidP="006E2E89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</w:pPr>
            <w:r w:rsidRPr="006E2E89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 xml:space="preserve">        </w:t>
            </w:r>
            <w:r w:rsidRPr="006E2E89">
              <w:rPr>
                <w:rFonts w:ascii="Consolas" w:eastAsia="Times New Roman" w:hAnsi="Consolas" w:cs="Times New Roman"/>
                <w:color w:val="9CDCFE"/>
                <w:sz w:val="15"/>
                <w:szCs w:val="15"/>
                <w:lang w:val="en-US"/>
              </w:rPr>
              <w:t>b</w:t>
            </w:r>
            <w:r w:rsidRPr="006E2E89">
              <w:rPr>
                <w:rFonts w:ascii="Consolas" w:eastAsia="Times New Roman" w:hAnsi="Consolas" w:cs="Times New Roman"/>
                <w:color w:val="D4D4D4"/>
                <w:sz w:val="15"/>
                <w:szCs w:val="15"/>
                <w:lang w:val="en-US"/>
              </w:rPr>
              <w:t>=</w:t>
            </w:r>
            <w:r w:rsidRPr="006E2E89">
              <w:rPr>
                <w:rFonts w:ascii="Consolas" w:eastAsia="Times New Roman" w:hAnsi="Consolas" w:cs="Times New Roman"/>
                <w:color w:val="9CDCFE"/>
                <w:sz w:val="15"/>
                <w:szCs w:val="15"/>
                <w:lang w:val="en-US"/>
              </w:rPr>
              <w:t>y</w:t>
            </w:r>
            <w:r w:rsidRPr="006E2E89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>;</w:t>
            </w:r>
          </w:p>
          <w:p w:rsidR="006E2E89" w:rsidRPr="006E2E89" w:rsidRDefault="006E2E89" w:rsidP="006E2E89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</w:pPr>
            <w:r w:rsidRPr="006E2E89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 xml:space="preserve">        </w:t>
            </w:r>
            <w:r w:rsidRPr="006E2E89">
              <w:rPr>
                <w:rFonts w:ascii="Consolas" w:eastAsia="Times New Roman" w:hAnsi="Consolas" w:cs="Times New Roman"/>
                <w:color w:val="9CDCFE"/>
                <w:sz w:val="15"/>
                <w:szCs w:val="15"/>
                <w:lang w:val="en-US"/>
              </w:rPr>
              <w:t>c</w:t>
            </w:r>
            <w:r w:rsidRPr="006E2E89">
              <w:rPr>
                <w:rFonts w:ascii="Consolas" w:eastAsia="Times New Roman" w:hAnsi="Consolas" w:cs="Times New Roman"/>
                <w:color w:val="D4D4D4"/>
                <w:sz w:val="15"/>
                <w:szCs w:val="15"/>
                <w:lang w:val="en-US"/>
              </w:rPr>
              <w:t>=</w:t>
            </w:r>
            <w:r w:rsidRPr="006E2E89">
              <w:rPr>
                <w:rFonts w:ascii="Consolas" w:eastAsia="Times New Roman" w:hAnsi="Consolas" w:cs="Times New Roman"/>
                <w:color w:val="9CDCFE"/>
                <w:sz w:val="15"/>
                <w:szCs w:val="15"/>
                <w:lang w:val="en-US"/>
              </w:rPr>
              <w:t>a</w:t>
            </w:r>
            <w:r w:rsidRPr="006E2E89">
              <w:rPr>
                <w:rFonts w:ascii="Consolas" w:eastAsia="Times New Roman" w:hAnsi="Consolas" w:cs="Times New Roman"/>
                <w:color w:val="D4D4D4"/>
                <w:sz w:val="15"/>
                <w:szCs w:val="15"/>
                <w:lang w:val="en-US"/>
              </w:rPr>
              <w:t>+</w:t>
            </w:r>
            <w:r w:rsidRPr="006E2E89">
              <w:rPr>
                <w:rFonts w:ascii="Consolas" w:eastAsia="Times New Roman" w:hAnsi="Consolas" w:cs="Times New Roman"/>
                <w:color w:val="9CDCFE"/>
                <w:sz w:val="15"/>
                <w:szCs w:val="15"/>
                <w:lang w:val="en-US"/>
              </w:rPr>
              <w:t>b</w:t>
            </w:r>
            <w:r w:rsidRPr="006E2E89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>;</w:t>
            </w:r>
          </w:p>
          <w:p w:rsidR="006E2E89" w:rsidRPr="006E2E89" w:rsidRDefault="006E2E89" w:rsidP="006E2E89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</w:pPr>
            <w:r w:rsidRPr="006E2E89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>    }</w:t>
            </w:r>
          </w:p>
          <w:p w:rsidR="006E2E89" w:rsidRPr="006E2E89" w:rsidRDefault="006E2E89" w:rsidP="006E2E89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</w:pPr>
            <w:r w:rsidRPr="006E2E89">
              <w:rPr>
                <w:rFonts w:ascii="Consolas" w:eastAsia="Times New Roman" w:hAnsi="Consolas" w:cs="Times New Roman"/>
                <w:color w:val="569CD6"/>
                <w:sz w:val="15"/>
                <w:szCs w:val="15"/>
                <w:lang w:val="en-US"/>
              </w:rPr>
              <w:t>void</w:t>
            </w:r>
            <w:r w:rsidRPr="006E2E89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 xml:space="preserve"> </w:t>
            </w:r>
            <w:r w:rsidRPr="006E2E89">
              <w:rPr>
                <w:rFonts w:ascii="Consolas" w:eastAsia="Times New Roman" w:hAnsi="Consolas" w:cs="Times New Roman"/>
                <w:color w:val="DCDCAA"/>
                <w:sz w:val="15"/>
                <w:szCs w:val="15"/>
                <w:lang w:val="en-US"/>
              </w:rPr>
              <w:t>show</w:t>
            </w:r>
            <w:r w:rsidRPr="006E2E89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>(){</w:t>
            </w:r>
          </w:p>
          <w:p w:rsidR="006E2E89" w:rsidRPr="006E2E89" w:rsidRDefault="006E2E89" w:rsidP="006E2E89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</w:pPr>
            <w:r w:rsidRPr="006E2E89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 xml:space="preserve">    </w:t>
            </w:r>
            <w:r w:rsidRPr="006E2E89">
              <w:rPr>
                <w:rFonts w:ascii="Consolas" w:eastAsia="Times New Roman" w:hAnsi="Consolas" w:cs="Times New Roman"/>
                <w:color w:val="9CDCFE"/>
                <w:sz w:val="15"/>
                <w:szCs w:val="15"/>
                <w:lang w:val="en-US"/>
              </w:rPr>
              <w:t>cout</w:t>
            </w:r>
            <w:r w:rsidRPr="006E2E89">
              <w:rPr>
                <w:rFonts w:ascii="Consolas" w:eastAsia="Times New Roman" w:hAnsi="Consolas" w:cs="Times New Roman"/>
                <w:color w:val="DCDCAA"/>
                <w:sz w:val="15"/>
                <w:szCs w:val="15"/>
                <w:lang w:val="en-US"/>
              </w:rPr>
              <w:t>&lt;&lt;</w:t>
            </w:r>
            <w:r w:rsidRPr="006E2E89">
              <w:rPr>
                <w:rFonts w:ascii="Consolas" w:eastAsia="Times New Roman" w:hAnsi="Consolas" w:cs="Times New Roman"/>
                <w:color w:val="CE9178"/>
                <w:sz w:val="15"/>
                <w:szCs w:val="15"/>
                <w:lang w:val="en-US"/>
              </w:rPr>
              <w:t>"Result = "</w:t>
            </w:r>
            <w:r w:rsidRPr="006E2E89">
              <w:rPr>
                <w:rFonts w:ascii="Consolas" w:eastAsia="Times New Roman" w:hAnsi="Consolas" w:cs="Times New Roman"/>
                <w:color w:val="DCDCAA"/>
                <w:sz w:val="15"/>
                <w:szCs w:val="15"/>
                <w:lang w:val="en-US"/>
              </w:rPr>
              <w:t>&lt;&lt;</w:t>
            </w:r>
            <w:r w:rsidRPr="006E2E89">
              <w:rPr>
                <w:rFonts w:ascii="Consolas" w:eastAsia="Times New Roman" w:hAnsi="Consolas" w:cs="Times New Roman"/>
                <w:color w:val="9CDCFE"/>
                <w:sz w:val="15"/>
                <w:szCs w:val="15"/>
                <w:lang w:val="en-US"/>
              </w:rPr>
              <w:t>c</w:t>
            </w:r>
            <w:r w:rsidRPr="006E2E89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>;</w:t>
            </w:r>
          </w:p>
          <w:p w:rsidR="006E2E89" w:rsidRPr="006E2E89" w:rsidRDefault="006E2E89" w:rsidP="006E2E89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</w:pPr>
            <w:r w:rsidRPr="006E2E89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>}</w:t>
            </w:r>
          </w:p>
          <w:p w:rsidR="006E2E89" w:rsidRPr="006E2E89" w:rsidRDefault="006E2E89" w:rsidP="006E2E89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</w:pPr>
            <w:r w:rsidRPr="006E2E89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>};</w:t>
            </w:r>
          </w:p>
          <w:p w:rsidR="006E2E89" w:rsidRPr="006E2E89" w:rsidRDefault="006E2E89" w:rsidP="006E2E89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</w:pPr>
          </w:p>
          <w:p w:rsidR="006E2E89" w:rsidRPr="006E2E89" w:rsidRDefault="006E2E89" w:rsidP="006E2E89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</w:pPr>
            <w:r w:rsidRPr="006E2E89">
              <w:rPr>
                <w:rFonts w:ascii="Consolas" w:eastAsia="Times New Roman" w:hAnsi="Consolas" w:cs="Times New Roman"/>
                <w:color w:val="569CD6"/>
                <w:sz w:val="15"/>
                <w:szCs w:val="15"/>
                <w:lang w:val="en-US"/>
              </w:rPr>
              <w:t>int</w:t>
            </w:r>
            <w:r w:rsidRPr="006E2E89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 xml:space="preserve"> </w:t>
            </w:r>
            <w:r w:rsidRPr="006E2E89">
              <w:rPr>
                <w:rFonts w:ascii="Consolas" w:eastAsia="Times New Roman" w:hAnsi="Consolas" w:cs="Times New Roman"/>
                <w:color w:val="DCDCAA"/>
                <w:sz w:val="15"/>
                <w:szCs w:val="15"/>
                <w:lang w:val="en-US"/>
              </w:rPr>
              <w:t>main</w:t>
            </w:r>
            <w:r w:rsidRPr="006E2E89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>(){</w:t>
            </w:r>
          </w:p>
          <w:p w:rsidR="006E2E89" w:rsidRPr="006E2E89" w:rsidRDefault="006E2E89" w:rsidP="006E2E89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</w:pPr>
            <w:r w:rsidRPr="006E2E89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 xml:space="preserve">    </w:t>
            </w:r>
            <w:r w:rsidRPr="006E2E89">
              <w:rPr>
                <w:rFonts w:ascii="Consolas" w:eastAsia="Times New Roman" w:hAnsi="Consolas" w:cs="Times New Roman"/>
                <w:color w:val="4EC9B0"/>
                <w:sz w:val="15"/>
                <w:szCs w:val="15"/>
                <w:lang w:val="en-US"/>
              </w:rPr>
              <w:t>top</w:t>
            </w:r>
            <w:r w:rsidRPr="006E2E89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 xml:space="preserve"> </w:t>
            </w:r>
            <w:r w:rsidRPr="006E2E89">
              <w:rPr>
                <w:rFonts w:ascii="Consolas" w:eastAsia="Times New Roman" w:hAnsi="Consolas" w:cs="Times New Roman"/>
                <w:color w:val="9CDCFE"/>
                <w:sz w:val="15"/>
                <w:szCs w:val="15"/>
                <w:lang w:val="en-US"/>
              </w:rPr>
              <w:t>t</w:t>
            </w:r>
            <w:r w:rsidRPr="006E2E89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>;</w:t>
            </w:r>
          </w:p>
          <w:p w:rsidR="006E2E89" w:rsidRPr="006E2E89" w:rsidRDefault="006E2E89" w:rsidP="006E2E89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</w:pPr>
            <w:r w:rsidRPr="006E2E89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 xml:space="preserve">    </w:t>
            </w:r>
            <w:r w:rsidRPr="006E2E89">
              <w:rPr>
                <w:rFonts w:ascii="Consolas" w:eastAsia="Times New Roman" w:hAnsi="Consolas" w:cs="Times New Roman"/>
                <w:color w:val="569CD6"/>
                <w:sz w:val="15"/>
                <w:szCs w:val="15"/>
                <w:lang w:val="en-US"/>
              </w:rPr>
              <w:t>int</w:t>
            </w:r>
            <w:r w:rsidRPr="006E2E89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 xml:space="preserve"> </w:t>
            </w:r>
            <w:r w:rsidRPr="006E2E89">
              <w:rPr>
                <w:rFonts w:ascii="Consolas" w:eastAsia="Times New Roman" w:hAnsi="Consolas" w:cs="Times New Roman"/>
                <w:color w:val="9CDCFE"/>
                <w:sz w:val="15"/>
                <w:szCs w:val="15"/>
                <w:lang w:val="en-US"/>
              </w:rPr>
              <w:t>s</w:t>
            </w:r>
            <w:r w:rsidRPr="006E2E89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>,</w:t>
            </w:r>
            <w:r w:rsidRPr="006E2E89">
              <w:rPr>
                <w:rFonts w:ascii="Consolas" w:eastAsia="Times New Roman" w:hAnsi="Consolas" w:cs="Times New Roman"/>
                <w:color w:val="9CDCFE"/>
                <w:sz w:val="15"/>
                <w:szCs w:val="15"/>
                <w:lang w:val="en-US"/>
              </w:rPr>
              <w:t>b</w:t>
            </w:r>
            <w:r w:rsidRPr="006E2E89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>;</w:t>
            </w:r>
          </w:p>
          <w:p w:rsidR="006E2E89" w:rsidRPr="006E2E89" w:rsidRDefault="006E2E89" w:rsidP="006E2E89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</w:pPr>
            <w:r w:rsidRPr="006E2E89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 xml:space="preserve">    </w:t>
            </w:r>
            <w:r w:rsidRPr="006E2E89">
              <w:rPr>
                <w:rFonts w:ascii="Consolas" w:eastAsia="Times New Roman" w:hAnsi="Consolas" w:cs="Times New Roman"/>
                <w:color w:val="9CDCFE"/>
                <w:sz w:val="15"/>
                <w:szCs w:val="15"/>
                <w:lang w:val="en-US"/>
              </w:rPr>
              <w:t>cout</w:t>
            </w:r>
            <w:r w:rsidRPr="006E2E89">
              <w:rPr>
                <w:rFonts w:ascii="Consolas" w:eastAsia="Times New Roman" w:hAnsi="Consolas" w:cs="Times New Roman"/>
                <w:color w:val="DCDCAA"/>
                <w:sz w:val="15"/>
                <w:szCs w:val="15"/>
                <w:lang w:val="en-US"/>
              </w:rPr>
              <w:t>&lt;&lt;</w:t>
            </w:r>
            <w:r w:rsidRPr="006E2E89">
              <w:rPr>
                <w:rFonts w:ascii="Consolas" w:eastAsia="Times New Roman" w:hAnsi="Consolas" w:cs="Times New Roman"/>
                <w:color w:val="CE9178"/>
                <w:sz w:val="15"/>
                <w:szCs w:val="15"/>
                <w:lang w:val="en-US"/>
              </w:rPr>
              <w:t xml:space="preserve">"Enter two Number </w:t>
            </w:r>
            <w:r w:rsidRPr="006E2E89">
              <w:rPr>
                <w:rFonts w:ascii="Consolas" w:eastAsia="Times New Roman" w:hAnsi="Consolas" w:cs="Times New Roman"/>
                <w:color w:val="D7BA7D"/>
                <w:sz w:val="15"/>
                <w:szCs w:val="15"/>
                <w:lang w:val="en-US"/>
              </w:rPr>
              <w:t>\n</w:t>
            </w:r>
            <w:r w:rsidRPr="006E2E89">
              <w:rPr>
                <w:rFonts w:ascii="Consolas" w:eastAsia="Times New Roman" w:hAnsi="Consolas" w:cs="Times New Roman"/>
                <w:color w:val="CE9178"/>
                <w:sz w:val="15"/>
                <w:szCs w:val="15"/>
                <w:lang w:val="en-US"/>
              </w:rPr>
              <w:t>"</w:t>
            </w:r>
            <w:r w:rsidRPr="006E2E89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>;</w:t>
            </w:r>
          </w:p>
          <w:p w:rsidR="006E2E89" w:rsidRPr="006E2E89" w:rsidRDefault="006E2E89" w:rsidP="006E2E89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</w:pPr>
            <w:r w:rsidRPr="006E2E89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 xml:space="preserve">    </w:t>
            </w:r>
            <w:r w:rsidRPr="006E2E89">
              <w:rPr>
                <w:rFonts w:ascii="Consolas" w:eastAsia="Times New Roman" w:hAnsi="Consolas" w:cs="Times New Roman"/>
                <w:color w:val="9CDCFE"/>
                <w:sz w:val="15"/>
                <w:szCs w:val="15"/>
                <w:lang w:val="en-US"/>
              </w:rPr>
              <w:t>cin</w:t>
            </w:r>
            <w:r w:rsidRPr="006E2E89">
              <w:rPr>
                <w:rFonts w:ascii="Consolas" w:eastAsia="Times New Roman" w:hAnsi="Consolas" w:cs="Times New Roman"/>
                <w:color w:val="DCDCAA"/>
                <w:sz w:val="15"/>
                <w:szCs w:val="15"/>
                <w:lang w:val="en-US"/>
              </w:rPr>
              <w:t>&gt;&gt;</w:t>
            </w:r>
            <w:r w:rsidRPr="006E2E89">
              <w:rPr>
                <w:rFonts w:ascii="Consolas" w:eastAsia="Times New Roman" w:hAnsi="Consolas" w:cs="Times New Roman"/>
                <w:color w:val="9CDCFE"/>
                <w:sz w:val="15"/>
                <w:szCs w:val="15"/>
                <w:lang w:val="en-US"/>
              </w:rPr>
              <w:t>s</w:t>
            </w:r>
            <w:r w:rsidRPr="006E2E89">
              <w:rPr>
                <w:rFonts w:ascii="Consolas" w:eastAsia="Times New Roman" w:hAnsi="Consolas" w:cs="Times New Roman"/>
                <w:color w:val="DCDCAA"/>
                <w:sz w:val="15"/>
                <w:szCs w:val="15"/>
                <w:lang w:val="en-US"/>
              </w:rPr>
              <w:t>&gt;&gt;</w:t>
            </w:r>
            <w:r w:rsidRPr="006E2E89">
              <w:rPr>
                <w:rFonts w:ascii="Consolas" w:eastAsia="Times New Roman" w:hAnsi="Consolas" w:cs="Times New Roman"/>
                <w:color w:val="9CDCFE"/>
                <w:sz w:val="15"/>
                <w:szCs w:val="15"/>
                <w:lang w:val="en-US"/>
              </w:rPr>
              <w:t>b</w:t>
            </w:r>
            <w:r w:rsidRPr="006E2E89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>;</w:t>
            </w:r>
          </w:p>
          <w:p w:rsidR="006E2E89" w:rsidRPr="006E2E89" w:rsidRDefault="006E2E89" w:rsidP="006E2E89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</w:pPr>
            <w:r w:rsidRPr="006E2E89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 xml:space="preserve">    </w:t>
            </w:r>
            <w:r w:rsidRPr="006E2E89">
              <w:rPr>
                <w:rFonts w:ascii="Consolas" w:eastAsia="Times New Roman" w:hAnsi="Consolas" w:cs="Times New Roman"/>
                <w:color w:val="9CDCFE"/>
                <w:sz w:val="15"/>
                <w:szCs w:val="15"/>
                <w:lang w:val="en-US"/>
              </w:rPr>
              <w:t>t</w:t>
            </w:r>
            <w:r w:rsidRPr="006E2E89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>.</w:t>
            </w:r>
            <w:r w:rsidRPr="006E2E89">
              <w:rPr>
                <w:rFonts w:ascii="Consolas" w:eastAsia="Times New Roman" w:hAnsi="Consolas" w:cs="Times New Roman"/>
                <w:color w:val="DCDCAA"/>
                <w:sz w:val="15"/>
                <w:szCs w:val="15"/>
                <w:lang w:val="en-US"/>
              </w:rPr>
              <w:t>sum</w:t>
            </w:r>
            <w:r w:rsidRPr="006E2E89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>(</w:t>
            </w:r>
            <w:r w:rsidRPr="006E2E89">
              <w:rPr>
                <w:rFonts w:ascii="Consolas" w:eastAsia="Times New Roman" w:hAnsi="Consolas" w:cs="Times New Roman"/>
                <w:color w:val="9CDCFE"/>
                <w:sz w:val="15"/>
                <w:szCs w:val="15"/>
                <w:lang w:val="en-US"/>
              </w:rPr>
              <w:t>s</w:t>
            </w:r>
            <w:r w:rsidRPr="006E2E89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>,</w:t>
            </w:r>
            <w:r w:rsidRPr="006E2E89">
              <w:rPr>
                <w:rFonts w:ascii="Consolas" w:eastAsia="Times New Roman" w:hAnsi="Consolas" w:cs="Times New Roman"/>
                <w:color w:val="9CDCFE"/>
                <w:sz w:val="15"/>
                <w:szCs w:val="15"/>
                <w:lang w:val="en-US"/>
              </w:rPr>
              <w:t>b</w:t>
            </w:r>
            <w:r w:rsidRPr="006E2E89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>);</w:t>
            </w:r>
          </w:p>
          <w:p w:rsidR="006E2E89" w:rsidRPr="006E2E89" w:rsidRDefault="006E2E89" w:rsidP="006E2E89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</w:pPr>
            <w:r w:rsidRPr="006E2E89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 xml:space="preserve">    </w:t>
            </w:r>
            <w:r w:rsidRPr="006E2E89">
              <w:rPr>
                <w:rFonts w:ascii="Consolas" w:eastAsia="Times New Roman" w:hAnsi="Consolas" w:cs="Times New Roman"/>
                <w:color w:val="9CDCFE"/>
                <w:sz w:val="15"/>
                <w:szCs w:val="15"/>
                <w:lang w:val="en-US"/>
              </w:rPr>
              <w:t>t</w:t>
            </w:r>
            <w:r w:rsidRPr="006E2E89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>.</w:t>
            </w:r>
            <w:r w:rsidRPr="006E2E89">
              <w:rPr>
                <w:rFonts w:ascii="Consolas" w:eastAsia="Times New Roman" w:hAnsi="Consolas" w:cs="Times New Roman"/>
                <w:color w:val="DCDCAA"/>
                <w:sz w:val="15"/>
                <w:szCs w:val="15"/>
                <w:lang w:val="en-US"/>
              </w:rPr>
              <w:t>show</w:t>
            </w:r>
            <w:r w:rsidRPr="006E2E89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>();</w:t>
            </w:r>
          </w:p>
          <w:p w:rsidR="006E2E89" w:rsidRPr="006E2E89" w:rsidRDefault="006E2E89" w:rsidP="006E2E89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</w:pPr>
            <w:r w:rsidRPr="006E2E89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>   </w:t>
            </w:r>
          </w:p>
          <w:p w:rsidR="006E2E89" w:rsidRPr="006E2E89" w:rsidRDefault="006E2E89" w:rsidP="006E2E89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</w:pPr>
            <w:r w:rsidRPr="006E2E89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>}</w:t>
            </w:r>
          </w:p>
          <w:p w:rsidR="006E2E89" w:rsidRDefault="006E2E89" w:rsidP="00156709"/>
        </w:tc>
      </w:tr>
    </w:tbl>
    <w:p w:rsidR="006E2E89" w:rsidRPr="00156709" w:rsidRDefault="006E2E89" w:rsidP="00156709"/>
    <w:sectPr w:rsidR="006E2E89" w:rsidRPr="00156709" w:rsidSect="00AB076F">
      <w:pgSz w:w="11906" w:h="16838"/>
      <w:pgMar w:top="18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applyBreakingRules/>
  </w:compat>
  <w:rsids>
    <w:rsidRoot w:val="00AB076F"/>
    <w:rsid w:val="00156709"/>
    <w:rsid w:val="002146B5"/>
    <w:rsid w:val="00274556"/>
    <w:rsid w:val="004E71C3"/>
    <w:rsid w:val="005A6CA0"/>
    <w:rsid w:val="006E2E89"/>
    <w:rsid w:val="008F4AF8"/>
    <w:rsid w:val="009441F4"/>
    <w:rsid w:val="00A34253"/>
    <w:rsid w:val="00AB076F"/>
    <w:rsid w:val="00B65A69"/>
    <w:rsid w:val="00D36761"/>
    <w:rsid w:val="00F079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E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676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12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7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3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3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shanideval</dc:creator>
  <cp:lastModifiedBy>shanideval</cp:lastModifiedBy>
  <cp:revision>11</cp:revision>
  <dcterms:created xsi:type="dcterms:W3CDTF">2024-07-02T14:33:00Z</dcterms:created>
  <dcterms:modified xsi:type="dcterms:W3CDTF">2024-07-04T14:53:00Z</dcterms:modified>
</cp:coreProperties>
</file>