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52" w:rsidRDefault="001F2952" w:rsidP="00EA5023">
      <w:pP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</w:pPr>
      <w:bookmarkStart w:id="0" w:name="_GoBack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Why are you applying for Financial Aid? </w:t>
      </w:r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(150 words minimum required)</w:t>
      </w:r>
    </w:p>
    <w:p w:rsidR="001F2952" w:rsidRPr="001F2952" w:rsidRDefault="001F2952" w:rsidP="001F2952">
      <w:pP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1F2952"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I, Shanjeevan Amalanathan, am a young innovator from Sri Lanka, who is in the pursuit of accessing a multidisciplinary scientific infrastructure that provides support for research, innovation and training, in the marine and maritime sectors, where I can amplify my knowledge in underwater vehicles, deep-sea ecosystems and ocean biogeochemistry, to keep an eye on our precious Blue Ecosystems. For my further studies in Geology, I need money. Therefore I planned to start a business in my home place to import the local products which have a huge market in the western world. To reinforce my innovative thinking, I joined a community innovation center called DreamSpace Academy in Batticaloa, Sri Lanka and I have been gaining the necessary Maker skills to develop my technology and business models. I have no money to afford a course like this. I hope this course can help me to start a business and improve my career through business.</w:t>
      </w:r>
    </w:p>
    <w:p w:rsidR="001F2952" w:rsidRPr="001F2952" w:rsidRDefault="001F2952" w:rsidP="001F2952">
      <w:pP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1F2952" w:rsidRDefault="001F2952" w:rsidP="00EA5023">
      <w:pP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How will taking this course help you achieve your career goals? </w:t>
      </w:r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(150 words minimum required)</w:t>
      </w:r>
    </w:p>
    <w:p w:rsidR="001F2952" w:rsidRDefault="001F2952" w:rsidP="00EA5023">
      <w:pP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:rsidR="00EA5023" w:rsidRDefault="00EA5023" w:rsidP="00EA5023">
      <w:r>
        <w:t xml:space="preserve">During my study </w:t>
      </w:r>
      <w:r w:rsidRPr="00EA5023">
        <w:t xml:space="preserve">to explore the ocean ecosystem </w:t>
      </w:r>
      <w:r>
        <w:t>in Sri Lanka, I found out that after the Tsunami disaster in 2004, the water ecosystem in Batticaloa was significantly disrupted, and the local community started seeing a large number of eels that had emerged from the backwaters, which locals presumed to be snakes, as such species were n</w:t>
      </w:r>
      <w:r w:rsidR="001F2952">
        <w:t>ot commonly visible above wate</w:t>
      </w:r>
    </w:p>
    <w:p w:rsidR="00EA5023" w:rsidRDefault="00EA5023" w:rsidP="00EA5023">
      <w:r>
        <w:t>I saw the need for a system to monitor the ocean and backwaters around Batticaloa. Therefore I have taken the challenge to build an affordable underwater glider, with the help of the existing open-source projec</w:t>
      </w:r>
      <w:r w:rsidR="001F2952">
        <w:t>t Open source Underwater Glider</w:t>
      </w:r>
    </w:p>
    <w:p w:rsidR="00EA5023" w:rsidRDefault="00EA5023" w:rsidP="00EA5023"/>
    <w:p w:rsidR="00EA5023" w:rsidRDefault="00EA5023" w:rsidP="00EA5023">
      <w:r>
        <w:t>I believes that he will be further contributing to the OSUG project, by making it a production-ready underwater glider with multiparameter measurements system that will play a vital role in protecting the Blue Ecosystems in Global South.</w:t>
      </w:r>
      <w:r w:rsidR="001F2952">
        <w:t xml:space="preserve"> </w:t>
      </w:r>
    </w:p>
    <w:p w:rsidR="00EA5023" w:rsidRDefault="00EA5023" w:rsidP="00EA5023">
      <w:r>
        <w:t>To Built this Underwater Glider I need to study electronics, electrical, mechanical and more. I hope this cource may help me to gain knowledge of the basic electronics and lead the way to achive my goal.</w:t>
      </w:r>
    </w:p>
    <w:p w:rsidR="00D11B91" w:rsidRDefault="00D11B91" w:rsidP="00EA5023">
      <w:r>
        <w:t>0766177689- Thevi Akka Cleaning</w:t>
      </w:r>
      <w:bookmarkEnd w:id="0"/>
    </w:p>
    <w:sectPr w:rsidR="00D1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69"/>
    <w:rsid w:val="001F2952"/>
    <w:rsid w:val="00AE2C69"/>
    <w:rsid w:val="00D11B91"/>
    <w:rsid w:val="00EA5023"/>
    <w:rsid w:val="00E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952"/>
    <w:rPr>
      <w:b/>
      <w:bCs/>
    </w:rPr>
  </w:style>
  <w:style w:type="character" w:customStyle="1" w:styleId="caption-text">
    <w:name w:val="caption-text"/>
    <w:basedOn w:val="DefaultParagraphFont"/>
    <w:rsid w:val="001F2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952"/>
    <w:rPr>
      <w:b/>
      <w:bCs/>
    </w:rPr>
  </w:style>
  <w:style w:type="character" w:customStyle="1" w:styleId="caption-text">
    <w:name w:val="caption-text"/>
    <w:basedOn w:val="DefaultParagraphFont"/>
    <w:rsid w:val="001F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AF4D-3555-4A07-971C-B5FDEA84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Student_4</dc:creator>
  <cp:keywords/>
  <dc:description/>
  <cp:lastModifiedBy>Student_4</cp:lastModifiedBy>
  <cp:revision>5</cp:revision>
  <dcterms:created xsi:type="dcterms:W3CDTF">2020-03-03T05:34:00Z</dcterms:created>
  <dcterms:modified xsi:type="dcterms:W3CDTF">2020-04-16T18:05:00Z</dcterms:modified>
</cp:coreProperties>
</file>