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99B98" w14:textId="77777777" w:rsidR="000C38A4" w:rsidRPr="008F64F3" w:rsidRDefault="000C38A4" w:rsidP="003F262F">
      <w:pPr>
        <w:pStyle w:val="EVNaslov"/>
      </w:pPr>
      <w:r w:rsidRPr="008F64F3">
        <w:t>Priprava prisp</w:t>
      </w:r>
      <w:r w:rsidR="00D05E63">
        <w:t xml:space="preserve">evka za </w:t>
      </w:r>
      <w:r w:rsidR="00D05E63" w:rsidRPr="003F262F">
        <w:t>Elektrotehniški</w:t>
      </w:r>
      <w:r w:rsidR="002E5D84">
        <w:t xml:space="preserve"> vestnik </w:t>
      </w:r>
      <w:r w:rsidR="00D05E63">
        <w:t>(</w:t>
      </w:r>
      <w:r w:rsidR="002E5D84">
        <w:t xml:space="preserve">slog </w:t>
      </w:r>
      <w:r w:rsidR="00D05E63">
        <w:t>EV_Naslov</w:t>
      </w:r>
      <w:r w:rsidR="002E5D84">
        <w:t>,  17 pt krepko</w:t>
      </w:r>
      <w:r w:rsidR="00D05E63">
        <w:t>)</w:t>
      </w:r>
    </w:p>
    <w:p w14:paraId="2CA99B99" w14:textId="77777777" w:rsidR="000C38A4" w:rsidRDefault="007F1B4C" w:rsidP="00D05E63">
      <w:pPr>
        <w:pStyle w:val="EVAvtorji"/>
        <w:tabs>
          <w:tab w:val="clear" w:pos="4536"/>
          <w:tab w:val="right" w:pos="9356"/>
        </w:tabs>
      </w:pPr>
      <w:r>
        <w:t xml:space="preserve">Andrej Trost, </w:t>
      </w:r>
      <w:r w:rsidR="00855204">
        <w:t>Baldomir Zajc</w:t>
      </w:r>
      <w:r w:rsidR="002E5D84">
        <w:t xml:space="preserve"> </w:t>
      </w:r>
      <w:r w:rsidR="000C38A4" w:rsidRPr="002D7974">
        <w:t>(</w:t>
      </w:r>
      <w:r w:rsidR="002E5D84">
        <w:t xml:space="preserve">slog </w:t>
      </w:r>
      <w:r w:rsidR="00B15CFB" w:rsidRPr="002D7974">
        <w:t>EV_Avtorji</w:t>
      </w:r>
      <w:r w:rsidR="002E5D84">
        <w:t>, 11 pt, krepko</w:t>
      </w:r>
      <w:r w:rsidR="000C38A4" w:rsidRPr="002D7974">
        <w:t>)</w:t>
      </w:r>
    </w:p>
    <w:p w14:paraId="2CA99B9A" w14:textId="77777777" w:rsidR="00855204" w:rsidRDefault="00855204" w:rsidP="00D05E63">
      <w:pPr>
        <w:pStyle w:val="EVKontakt"/>
        <w:tabs>
          <w:tab w:val="clear" w:pos="4536"/>
          <w:tab w:val="right" w:pos="9356"/>
        </w:tabs>
      </w:pPr>
      <w:r w:rsidRPr="00855204">
        <w:t>Univerza v Ljubljani, Fakulteta za elektrotehniko, Tržaška 25, 1000 Ljubljana, Slovenija</w:t>
      </w:r>
      <w:r w:rsidR="002E5D84">
        <w:t xml:space="preserve"> </w:t>
      </w:r>
      <w:r w:rsidR="000C38A4" w:rsidRPr="00855204">
        <w:t>(</w:t>
      </w:r>
      <w:r w:rsidR="002E5D84">
        <w:t xml:space="preserve">slog </w:t>
      </w:r>
      <w:r w:rsidR="00B15CFB" w:rsidRPr="00855204">
        <w:t>EV_</w:t>
      </w:r>
      <w:r w:rsidR="00EF47DA">
        <w:t>Kontak</w:t>
      </w:r>
      <w:r w:rsidR="002E5D84">
        <w:t>t, 9 pt, ležeče</w:t>
      </w:r>
      <w:r w:rsidR="000C38A4" w:rsidRPr="00855204">
        <w:t>)</w:t>
      </w:r>
      <w:r w:rsidR="000C38A4" w:rsidRPr="00855204">
        <w:rPr>
          <w:szCs w:val="20"/>
        </w:rPr>
        <w:t xml:space="preserve"> </w:t>
      </w:r>
    </w:p>
    <w:p w14:paraId="2CA99B9B" w14:textId="77777777" w:rsidR="000C38A4" w:rsidRDefault="00855204">
      <w:pPr>
        <w:pStyle w:val="EVKontakt"/>
      </w:pPr>
      <w:r>
        <w:t xml:space="preserve"> </w:t>
      </w:r>
      <w:r w:rsidR="000C38A4">
        <w:rPr>
          <w:vertAlign w:val="superscript"/>
        </w:rPr>
        <w:t>2</w:t>
      </w:r>
      <w:r w:rsidR="007F1B4C">
        <w:t xml:space="preserve"> Naslov druge inštitucij</w:t>
      </w:r>
      <w:r w:rsidR="00D926DE">
        <w:t>e,</w:t>
      </w:r>
      <w:r>
        <w:t xml:space="preserve"> v primeru da </w:t>
      </w:r>
      <w:r w:rsidR="007F1B4C">
        <w:t>so</w:t>
      </w:r>
      <w:r>
        <w:t xml:space="preserve"> </w:t>
      </w:r>
      <w:r w:rsidR="007F1B4C">
        <w:t>avtorji</w:t>
      </w:r>
      <w:r>
        <w:t xml:space="preserve"> iz različnih inštitucij</w:t>
      </w:r>
    </w:p>
    <w:p w14:paraId="2CA99B9C" w14:textId="77777777" w:rsidR="000C38A4" w:rsidRDefault="000C38A4">
      <w:pPr>
        <w:pStyle w:val="EVKontakt"/>
      </w:pPr>
      <w:r>
        <w:t xml:space="preserve">E-pošta: </w:t>
      </w:r>
      <w:r w:rsidR="00C76022">
        <w:t>baldomir.zajc</w:t>
      </w:r>
      <w:r>
        <w:t>@</w:t>
      </w:r>
      <w:r w:rsidR="00C76022">
        <w:t>fe.uni-lj.si</w:t>
      </w:r>
    </w:p>
    <w:p w14:paraId="2CA99B9D" w14:textId="77777777" w:rsidR="000C38A4" w:rsidRDefault="000C38A4">
      <w:pPr>
        <w:pStyle w:val="EVKontakt"/>
      </w:pPr>
    </w:p>
    <w:p w14:paraId="2CA99B9E" w14:textId="77777777" w:rsidR="000C38A4" w:rsidRDefault="00927421" w:rsidP="003B7A45">
      <w:pPr>
        <w:framePr w:w="4536" w:h="714" w:hSpace="181" w:wrap="around" w:vAnchor="page" w:hAnchor="margin" w:x="1" w:y="14827" w:anchorLock="1"/>
      </w:pPr>
      <w:r>
        <w:rPr>
          <w:noProof/>
          <w:lang w:eastAsia="sl-SI"/>
        </w:rPr>
        <mc:AlternateContent>
          <mc:Choice Requires="wps">
            <w:drawing>
              <wp:anchor distT="0" distB="0" distL="114300" distR="114300" simplePos="0" relativeHeight="251657216" behindDoc="0" locked="1" layoutInCell="0" allowOverlap="1" wp14:anchorId="2CA99C2B" wp14:editId="2CA99C2C">
                <wp:simplePos x="0" y="0"/>
                <wp:positionH relativeFrom="column">
                  <wp:posOffset>0</wp:posOffset>
                </wp:positionH>
                <wp:positionV relativeFrom="page">
                  <wp:posOffset>9505315</wp:posOffset>
                </wp:positionV>
                <wp:extent cx="1727835" cy="0"/>
                <wp:effectExtent l="9525" t="8890" r="5715" b="1016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7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8B518B" id="Line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48.45pt" to="136.05pt,7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" o:allowincell="f" strokeweight=".5pt">
                <w10:wrap anchory="page"/>
                <w10:anchorlock/>
              </v:line>
            </w:pict>
          </mc:Fallback>
        </mc:AlternateContent>
      </w:r>
    </w:p>
    <w:p w14:paraId="2CA99B9F" w14:textId="77777777" w:rsidR="000C38A4" w:rsidRPr="008F64F3" w:rsidRDefault="000C38A4" w:rsidP="003B7A45">
      <w:pPr>
        <w:pStyle w:val="Telobesedila"/>
        <w:framePr w:w="4536" w:h="714" w:hSpace="181" w:wrap="around" w:vAnchor="page" w:hAnchor="margin" w:x="1" w:y="14827" w:anchorLock="1"/>
        <w:rPr>
          <w:sz w:val="16"/>
          <w:szCs w:val="16"/>
        </w:rPr>
      </w:pPr>
      <w:r w:rsidRPr="008F64F3">
        <w:rPr>
          <w:sz w:val="16"/>
          <w:szCs w:val="16"/>
        </w:rPr>
        <w:t xml:space="preserve">Prejet </w:t>
      </w:r>
      <w:r w:rsidR="00702EC4">
        <w:rPr>
          <w:sz w:val="16"/>
          <w:szCs w:val="16"/>
        </w:rPr>
        <w:t>d</w:t>
      </w:r>
      <w:r w:rsidR="00C57AA6">
        <w:rPr>
          <w:sz w:val="16"/>
          <w:szCs w:val="16"/>
        </w:rPr>
        <w:t xml:space="preserve">. </w:t>
      </w:r>
      <w:r w:rsidR="00702EC4">
        <w:rPr>
          <w:sz w:val="16"/>
          <w:szCs w:val="16"/>
        </w:rPr>
        <w:t>mesec</w:t>
      </w:r>
      <w:r w:rsidR="00C57AA6">
        <w:rPr>
          <w:sz w:val="16"/>
          <w:szCs w:val="16"/>
        </w:rPr>
        <w:t xml:space="preserve">, </w:t>
      </w:r>
      <w:r w:rsidR="00702EC4">
        <w:rPr>
          <w:sz w:val="16"/>
          <w:szCs w:val="16"/>
        </w:rPr>
        <w:t>leto</w:t>
      </w:r>
      <w:r w:rsidRPr="008F64F3">
        <w:rPr>
          <w:sz w:val="16"/>
          <w:szCs w:val="16"/>
        </w:rPr>
        <w:br/>
        <w:t xml:space="preserve">Odobren </w:t>
      </w:r>
      <w:r w:rsidR="00702EC4">
        <w:rPr>
          <w:sz w:val="16"/>
          <w:szCs w:val="16"/>
        </w:rPr>
        <w:t>d. mesec, leto</w:t>
      </w:r>
    </w:p>
    <w:p w14:paraId="2CA99BA0" w14:textId="77777777" w:rsidR="000C38A4" w:rsidRPr="00D875B3" w:rsidRDefault="000C38A4" w:rsidP="003F262F">
      <w:pPr>
        <w:pStyle w:val="EVPovzetek"/>
      </w:pPr>
      <w:r>
        <w:rPr>
          <w:b/>
        </w:rPr>
        <w:t>Povzetek.</w:t>
      </w:r>
      <w:r>
        <w:t xml:space="preserve"> </w:t>
      </w:r>
      <w:r w:rsidRPr="008709A3">
        <w:t xml:space="preserve">V delu so predstavljena navodila za pripravo prispevka za </w:t>
      </w:r>
      <w:r w:rsidR="00316B91">
        <w:t xml:space="preserve">revijo </w:t>
      </w:r>
      <w:r w:rsidRPr="008709A3">
        <w:t>Elektrotehniški vestnik. Predstavljeni dokument</w:t>
      </w:r>
      <w:r w:rsidR="00316B91">
        <w:t xml:space="preserve"> lahko uporabite kot predlogo za pisanje prispevkov. Prispevek oddajte v elektronski obliki v skladu z navodili. Navodila in predlog</w:t>
      </w:r>
      <w:r w:rsidR="00217F0C">
        <w:t>e</w:t>
      </w:r>
      <w:r w:rsidR="00316B91">
        <w:t xml:space="preserve"> </w:t>
      </w:r>
      <w:r w:rsidR="00217F0C">
        <w:t>so na voljo</w:t>
      </w:r>
      <w:r w:rsidR="00316B91">
        <w:t xml:space="preserve"> za </w:t>
      </w:r>
      <w:r w:rsidR="00217F0C">
        <w:t>program</w:t>
      </w:r>
      <w:r w:rsidR="00316B91">
        <w:t xml:space="preserve"> </w:t>
      </w:r>
      <w:r w:rsidR="00316B91" w:rsidRPr="00217F0C">
        <w:rPr>
          <w:i/>
        </w:rPr>
        <w:t>LaTeX</w:t>
      </w:r>
      <w:r w:rsidR="00316B91">
        <w:t xml:space="preserve"> in </w:t>
      </w:r>
      <w:r w:rsidR="00217F0C">
        <w:t xml:space="preserve">urejevalnik </w:t>
      </w:r>
      <w:r w:rsidR="00316B91">
        <w:t>Microsoft Word.</w:t>
      </w:r>
      <w:r w:rsidRPr="008709A3">
        <w:t xml:space="preserve"> Povzetek naj vsebuje do 200 besed. Vsi simboli, ki se uporabljajo v povzetku, naj bodo razloženi. Povzetek ne vsebuje sklicevanja na slike ali literaturo v prispevku.</w:t>
      </w:r>
      <w:r w:rsidR="008F64F3">
        <w:t xml:space="preserve"> </w:t>
      </w:r>
      <w:r w:rsidR="008F64F3" w:rsidRPr="002D7974">
        <w:t>(</w:t>
      </w:r>
      <w:r w:rsidR="002E5D84">
        <w:t xml:space="preserve">slog </w:t>
      </w:r>
      <w:r w:rsidR="00EF47DA">
        <w:t>EV_P</w:t>
      </w:r>
      <w:r w:rsidR="00B15CFB" w:rsidRPr="002D7974">
        <w:t>ovzetek</w:t>
      </w:r>
      <w:r w:rsidR="002E5D84">
        <w:t>, 9 pt, desni rob: 2 cm</w:t>
      </w:r>
      <w:r w:rsidR="008F64F3" w:rsidRPr="002D7974">
        <w:t>)</w:t>
      </w:r>
    </w:p>
    <w:p w14:paraId="2CA99BA1" w14:textId="77777777" w:rsidR="000C38A4" w:rsidRPr="008709A3" w:rsidRDefault="000C38A4" w:rsidP="008F64F3">
      <w:pPr>
        <w:pStyle w:val="EVPovzetek"/>
      </w:pPr>
    </w:p>
    <w:p w14:paraId="2CA99BA2" w14:textId="77777777" w:rsidR="000C38A4" w:rsidRDefault="000C38A4" w:rsidP="008F64F3">
      <w:pPr>
        <w:pStyle w:val="EVPovzetek"/>
      </w:pPr>
      <w:r w:rsidRPr="008709A3">
        <w:rPr>
          <w:b/>
        </w:rPr>
        <w:t>Ključne besede:</w:t>
      </w:r>
      <w:r w:rsidRPr="008709A3">
        <w:t xml:space="preserve"> do 5 ključnih besed, ki naj bodo ločene z vejico</w:t>
      </w:r>
    </w:p>
    <w:p w14:paraId="2CA99BA3" w14:textId="77777777" w:rsidR="00D05E63" w:rsidRPr="008709A3" w:rsidRDefault="00D05E63" w:rsidP="008F64F3">
      <w:pPr>
        <w:pStyle w:val="EVPovzetek"/>
      </w:pPr>
    </w:p>
    <w:p w14:paraId="2CA99BA4" w14:textId="77777777" w:rsidR="000C38A4" w:rsidRDefault="000C38A4"/>
    <w:p w14:paraId="2CA99BA5" w14:textId="77777777" w:rsidR="000C38A4" w:rsidRDefault="000C38A4">
      <w:pPr>
        <w:sectPr w:rsidR="000C38A4" w:rsidSect="009368FC">
          <w:headerReference w:type="even" r:id="rId7"/>
          <w:headerReference w:type="default" r:id="rId8"/>
          <w:headerReference w:type="first" r:id="rId9"/>
          <w:pgSz w:w="11906" w:h="16838" w:code="9"/>
          <w:pgMar w:top="1701" w:right="1276" w:bottom="2098" w:left="1276" w:header="1134" w:footer="720" w:gutter="0"/>
          <w:cols w:space="720"/>
          <w:titlePg/>
        </w:sectPr>
      </w:pPr>
    </w:p>
    <w:p w14:paraId="2CA99BA6" w14:textId="77777777" w:rsidR="00855204" w:rsidRPr="00E53055" w:rsidRDefault="00D05E63" w:rsidP="00D05E63">
      <w:pPr>
        <w:pStyle w:val="EVAbstract"/>
        <w:spacing w:after="120"/>
        <w:jc w:val="center"/>
      </w:pPr>
      <w:r w:rsidRPr="00E53055">
        <w:rPr>
          <w:b/>
          <w:bCs/>
          <w:lang w:val="en-US"/>
        </w:rPr>
        <w:t>Preparation of Papers fo</w:t>
      </w:r>
      <w:r w:rsidRPr="00E53055">
        <w:rPr>
          <w:b/>
          <w:lang w:val="en-US"/>
        </w:rPr>
        <w:t>r</w:t>
      </w:r>
      <w:r>
        <w:rPr>
          <w:b/>
          <w:lang w:val="en-US"/>
        </w:rPr>
        <w:t xml:space="preserve"> </w:t>
      </w:r>
      <w:r w:rsidRPr="00E53055">
        <w:rPr>
          <w:b/>
        </w:rPr>
        <w:t>Elektrotehniški vestnik</w:t>
      </w:r>
    </w:p>
    <w:p w14:paraId="2CA99BA7" w14:textId="77777777" w:rsidR="000C38A4" w:rsidRDefault="000C38A4" w:rsidP="00B4589C">
      <w:pPr>
        <w:pStyle w:val="EVAbstract"/>
        <w:rPr>
          <w:lang w:val="en-US"/>
        </w:rPr>
      </w:pPr>
      <w:r>
        <w:rPr>
          <w:lang w:val="en-US"/>
        </w:rPr>
        <w:t xml:space="preserve">For papers written in Slovenian </w:t>
      </w:r>
      <w:r w:rsidR="00EC0FEF">
        <w:rPr>
          <w:lang w:val="en-US"/>
        </w:rPr>
        <w:t xml:space="preserve">provide </w:t>
      </w:r>
      <w:r w:rsidR="002D7974">
        <w:rPr>
          <w:lang w:val="en-US"/>
        </w:rPr>
        <w:t xml:space="preserve">a short title and </w:t>
      </w:r>
      <w:r>
        <w:rPr>
          <w:lang w:val="en-US"/>
        </w:rPr>
        <w:t>abstract in English</w:t>
      </w:r>
      <w:r w:rsidR="002D7974">
        <w:rPr>
          <w:lang w:val="en-US"/>
        </w:rPr>
        <w:t>.</w:t>
      </w:r>
      <w:r w:rsidR="002D7974" w:rsidRPr="002D7974">
        <w:t xml:space="preserve"> </w:t>
      </w:r>
      <w:r w:rsidR="002D7974" w:rsidRPr="002D7974">
        <w:rPr>
          <w:lang w:val="en-US"/>
        </w:rPr>
        <w:t xml:space="preserve">Use this document as a template if you are using Microsoft Word. Otherwise, use this document as an instruction set. The </w:t>
      </w:r>
      <w:r w:rsidR="002D7974">
        <w:rPr>
          <w:lang w:val="en-US"/>
        </w:rPr>
        <w:t>abstract should be no longer than 200 words</w:t>
      </w:r>
      <w:r w:rsidR="002D7974" w:rsidRPr="002D7974">
        <w:rPr>
          <w:lang w:val="en-US"/>
        </w:rPr>
        <w:t>. Define all symbols used in the abstract. Do not cite references in the abstract.</w:t>
      </w:r>
      <w:r w:rsidR="002E5D84">
        <w:rPr>
          <w:lang w:val="en-US"/>
        </w:rPr>
        <w:t xml:space="preserve"> </w:t>
      </w:r>
      <w:r w:rsidR="008F64F3" w:rsidRPr="002D7974">
        <w:rPr>
          <w:lang w:val="en-US"/>
        </w:rPr>
        <w:t>(</w:t>
      </w:r>
      <w:r w:rsidR="002E5D84">
        <w:rPr>
          <w:lang w:val="en-US"/>
        </w:rPr>
        <w:t xml:space="preserve">slog </w:t>
      </w:r>
      <w:r w:rsidR="007F1B4C">
        <w:rPr>
          <w:lang w:val="en-US"/>
        </w:rPr>
        <w:t>EV_Abstract</w:t>
      </w:r>
      <w:r w:rsidR="002E5D84">
        <w:rPr>
          <w:lang w:val="en-US"/>
        </w:rPr>
        <w:t>, 9 pt</w:t>
      </w:r>
      <w:r w:rsidR="008F64F3" w:rsidRPr="002D7974">
        <w:rPr>
          <w:lang w:val="en-US"/>
        </w:rPr>
        <w:t>)</w:t>
      </w:r>
    </w:p>
    <w:p w14:paraId="2CA99BA8" w14:textId="77777777" w:rsidR="00AE0C31" w:rsidRDefault="00AE0C31" w:rsidP="00B4589C">
      <w:pPr>
        <w:pStyle w:val="EVAbstract"/>
        <w:rPr>
          <w:lang w:val="en-US"/>
        </w:rPr>
      </w:pPr>
    </w:p>
    <w:p w14:paraId="2CA99BA9" w14:textId="77777777" w:rsidR="00AE0C31" w:rsidRPr="00AE0C31" w:rsidRDefault="00AE0C31" w:rsidP="00B4589C">
      <w:pPr>
        <w:pStyle w:val="EVAbstract"/>
        <w:rPr>
          <w:b/>
          <w:lang w:val="en-US"/>
        </w:rPr>
      </w:pPr>
      <w:r w:rsidRPr="00AE0C31">
        <w:rPr>
          <w:b/>
          <w:lang w:val="en-US"/>
        </w:rPr>
        <w:t>Keywords:</w:t>
      </w:r>
      <w:r w:rsidRPr="00AE0C31">
        <w:rPr>
          <w:lang w:val="en-US"/>
        </w:rPr>
        <w:t xml:space="preserve"> journal paper, instructions, formatting</w:t>
      </w:r>
    </w:p>
    <w:p w14:paraId="2CA99BAA" w14:textId="77777777" w:rsidR="00EC0FEF" w:rsidRDefault="00EC0FEF" w:rsidP="00EC0FEF">
      <w:pPr>
        <w:pStyle w:val="EVAbstract"/>
      </w:pPr>
    </w:p>
    <w:p w14:paraId="2CA99BAB" w14:textId="77777777" w:rsidR="00632D31" w:rsidRPr="00632D31" w:rsidRDefault="000C38A4" w:rsidP="00FF29C3">
      <w:pPr>
        <w:pStyle w:val="Naslov1"/>
        <w:tabs>
          <w:tab w:val="clear" w:pos="227"/>
          <w:tab w:val="left" w:pos="510"/>
        </w:tabs>
        <w:ind w:left="284"/>
      </w:pPr>
      <w:r w:rsidRPr="00632D31">
        <w:t>Uvod</w:t>
      </w:r>
      <w:r w:rsidR="002E5D84">
        <w:t xml:space="preserve"> </w:t>
      </w:r>
      <w:r w:rsidR="00734B5F">
        <w:t>(</w:t>
      </w:r>
      <w:r w:rsidR="002E5D84">
        <w:t xml:space="preserve">slog </w:t>
      </w:r>
      <w:r w:rsidR="00217F0C">
        <w:t>Naslov</w:t>
      </w:r>
      <w:r w:rsidR="00734B5F">
        <w:t xml:space="preserve"> 1</w:t>
      </w:r>
      <w:r w:rsidR="002E5D84">
        <w:t>, 12 pt, krepko, pomanjšane velike črke</w:t>
      </w:r>
      <w:r w:rsidR="00734B5F">
        <w:t>)</w:t>
      </w:r>
    </w:p>
    <w:p w14:paraId="2CA99BAC" w14:textId="77777777" w:rsidR="00855204" w:rsidRDefault="0096419F" w:rsidP="0096419F">
      <w:pPr>
        <w:autoSpaceDE w:val="0"/>
        <w:autoSpaceDN w:val="0"/>
        <w:adjustRightInd w:val="0"/>
      </w:pPr>
      <w:r w:rsidRPr="00CE3E60">
        <w:t>Avtorje vabimo, da nam pošljejo originalne znanstvene prispevke s področja elektrotehnike in računalništva.</w:t>
      </w:r>
      <w:r>
        <w:t xml:space="preserve"> Prispevki naj bodo napisani v slovenskem ali v angleškem jeziku. </w:t>
      </w:r>
      <w:r w:rsidRPr="00CE3E60">
        <w:t>Poleg recenziranih znanstvenih prispevkov bomo objavljali tudi povzetke tem doktorskih disertacij.</w:t>
      </w:r>
    </w:p>
    <w:p w14:paraId="2CA99BAD" w14:textId="77777777" w:rsidR="0096419F" w:rsidRDefault="00D05E63" w:rsidP="00855204">
      <w:r>
        <w:tab/>
      </w:r>
      <w:r w:rsidR="0096419F">
        <w:t>Prispevki v slovenskem jeziku naj imajo daljši angleški povzetek, angleški naslov in ključne besede. Prispevkom v angleškem jeziku dodajte kratek povzetek v slovenščini.</w:t>
      </w:r>
    </w:p>
    <w:p w14:paraId="2CA99BAE" w14:textId="77777777" w:rsidR="0096419F" w:rsidRDefault="0096419F" w:rsidP="00855204">
      <w:r>
        <w:tab/>
        <w:t>Postopek oddaje prispevka:</w:t>
      </w:r>
    </w:p>
    <w:p w14:paraId="2CA99BAF" w14:textId="77777777" w:rsidR="0096419F" w:rsidRPr="00065E91" w:rsidRDefault="0096419F" w:rsidP="0096419F">
      <w:pPr>
        <w:numPr>
          <w:ilvl w:val="0"/>
          <w:numId w:val="10"/>
        </w:numPr>
        <w:tabs>
          <w:tab w:val="clear" w:pos="227"/>
          <w:tab w:val="clear" w:pos="720"/>
          <w:tab w:val="clear" w:pos="4536"/>
          <w:tab w:val="num" w:pos="567"/>
        </w:tabs>
        <w:spacing w:after="120"/>
        <w:ind w:left="567" w:hanging="340"/>
        <w:jc w:val="left"/>
      </w:pPr>
      <w:r>
        <w:t>V skladu z navodili</w:t>
      </w:r>
      <w:r w:rsidRPr="00065E91">
        <w:t xml:space="preserve"> na spletni strani </w:t>
      </w:r>
      <w:r w:rsidRPr="003F78E4">
        <w:rPr>
          <w:i/>
          <w:lang w:val="en-US"/>
        </w:rPr>
        <w:t>http://ev.fe.uni-lj.si/ifa.html</w:t>
      </w:r>
      <w:r w:rsidRPr="00065E91">
        <w:t xml:space="preserve"> oddajte elektronsko obliko prispevka (</w:t>
      </w:r>
      <w:r w:rsidRPr="00065E91">
        <w:rPr>
          <w:b/>
        </w:rPr>
        <w:t>pdf</w:t>
      </w:r>
      <w:r w:rsidRPr="00065E91">
        <w:t xml:space="preserve"> ali </w:t>
      </w:r>
      <w:r w:rsidRPr="00065E91">
        <w:rPr>
          <w:b/>
        </w:rPr>
        <w:t>docx</w:t>
      </w:r>
      <w:r w:rsidRPr="00065E91">
        <w:t xml:space="preserve">). </w:t>
      </w:r>
    </w:p>
    <w:p w14:paraId="2CA99BB0" w14:textId="77777777" w:rsidR="0096419F" w:rsidRPr="004966C0" w:rsidRDefault="0096419F" w:rsidP="0096419F">
      <w:pPr>
        <w:numPr>
          <w:ilvl w:val="0"/>
          <w:numId w:val="10"/>
        </w:numPr>
        <w:tabs>
          <w:tab w:val="clear" w:pos="227"/>
          <w:tab w:val="clear" w:pos="720"/>
          <w:tab w:val="clear" w:pos="4536"/>
          <w:tab w:val="num" w:pos="567"/>
        </w:tabs>
        <w:spacing w:after="120"/>
        <w:ind w:left="567" w:hanging="340"/>
        <w:jc w:val="left"/>
      </w:pPr>
      <w:r>
        <w:t>Odgovorni urednik bo poskrbel za recenzijo, ki je praviloma opravljena v 4-6 tednih.</w:t>
      </w:r>
    </w:p>
    <w:p w14:paraId="2CA99BB1" w14:textId="77777777" w:rsidR="0096419F" w:rsidRDefault="0096419F" w:rsidP="0096419F">
      <w:pPr>
        <w:numPr>
          <w:ilvl w:val="0"/>
          <w:numId w:val="10"/>
        </w:numPr>
        <w:tabs>
          <w:tab w:val="clear" w:pos="227"/>
          <w:tab w:val="clear" w:pos="720"/>
          <w:tab w:val="clear" w:pos="4536"/>
          <w:tab w:val="num" w:pos="567"/>
        </w:tabs>
        <w:spacing w:after="120"/>
        <w:ind w:left="567" w:hanging="340"/>
        <w:jc w:val="left"/>
      </w:pPr>
      <w:r w:rsidRPr="004966C0">
        <w:t>Up</w:t>
      </w:r>
      <w:r>
        <w:t>oštevajte recenzentove pripombe</w:t>
      </w:r>
      <w:r w:rsidRPr="004966C0">
        <w:t xml:space="preserve"> in vrnite </w:t>
      </w:r>
      <w:r>
        <w:t>popravljen</w:t>
      </w:r>
      <w:r w:rsidRPr="004966C0">
        <w:t xml:space="preserve"> </w:t>
      </w:r>
      <w:r>
        <w:t>prispevek, ki ga bomo poslali v lektoriranje.</w:t>
      </w:r>
    </w:p>
    <w:p w14:paraId="2CA99BB2" w14:textId="77777777" w:rsidR="0096419F" w:rsidRPr="003F78E4" w:rsidRDefault="0096419F" w:rsidP="0096419F">
      <w:pPr>
        <w:numPr>
          <w:ilvl w:val="0"/>
          <w:numId w:val="10"/>
        </w:numPr>
        <w:tabs>
          <w:tab w:val="clear" w:pos="227"/>
          <w:tab w:val="clear" w:pos="720"/>
          <w:tab w:val="clear" w:pos="4536"/>
          <w:tab w:val="num" w:pos="567"/>
        </w:tabs>
        <w:spacing w:after="120"/>
        <w:ind w:left="567" w:hanging="340"/>
        <w:jc w:val="left"/>
      </w:pPr>
      <w:r w:rsidRPr="003F78E4">
        <w:t>Popravite besedilo članka, kot predlaga lektor in ga v dogovorjenem roku vrnite v izvorni elektronski obliki (</w:t>
      </w:r>
      <w:r w:rsidRPr="003F78E4">
        <w:rPr>
          <w:b/>
        </w:rPr>
        <w:t>LaTex</w:t>
      </w:r>
      <w:r w:rsidRPr="003F78E4">
        <w:t xml:space="preserve"> ali </w:t>
      </w:r>
      <w:r w:rsidRPr="003F78E4">
        <w:rPr>
          <w:b/>
        </w:rPr>
        <w:t>docx</w:t>
      </w:r>
      <w:r w:rsidRPr="003F78E4">
        <w:t xml:space="preserve">). Kadar lektorjevemu predlogu nasprotujete, označite to na besedilu z rdečo barvo. </w:t>
      </w:r>
    </w:p>
    <w:p w14:paraId="2CA99BB3" w14:textId="77777777" w:rsidR="0096419F" w:rsidRPr="003F78E4" w:rsidRDefault="0096419F" w:rsidP="0096419F">
      <w:pPr>
        <w:numPr>
          <w:ilvl w:val="0"/>
          <w:numId w:val="10"/>
        </w:numPr>
        <w:tabs>
          <w:tab w:val="clear" w:pos="227"/>
          <w:tab w:val="clear" w:pos="720"/>
          <w:tab w:val="clear" w:pos="4536"/>
          <w:tab w:val="num" w:pos="426"/>
        </w:tabs>
        <w:spacing w:after="120"/>
        <w:ind w:left="426" w:hanging="284"/>
        <w:jc w:val="left"/>
      </w:pPr>
      <w:r>
        <w:t>Pred izdajo v tiskani obliki boste lahko še enkrat pregledali prispevek.</w:t>
      </w:r>
    </w:p>
    <w:p w14:paraId="2CA99BB4" w14:textId="77777777" w:rsidR="00855204" w:rsidRPr="004D7415" w:rsidRDefault="00D05E63" w:rsidP="00855204">
      <w:r w:rsidRPr="004D7415">
        <w:tab/>
      </w:r>
      <w:r w:rsidR="00855204" w:rsidRPr="004D7415">
        <w:t xml:space="preserve">Naročnina na EV pomeni </w:t>
      </w:r>
      <w:r w:rsidR="00DC01F9" w:rsidRPr="004D7415">
        <w:rPr>
          <w:b/>
        </w:rPr>
        <w:t>pripadnost</w:t>
      </w:r>
      <w:r w:rsidR="00DC01F9" w:rsidRPr="004D7415">
        <w:t xml:space="preserve"> </w:t>
      </w:r>
      <w:r w:rsidR="00855204" w:rsidRPr="004D7415">
        <w:t>našemu cehu, za avtorje pa je še posebej obvezna. Ni dovolj, da je oddelek ali podjetje naročeno na EV, zavest zahteva, da imate svoj izvod. Ker je sedaj EV na spletu (Vaše delo tako propagiramo po svetu), se lahko tudi podjetje tako izgovarja.</w:t>
      </w:r>
    </w:p>
    <w:p w14:paraId="2CA99BB5" w14:textId="77777777" w:rsidR="000C38A4" w:rsidRPr="004D7415" w:rsidRDefault="00D05E63">
      <w:r w:rsidRPr="004D7415">
        <w:tab/>
      </w:r>
    </w:p>
    <w:p w14:paraId="2CA99BB6" w14:textId="77777777" w:rsidR="000C38A4" w:rsidRPr="004D7415" w:rsidRDefault="00316B91" w:rsidP="00EF47DA">
      <w:pPr>
        <w:pStyle w:val="Naslov1"/>
      </w:pPr>
      <w:r w:rsidRPr="00EF47DA">
        <w:t>Navodila</w:t>
      </w:r>
      <w:r w:rsidRPr="004D7415">
        <w:t xml:space="preserve"> za </w:t>
      </w:r>
      <w:r w:rsidR="0043359D">
        <w:t>oblikovanje</w:t>
      </w:r>
      <w:r w:rsidR="000C38A4" w:rsidRPr="004D7415">
        <w:t xml:space="preserve"> </w:t>
      </w:r>
    </w:p>
    <w:p w14:paraId="2CA99BB7" w14:textId="77777777" w:rsidR="0043359D" w:rsidRDefault="001327A1" w:rsidP="001327A1">
      <w:r w:rsidRPr="001327A1">
        <w:t>Znanstveni in strokovni prispevki imajo</w:t>
      </w:r>
      <w:r>
        <w:t xml:space="preserve"> natančno določeno strukturo</w:t>
      </w:r>
      <w:r w:rsidR="0043359D">
        <w:t xml:space="preserve"> [2]</w:t>
      </w:r>
      <w:r>
        <w:t>.</w:t>
      </w:r>
      <w:r w:rsidRPr="001327A1">
        <w:t xml:space="preserve"> </w:t>
      </w:r>
      <w:r w:rsidR="0043359D">
        <w:t xml:space="preserve">Naslov naj obsega največ dve vrstici. Pod naslovom je seznam avtorjev brez titul in kontaktne informacije. Povzetek naj bo kratek (do 200 besed) in jedrnat. </w:t>
      </w:r>
      <w:r w:rsidR="00780AA4">
        <w:t>Pod povzetkom zapišite še ključne besede, po katerih bo bralec našel članek. V slovenski verziji dodajte angleški prevod naslova in povzetka.</w:t>
      </w:r>
    </w:p>
    <w:p w14:paraId="2CA99BB8" w14:textId="77777777" w:rsidR="001327A1" w:rsidRDefault="00780AA4" w:rsidP="001327A1">
      <w:r>
        <w:tab/>
      </w:r>
      <w:r w:rsidR="001327A1" w:rsidRPr="004D7415">
        <w:t xml:space="preserve">Uvodno poglavje naj bo namenjeno umestitvi prispevka glede na obstoječa dela na </w:t>
      </w:r>
      <w:r w:rsidR="001327A1">
        <w:t>obravnavanem</w:t>
      </w:r>
      <w:r w:rsidR="001327A1" w:rsidRPr="004D7415">
        <w:t xml:space="preserve"> področju. </w:t>
      </w:r>
      <w:r w:rsidR="001327A1">
        <w:t>V naslednjih poglavjih natančno opišite potek raziskave in podajte rezultate. Na</w:t>
      </w:r>
      <w:r w:rsidR="0043359D">
        <w:t xml:space="preserve"> koncu </w:t>
      </w:r>
      <w:r>
        <w:t>naj bo diskusija o rezultatih (razprava</w:t>
      </w:r>
      <w:r w:rsidR="0043359D">
        <w:t xml:space="preserve">) in </w:t>
      </w:r>
      <w:r>
        <w:t>zaključki</w:t>
      </w:r>
      <w:r w:rsidR="0043359D">
        <w:t xml:space="preserve">. Pred seznamom virov </w:t>
      </w:r>
      <w:r>
        <w:t xml:space="preserve">je </w:t>
      </w:r>
      <w:r w:rsidR="0043359D">
        <w:t xml:space="preserve">lahko </w:t>
      </w:r>
      <w:r>
        <w:t>še kratka zahvala</w:t>
      </w:r>
      <w:r w:rsidR="0043359D">
        <w:t>.</w:t>
      </w:r>
    </w:p>
    <w:p w14:paraId="2CA99BB9" w14:textId="77777777" w:rsidR="00780AA4" w:rsidRDefault="002E5D84" w:rsidP="00780AA4">
      <w:pPr>
        <w:pStyle w:val="Naslov2"/>
      </w:pPr>
      <w:r>
        <w:t xml:space="preserve">Slogi </w:t>
      </w:r>
      <w:r w:rsidR="00780AA4" w:rsidRPr="004D7415">
        <w:t>(</w:t>
      </w:r>
      <w:r>
        <w:t xml:space="preserve">slog </w:t>
      </w:r>
      <w:r w:rsidR="00217F0C">
        <w:t>Naslov</w:t>
      </w:r>
      <w:r w:rsidR="00780AA4" w:rsidRPr="004D7415">
        <w:t xml:space="preserve"> 2</w:t>
      </w:r>
      <w:r>
        <w:t>, 11 pt, ležeče</w:t>
      </w:r>
      <w:r w:rsidR="00780AA4" w:rsidRPr="004D7415">
        <w:t>)</w:t>
      </w:r>
    </w:p>
    <w:p w14:paraId="2CA99BBA" w14:textId="77777777" w:rsidR="00780AA4" w:rsidRDefault="00780AA4" w:rsidP="00217F0C">
      <w:r w:rsidRPr="004D7415">
        <w:t>Pri pisanju uporabljajte sloge</w:t>
      </w:r>
      <w:r w:rsidR="00217F0C">
        <w:t>, ki so definirani predlogi</w:t>
      </w:r>
      <w:r w:rsidRPr="004D7415">
        <w:t xml:space="preserve"> in ne spreminjajte velikosti črk ali presledkov. </w:t>
      </w:r>
      <w:r w:rsidR="00217F0C">
        <w:t xml:space="preserve">Predloga </w:t>
      </w:r>
      <w:r w:rsidR="00217F0C">
        <w:lastRenderedPageBreak/>
        <w:t xml:space="preserve">za urejevalnik </w:t>
      </w:r>
      <w:r w:rsidR="00217F0C" w:rsidRPr="004D7415">
        <w:t>Microsoft Word</w:t>
      </w:r>
      <w:r w:rsidR="00217F0C">
        <w:t xml:space="preserve"> je kar ta dokument, v katerem smo imena slogov dodali na mesto, kjer so uporabljeni.</w:t>
      </w:r>
      <w:r w:rsidR="000A615D">
        <w:t xml:space="preserve"> Celotno besedilo naj bo v pisavi: Times New Roman.</w:t>
      </w:r>
    </w:p>
    <w:p w14:paraId="2CA99BBB" w14:textId="77777777" w:rsidR="00780AA4" w:rsidRDefault="00780AA4" w:rsidP="00780AA4">
      <w:r>
        <w:tab/>
      </w:r>
      <w:r w:rsidRPr="004D7415">
        <w:t>Navadno besedilo je pisano v slogu Normal. Prvi odstavek za naslovom ali sliko je vedno brez zamika, vsi naslednji pa imajo prvo vrstico zamaknjeno z uporabo tabulatorja.</w:t>
      </w:r>
    </w:p>
    <w:p w14:paraId="2CA99BBC" w14:textId="77777777" w:rsidR="00C90E8E" w:rsidRDefault="005C2374" w:rsidP="00780AA4">
      <w:r>
        <w:tab/>
        <w:t>Vsebino glave in noge na naslovni strani ne urejujte, saj jo bo nastavil tehnični urednik ob končni obdelavi, ko bodo tudi določene končne številke strani. Glava na lihih straneh, razen prve, vsebuje naslov prispevka, ki ga po potrebi skrajšamo, na sodih straneh pa seznam priimkov avtorjev.</w:t>
      </w:r>
    </w:p>
    <w:p w14:paraId="2CA99BBD" w14:textId="77777777" w:rsidR="005C2374" w:rsidRPr="004D7415" w:rsidRDefault="005C2374" w:rsidP="00780AA4">
      <w:r>
        <w:tab/>
        <w:t>Opombe</w:t>
      </w:r>
      <w:r>
        <w:rPr>
          <w:rStyle w:val="Sprotnaopomba-sklic"/>
        </w:rPr>
        <w:footnoteReference w:id="1"/>
      </w:r>
      <w:r>
        <w:t xml:space="preserve"> naj bodo postavljene pod stolpcem v katerem so navedene.</w:t>
      </w:r>
    </w:p>
    <w:p w14:paraId="2CA99BBE" w14:textId="77777777" w:rsidR="00780AA4" w:rsidRPr="00A929DB" w:rsidRDefault="002E5D84" w:rsidP="00A929DB">
      <w:pPr>
        <w:pStyle w:val="Naslov3"/>
      </w:pPr>
      <w:r w:rsidRPr="00A929DB">
        <w:t xml:space="preserve">Podpoglavja </w:t>
      </w:r>
      <w:r w:rsidR="00780AA4" w:rsidRPr="00A929DB">
        <w:t>(</w:t>
      </w:r>
      <w:r w:rsidR="00217F0C" w:rsidRPr="00A929DB">
        <w:t>Naslov</w:t>
      </w:r>
      <w:r w:rsidR="00780AA4" w:rsidRPr="00A929DB">
        <w:t xml:space="preserve"> 3</w:t>
      </w:r>
      <w:r w:rsidRPr="00A929DB">
        <w:t>, 10 pt, ležeče</w:t>
      </w:r>
      <w:r w:rsidR="00780AA4" w:rsidRPr="00A929DB">
        <w:t xml:space="preserve">) </w:t>
      </w:r>
    </w:p>
    <w:p w14:paraId="2CA99BBF" w14:textId="77777777" w:rsidR="00A929DB" w:rsidRDefault="00780AA4" w:rsidP="001327A1">
      <w:r>
        <w:t xml:space="preserve">Besedilo smiselno razdelite na poglavja, podpoglavja in odstavke. </w:t>
      </w:r>
      <w:r w:rsidR="00217F0C">
        <w:t>Priporočamo delitev na podpoglavja do največ tretjega nivoja (</w:t>
      </w:r>
      <w:r w:rsidR="0087265C">
        <w:t>Naslov</w:t>
      </w:r>
      <w:r w:rsidR="00217F0C">
        <w:t xml:space="preserve"> 3).</w:t>
      </w:r>
    </w:p>
    <w:p w14:paraId="2CA99BC0" w14:textId="77777777" w:rsidR="00A929DB" w:rsidRDefault="00A929DB" w:rsidP="00A929DB">
      <w:pPr>
        <w:pStyle w:val="Naslov3"/>
      </w:pPr>
      <w:r>
        <w:t>Dimenzije strani in sto</w:t>
      </w:r>
      <w:r w:rsidR="000A615D">
        <w:t>lp</w:t>
      </w:r>
      <w:r>
        <w:t>cev</w:t>
      </w:r>
    </w:p>
    <w:p w14:paraId="2CA99BC1" w14:textId="77777777" w:rsidR="00A929DB" w:rsidRDefault="00A929DB" w:rsidP="00A929DB">
      <w:r>
        <w:t>V predlogi so definirane dimenzije:</w:t>
      </w:r>
    </w:p>
    <w:p w14:paraId="2CA99BC2" w14:textId="77777777" w:rsidR="00A929DB" w:rsidRDefault="00A929DB" w:rsidP="009C120A">
      <w:pPr>
        <w:pStyle w:val="Odstavekseznama"/>
        <w:numPr>
          <w:ilvl w:val="0"/>
          <w:numId w:val="13"/>
        </w:numPr>
        <w:tabs>
          <w:tab w:val="clear" w:pos="227"/>
          <w:tab w:val="left" w:pos="426"/>
        </w:tabs>
        <w:ind w:left="426" w:hanging="284"/>
      </w:pPr>
      <w:r>
        <w:t xml:space="preserve">velikost strani A4, zgornji rob: 3 cm, spodnji </w:t>
      </w:r>
      <w:r w:rsidR="001C6D1B">
        <w:t xml:space="preserve">rob </w:t>
      </w:r>
      <w:r>
        <w:t>2.7 cm</w:t>
      </w:r>
      <w:r w:rsidR="001C6D1B">
        <w:t xml:space="preserve"> (naslovna: 3.7 cm)</w:t>
      </w:r>
      <w:r w:rsidR="005D755E">
        <w:t>, stranski</w:t>
      </w:r>
      <w:r>
        <w:t xml:space="preserve"> rob: 2.25 cm</w:t>
      </w:r>
    </w:p>
    <w:p w14:paraId="2CA99BC3" w14:textId="77777777" w:rsidR="000A615D" w:rsidRDefault="00A929DB" w:rsidP="009C120A">
      <w:pPr>
        <w:pStyle w:val="Odstavekseznama"/>
        <w:numPr>
          <w:ilvl w:val="0"/>
          <w:numId w:val="13"/>
        </w:numPr>
        <w:tabs>
          <w:tab w:val="left" w:pos="426"/>
        </w:tabs>
        <w:ind w:left="426" w:hanging="284"/>
      </w:pPr>
      <w:r>
        <w:t>širina stolpcev: 80 mm, razmak: 5 mm</w:t>
      </w:r>
    </w:p>
    <w:p w14:paraId="2CA99BC4" w14:textId="77777777" w:rsidR="00A929DB" w:rsidRPr="00A929DB" w:rsidRDefault="00A929DB" w:rsidP="00A929DB"/>
    <w:p w14:paraId="2CA99BC5" w14:textId="77777777" w:rsidR="005C2374" w:rsidRDefault="005C2374" w:rsidP="005C2374">
      <w:pPr>
        <w:pStyle w:val="Naslov2"/>
      </w:pPr>
      <w:r>
        <w:t>Akronimi</w:t>
      </w:r>
    </w:p>
    <w:p w14:paraId="2CA99BC6" w14:textId="77777777" w:rsidR="005C2374" w:rsidRDefault="005C2374" w:rsidP="001327A1">
      <w:r>
        <w:t>Pri prvi uporabi kratice ali akronima v oklepaju napišite razlago. Razlago iz povzetka ponovite tudi v besedilu prispevka. Splošno znanih kratic ni potrebno razlagati.</w:t>
      </w:r>
    </w:p>
    <w:p w14:paraId="2CA99BC7" w14:textId="77777777" w:rsidR="00C90E8E" w:rsidRDefault="00C90E8E" w:rsidP="00C90E8E">
      <w:pPr>
        <w:pStyle w:val="Naslov2"/>
      </w:pPr>
      <w:r>
        <w:t>Navedbe virov</w:t>
      </w:r>
    </w:p>
    <w:p w14:paraId="2CA99BC8" w14:textId="77777777" w:rsidR="005C2374" w:rsidRDefault="00C90E8E" w:rsidP="001327A1">
      <w:r w:rsidRPr="00DC1124">
        <w:t xml:space="preserve">Navedbe </w:t>
      </w:r>
      <w:r>
        <w:t xml:space="preserve">virov </w:t>
      </w:r>
      <w:r w:rsidRPr="00DC1124">
        <w:t>se v besedilu označujejo s številko v oglatem oklepaju, ki nakazuje uporabljeni vir.</w:t>
      </w:r>
      <w:r>
        <w:t xml:space="preserve"> Vire navedite v zadnjem poglavju (Literatura) v takšnem vrstnem redu, kot so se pojavljali med besedilom. </w:t>
      </w:r>
    </w:p>
    <w:p w14:paraId="2CA99BC9" w14:textId="77777777" w:rsidR="0087265C" w:rsidRPr="004D7415" w:rsidRDefault="0087265C" w:rsidP="0087265C">
      <w:pPr>
        <w:pStyle w:val="Naslov2"/>
      </w:pPr>
      <w:r w:rsidRPr="004D7415">
        <w:t>Slike</w:t>
      </w:r>
      <w:r w:rsidRPr="004D7415">
        <w:tab/>
      </w:r>
    </w:p>
    <w:p w14:paraId="2CA99BCA" w14:textId="77777777" w:rsidR="0087265C" w:rsidRPr="004D7415" w:rsidRDefault="0087265C" w:rsidP="0087265C">
      <w:r w:rsidRPr="004D7415">
        <w:t>Elektrotehniški vestnik se ne tiska v barvah, zato pripravite črno-bele slike. V elektronski obliki prispevka so sicer lahko barvne slike, vendar uporabite barve le izjemoma, kadar je to pomembno za pravilno interpretacijo.</w:t>
      </w:r>
    </w:p>
    <w:p w14:paraId="2CA99BCB" w14:textId="77777777" w:rsidR="000C38A4" w:rsidRPr="00772AB3" w:rsidRDefault="004D7415" w:rsidP="005C2374">
      <w:pPr>
        <w:pStyle w:val="Text"/>
        <w:rPr>
          <w:lang w:val="sl-SI"/>
        </w:rPr>
      </w:pPr>
      <w:r w:rsidRPr="004D7415">
        <w:rPr>
          <w:lang w:val="sl-SI"/>
        </w:rPr>
        <w:t>Večje slike in tabele</w:t>
      </w:r>
      <w:r>
        <w:rPr>
          <w:lang w:val="sl-SI"/>
        </w:rPr>
        <w:t xml:space="preserve"> postavite čez oba stolpca na vrhu ali na dnu strani, tako da jih vstavite v polje z besedilom. Slike širine enega stolpca pa naj bodo med besedilom. Če ima slika več delov, jih označite s črkami (a), (b),… in opremite z razlago. Ne </w:t>
      </w:r>
      <w:r w:rsidRPr="004D7415">
        <w:rPr>
          <w:lang w:val="sl-SI"/>
        </w:rPr>
        <w:t xml:space="preserve">dodajajte obrobe k slikam. </w:t>
      </w:r>
    </w:p>
    <w:p w14:paraId="2CA99BCC" w14:textId="77777777" w:rsidR="007814B5" w:rsidRPr="00772AB3" w:rsidRDefault="007814B5" w:rsidP="007814B5">
      <w:pPr>
        <w:pStyle w:val="Text"/>
        <w:rPr>
          <w:lang w:val="sl-SI"/>
        </w:rPr>
      </w:pPr>
      <w:r w:rsidRPr="00772AB3">
        <w:rPr>
          <w:lang w:val="sl-SI"/>
        </w:rPr>
        <w:t xml:space="preserve">Izogibajte se uporabi simbolov v grafih. Uporabite npr. besedo “Magnetizacija” </w:t>
      </w:r>
      <w:r w:rsidR="00772AB3" w:rsidRPr="00772AB3">
        <w:rPr>
          <w:lang w:val="sl-SI"/>
        </w:rPr>
        <w:t>ali</w:t>
      </w:r>
      <w:r w:rsidRPr="00772AB3">
        <w:rPr>
          <w:lang w:val="sl-SI"/>
        </w:rPr>
        <w:t xml:space="preserve"> “Magnetizacija </w:t>
      </w:r>
      <w:r w:rsidRPr="00772AB3">
        <w:rPr>
          <w:i/>
          <w:iCs/>
          <w:lang w:val="sl-SI"/>
        </w:rPr>
        <w:t>M</w:t>
      </w:r>
      <w:r w:rsidRPr="00772AB3">
        <w:rPr>
          <w:lang w:val="sl-SI"/>
        </w:rPr>
        <w:t>”</w:t>
      </w:r>
      <w:r w:rsidR="00772AB3" w:rsidRPr="00772AB3">
        <w:rPr>
          <w:lang w:val="sl-SI"/>
        </w:rPr>
        <w:t xml:space="preserve"> in ne le oznako </w:t>
      </w:r>
      <w:r w:rsidR="00772AB3" w:rsidRPr="00772AB3">
        <w:rPr>
          <w:i/>
          <w:lang w:val="sl-SI"/>
        </w:rPr>
        <w:t>M.</w:t>
      </w:r>
      <w:r w:rsidRPr="00772AB3">
        <w:rPr>
          <w:lang w:val="sl-SI"/>
        </w:rPr>
        <w:t xml:space="preserve"> </w:t>
      </w:r>
      <w:r w:rsidR="00772AB3" w:rsidRPr="00772AB3">
        <w:rPr>
          <w:lang w:val="sl-SI"/>
        </w:rPr>
        <w:t xml:space="preserve">Dodajte tudi enote, kot je prikazano na </w:t>
      </w:r>
      <w:r w:rsidR="00772AB3" w:rsidRPr="00772AB3">
        <w:rPr>
          <w:lang w:val="sl-SI"/>
        </w:rPr>
        <w:t xml:space="preserve">sliki  </w:t>
      </w:r>
      <w:r w:rsidR="0024660D" w:rsidRPr="00772AB3">
        <w:rPr>
          <w:lang w:val="sl-SI"/>
        </w:rPr>
        <w:fldChar w:fldCharType="begin"/>
      </w:r>
      <w:r w:rsidR="00772AB3" w:rsidRPr="00772AB3">
        <w:rPr>
          <w:lang w:val="sl-SI"/>
        </w:rPr>
        <w:instrText xml:space="preserve"> REF magnetization \h </w:instrText>
      </w:r>
      <w:r w:rsidR="0024660D" w:rsidRPr="00772AB3">
        <w:rPr>
          <w:lang w:val="sl-SI"/>
        </w:rPr>
      </w:r>
      <w:r w:rsidR="0024660D" w:rsidRPr="00772AB3">
        <w:rPr>
          <w:lang w:val="sl-SI"/>
        </w:rPr>
        <w:fldChar w:fldCharType="separate"/>
      </w:r>
      <w:r w:rsidR="00E53055" w:rsidRPr="00EF47DA">
        <w:t>1</w:t>
      </w:r>
      <w:r w:rsidR="0024660D" w:rsidRPr="00772AB3">
        <w:rPr>
          <w:lang w:val="sl-SI"/>
        </w:rPr>
        <w:fldChar w:fldCharType="end"/>
      </w:r>
      <w:r w:rsidR="00772AB3" w:rsidRPr="00772AB3">
        <w:rPr>
          <w:lang w:val="sl-SI"/>
        </w:rPr>
        <w:t>.</w:t>
      </w:r>
      <w:r w:rsidR="00772AB3">
        <w:rPr>
          <w:lang w:val="sl-SI"/>
        </w:rPr>
        <w:t xml:space="preserve"> Napisi na slikah naj bodo berljivi, narejeni v pisavi velikosti vsaj 8 točk.</w:t>
      </w:r>
    </w:p>
    <w:p w14:paraId="2CA99BCD" w14:textId="77777777" w:rsidR="00772AB3" w:rsidRDefault="00772AB3" w:rsidP="00772AB3">
      <w:pPr>
        <w:pStyle w:val="Text"/>
        <w:rPr>
          <w:lang w:val="sl-SI"/>
        </w:rPr>
      </w:pPr>
      <w:r>
        <w:rPr>
          <w:lang w:val="sl-SI"/>
        </w:rPr>
        <w:t xml:space="preserve">Na vsako sliko se neposredno sklicujte v besedilu. </w:t>
      </w:r>
      <w:r w:rsidR="000C38A4" w:rsidRPr="00772AB3">
        <w:rPr>
          <w:lang w:val="sl-SI"/>
        </w:rPr>
        <w:t>Priporočamo</w:t>
      </w:r>
      <w:r w:rsidR="004D7415" w:rsidRPr="00772AB3">
        <w:rPr>
          <w:lang w:val="sl-SI"/>
        </w:rPr>
        <w:t xml:space="preserve"> uporabo avtomatskega oštevilčenja</w:t>
      </w:r>
      <w:r w:rsidR="000C38A4" w:rsidRPr="00772AB3">
        <w:rPr>
          <w:lang w:val="sl-SI"/>
        </w:rPr>
        <w:t xml:space="preserve"> slik </w:t>
      </w:r>
      <w:r w:rsidR="004D7415" w:rsidRPr="00772AB3">
        <w:rPr>
          <w:lang w:val="sl-SI"/>
        </w:rPr>
        <w:t>z nav</w:t>
      </w:r>
      <w:r w:rsidR="00226454" w:rsidRPr="00772AB3">
        <w:rPr>
          <w:lang w:val="sl-SI"/>
        </w:rPr>
        <w:t>z</w:t>
      </w:r>
      <w:r w:rsidR="004D7415" w:rsidRPr="00772AB3">
        <w:rPr>
          <w:lang w:val="sl-SI"/>
        </w:rPr>
        <w:t xml:space="preserve">križnim sklicevanjem in uporabo zaznamkov </w:t>
      </w:r>
      <w:r w:rsidR="000C38A4" w:rsidRPr="00772AB3">
        <w:rPr>
          <w:lang w:val="sl-SI"/>
        </w:rPr>
        <w:t>za reference.</w:t>
      </w:r>
    </w:p>
    <w:p w14:paraId="2CA99BCE" w14:textId="77777777" w:rsidR="000A615D" w:rsidRDefault="000A615D" w:rsidP="00772AB3">
      <w:pPr>
        <w:pStyle w:val="Text"/>
        <w:rPr>
          <w:lang w:val="sl-SI"/>
        </w:rPr>
      </w:pPr>
    </w:p>
    <w:p w14:paraId="2CA99BCF" w14:textId="77777777" w:rsidR="000A615D" w:rsidRDefault="000A615D" w:rsidP="000A615D">
      <w:pPr>
        <w:pStyle w:val="Text"/>
        <w:ind w:firstLine="0"/>
        <w:rPr>
          <w:lang w:val="sl-SI"/>
        </w:rPr>
      </w:pPr>
      <w:r>
        <w:rPr>
          <w:noProof/>
          <w:lang w:val="sl-SI" w:eastAsia="sl-SI"/>
        </w:rPr>
        <w:drawing>
          <wp:inline distT="0" distB="0" distL="0" distR="0" wp14:anchorId="2CA99C2D" wp14:editId="2CA99C2E">
            <wp:extent cx="2853055" cy="2165350"/>
            <wp:effectExtent l="19050" t="0" r="4445" b="0"/>
            <wp:docPr id="1" name="Slika 1"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fig600"/>
                    <pic:cNvPicPr>
                      <a:picLocks noChangeAspect="1" noChangeArrowheads="1"/>
                    </pic:cNvPicPr>
                  </pic:nvPicPr>
                  <pic:blipFill>
                    <a:blip r:embed="rId10"/>
                    <a:srcRect/>
                    <a:stretch>
                      <a:fillRect/>
                    </a:stretch>
                  </pic:blipFill>
                  <pic:spPr bwMode="auto">
                    <a:xfrm>
                      <a:off x="0" y="0"/>
                      <a:ext cx="2853055" cy="2165350"/>
                    </a:xfrm>
                    <a:prstGeom prst="rect">
                      <a:avLst/>
                    </a:prstGeom>
                    <a:noFill/>
                    <a:ln w="9525">
                      <a:noFill/>
                      <a:miter lim="800000"/>
                      <a:headEnd/>
                      <a:tailEnd/>
                    </a:ln>
                  </pic:spPr>
                </pic:pic>
              </a:graphicData>
            </a:graphic>
          </wp:inline>
        </w:drawing>
      </w:r>
    </w:p>
    <w:p w14:paraId="2CA99BD0" w14:textId="77777777" w:rsidR="000A615D" w:rsidRDefault="000A615D" w:rsidP="000A615D">
      <w:pPr>
        <w:pStyle w:val="Napis"/>
      </w:pPr>
      <w:r w:rsidRPr="000A615D">
        <w:t xml:space="preserve">Slika </w:t>
      </w:r>
      <w:r>
        <w:t xml:space="preserve">1: Podajte kratko razlago slike </w:t>
      </w:r>
      <w:r w:rsidRPr="000A615D">
        <w:t>(</w:t>
      </w:r>
      <w:r>
        <w:t>slog Caption, 9 pt</w:t>
      </w:r>
      <w:r w:rsidRPr="000A615D">
        <w:t>)</w:t>
      </w:r>
    </w:p>
    <w:p w14:paraId="2CA99BD1" w14:textId="77777777" w:rsidR="0087265C" w:rsidRDefault="0087265C" w:rsidP="0087265C">
      <w:pPr>
        <w:pStyle w:val="Naslov2"/>
      </w:pPr>
      <w:r>
        <w:t xml:space="preserve">Enačbe </w:t>
      </w:r>
    </w:p>
    <w:p w14:paraId="2CA99BD2" w14:textId="77777777" w:rsidR="0087265C" w:rsidRDefault="0087265C" w:rsidP="0087265C">
      <w:r>
        <w:t>Enačbe in formule se pišejo s poševnimi črkami in so zaporedno oštevilčene. V besedilu naj bodo sklici na enačbe zapisani v oklepajih</w:t>
      </w:r>
      <w:r w:rsidR="009E05DE">
        <w:t>, npr. enačba</w:t>
      </w:r>
      <w:r>
        <w:t xml:space="preserve"> (</w:t>
      </w:r>
      <w:bookmarkStart w:id="0" w:name="_Hlt107299236"/>
      <w:r w:rsidR="0024660D">
        <w:fldChar w:fldCharType="begin"/>
      </w:r>
      <w:r>
        <w:instrText xml:space="preserve"> REF integral \h </w:instrText>
      </w:r>
      <w:r w:rsidR="0024660D">
        <w:fldChar w:fldCharType="separate"/>
      </w:r>
      <w:r w:rsidR="00E53055">
        <w:t>1</w:t>
      </w:r>
      <w:r w:rsidR="0024660D">
        <w:fldChar w:fldCharType="end"/>
      </w:r>
      <w:bookmarkEnd w:id="0"/>
      <w:r>
        <w:t>).</w:t>
      </w:r>
    </w:p>
    <w:p w14:paraId="2CA99BD3" w14:textId="77777777" w:rsidR="0087265C" w:rsidRDefault="0087265C" w:rsidP="0087265C"/>
    <w:p w14:paraId="2CA99BD4" w14:textId="77777777" w:rsidR="0087265C" w:rsidRDefault="0087265C" w:rsidP="0087265C">
      <w:pPr>
        <w:tabs>
          <w:tab w:val="clear" w:pos="227"/>
          <w:tab w:val="center" w:pos="2268"/>
        </w:tabs>
        <w:jc w:val="left"/>
      </w:pPr>
      <w:r>
        <w:tab/>
      </w:r>
      <w:r w:rsidRPr="0024660D">
        <w:rPr>
          <w:position w:val="-22"/>
        </w:rPr>
        <w:object w:dxaOrig="3280" w:dyaOrig="560" w14:anchorId="2CA99C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6pt;height:22.45pt" o:ole="" fillcolor="window">
            <v:imagedata r:id="rId11" o:title=""/>
          </v:shape>
          <o:OLEObject Type="Embed" ProgID="Equation.3" ShapeID="_x0000_i1025" DrawAspect="Content" ObjectID="_1755862316" r:id="rId12"/>
        </w:object>
      </w:r>
      <w:r>
        <w:tab/>
        <w:t>(</w:t>
      </w:r>
      <w:bookmarkStart w:id="1" w:name="integral"/>
      <w:r>
        <w:t>1</w:t>
      </w:r>
      <w:bookmarkEnd w:id="1"/>
      <w:r>
        <w:t>)</w:t>
      </w:r>
    </w:p>
    <w:p w14:paraId="2CA99BD5" w14:textId="77777777" w:rsidR="005C2374" w:rsidRDefault="005C2374" w:rsidP="0087265C">
      <w:pPr>
        <w:tabs>
          <w:tab w:val="clear" w:pos="227"/>
          <w:tab w:val="center" w:pos="2268"/>
        </w:tabs>
        <w:jc w:val="left"/>
      </w:pPr>
    </w:p>
    <w:p w14:paraId="2CA99BD6" w14:textId="77777777" w:rsidR="009C120A" w:rsidRDefault="009C120A" w:rsidP="009C120A">
      <w:pPr>
        <w:rPr>
          <w:rFonts w:eastAsia="HG Mincho Light J"/>
        </w:rPr>
      </w:pPr>
      <w:r>
        <w:rPr>
          <w:rFonts w:eastAsia="HG Mincho Light J"/>
        </w:rPr>
        <w:t xml:space="preserve">Oznake fizikalnih veličin in simbole pišemo poševno, tudi indekse, ki se nanašajo na te veličine, pokončno pa številke, oznake enot -  velike črke enot poimenovanih po osebah, majhne črke ostalo. Primeri: </w:t>
      </w:r>
    </w:p>
    <w:p w14:paraId="2CA99BD7" w14:textId="77777777" w:rsidR="009C120A" w:rsidRPr="009C120A" w:rsidRDefault="009C120A" w:rsidP="005D755E">
      <w:pPr>
        <w:pStyle w:val="Odstavekseznama"/>
        <w:numPr>
          <w:ilvl w:val="0"/>
          <w:numId w:val="14"/>
        </w:numPr>
        <w:tabs>
          <w:tab w:val="clear" w:pos="227"/>
          <w:tab w:val="left" w:pos="426"/>
        </w:tabs>
        <w:ind w:left="426" w:hanging="284"/>
        <w:rPr>
          <w:rFonts w:eastAsia="HG Mincho Light J"/>
        </w:rPr>
      </w:pPr>
      <w:r w:rsidRPr="009C120A">
        <w:rPr>
          <w:rFonts w:eastAsia="HG Mincho Light J"/>
          <w:i/>
          <w:iCs/>
        </w:rPr>
        <w:t>m</w:t>
      </w:r>
      <w:r w:rsidRPr="009C120A">
        <w:rPr>
          <w:rFonts w:eastAsia="HG Mincho Light J"/>
        </w:rPr>
        <w:t xml:space="preserve"> ... masa, </w:t>
      </w:r>
    </w:p>
    <w:p w14:paraId="2CA99BD8" w14:textId="77777777" w:rsidR="009C120A" w:rsidRPr="009C120A" w:rsidRDefault="009C120A" w:rsidP="005D755E">
      <w:pPr>
        <w:pStyle w:val="Odstavekseznama"/>
        <w:numPr>
          <w:ilvl w:val="0"/>
          <w:numId w:val="14"/>
        </w:numPr>
        <w:tabs>
          <w:tab w:val="clear" w:pos="227"/>
          <w:tab w:val="left" w:pos="426"/>
        </w:tabs>
        <w:ind w:left="426" w:hanging="284"/>
        <w:rPr>
          <w:rFonts w:eastAsia="HG Mincho Light J"/>
        </w:rPr>
      </w:pPr>
      <w:r w:rsidRPr="009C120A">
        <w:rPr>
          <w:rFonts w:eastAsia="HG Mincho Light J"/>
        </w:rPr>
        <w:t xml:space="preserve">m ... meter, </w:t>
      </w:r>
    </w:p>
    <w:p w14:paraId="2CA99BD9" w14:textId="77777777" w:rsidR="009C120A" w:rsidRPr="009C120A" w:rsidRDefault="009C120A" w:rsidP="005D755E">
      <w:pPr>
        <w:pStyle w:val="Odstavekseznama"/>
        <w:numPr>
          <w:ilvl w:val="0"/>
          <w:numId w:val="14"/>
        </w:numPr>
        <w:tabs>
          <w:tab w:val="clear" w:pos="227"/>
          <w:tab w:val="left" w:pos="426"/>
        </w:tabs>
        <w:ind w:left="426" w:hanging="284"/>
        <w:rPr>
          <w:rFonts w:eastAsia="HG Mincho Light J"/>
        </w:rPr>
      </w:pPr>
      <w:r w:rsidRPr="009C120A">
        <w:rPr>
          <w:rFonts w:eastAsia="HG Mincho Light J"/>
          <w:i/>
          <w:iCs/>
        </w:rPr>
        <w:t>g</w:t>
      </w:r>
      <w:r w:rsidRPr="009C120A">
        <w:rPr>
          <w:rFonts w:eastAsia="HG Mincho Light J"/>
        </w:rPr>
        <w:t xml:space="preserve"> ... gravitacijski pospešek, </w:t>
      </w:r>
    </w:p>
    <w:p w14:paraId="2CA99BDA" w14:textId="77777777" w:rsidR="009C120A" w:rsidRPr="009C120A" w:rsidRDefault="009C120A" w:rsidP="005D755E">
      <w:pPr>
        <w:pStyle w:val="Odstavekseznama"/>
        <w:numPr>
          <w:ilvl w:val="0"/>
          <w:numId w:val="14"/>
        </w:numPr>
        <w:tabs>
          <w:tab w:val="clear" w:pos="227"/>
          <w:tab w:val="left" w:pos="426"/>
        </w:tabs>
        <w:ind w:left="426" w:hanging="284"/>
        <w:rPr>
          <w:rFonts w:eastAsia="HG Mincho Light J"/>
        </w:rPr>
      </w:pPr>
      <w:r w:rsidRPr="009C120A">
        <w:rPr>
          <w:rFonts w:eastAsia="HG Mincho Light J"/>
        </w:rPr>
        <w:t xml:space="preserve">g ... gram, </w:t>
      </w:r>
    </w:p>
    <w:p w14:paraId="2CA99BDB" w14:textId="77777777" w:rsidR="009C120A" w:rsidRPr="009C120A" w:rsidRDefault="009C120A" w:rsidP="005D755E">
      <w:pPr>
        <w:pStyle w:val="Odstavekseznama"/>
        <w:numPr>
          <w:ilvl w:val="0"/>
          <w:numId w:val="14"/>
        </w:numPr>
        <w:tabs>
          <w:tab w:val="clear" w:pos="227"/>
          <w:tab w:val="left" w:pos="426"/>
        </w:tabs>
        <w:ind w:left="426" w:hanging="284"/>
        <w:rPr>
          <w:rFonts w:eastAsia="HG Mincho Light J"/>
        </w:rPr>
      </w:pPr>
      <w:r w:rsidRPr="009C120A">
        <w:rPr>
          <w:rFonts w:eastAsia="HG Mincho Light J"/>
          <w:i/>
          <w:iCs/>
        </w:rPr>
        <w:t>t</w:t>
      </w:r>
      <w:r w:rsidRPr="009C120A">
        <w:rPr>
          <w:rFonts w:eastAsia="HG Mincho Light J"/>
        </w:rPr>
        <w:t xml:space="preserve"> ... čas, </w:t>
      </w:r>
    </w:p>
    <w:p w14:paraId="2CA99BDC" w14:textId="77777777" w:rsidR="009C120A" w:rsidRPr="009C120A" w:rsidRDefault="009C120A" w:rsidP="005D755E">
      <w:pPr>
        <w:pStyle w:val="Odstavekseznama"/>
        <w:numPr>
          <w:ilvl w:val="0"/>
          <w:numId w:val="14"/>
        </w:numPr>
        <w:tabs>
          <w:tab w:val="clear" w:pos="227"/>
          <w:tab w:val="left" w:pos="426"/>
        </w:tabs>
        <w:ind w:left="426" w:hanging="284"/>
        <w:rPr>
          <w:rFonts w:eastAsia="HG Mincho Light J"/>
        </w:rPr>
      </w:pPr>
      <w:r w:rsidRPr="009C120A">
        <w:rPr>
          <w:rFonts w:eastAsia="HG Mincho Light J"/>
        </w:rPr>
        <w:t xml:space="preserve">t ... tona; </w:t>
      </w:r>
    </w:p>
    <w:p w14:paraId="2CA99BDD" w14:textId="77777777" w:rsidR="005D755E" w:rsidRDefault="009C120A" w:rsidP="005D755E">
      <w:pPr>
        <w:pStyle w:val="Odstavekseznama"/>
        <w:numPr>
          <w:ilvl w:val="0"/>
          <w:numId w:val="14"/>
        </w:numPr>
        <w:tabs>
          <w:tab w:val="clear" w:pos="227"/>
          <w:tab w:val="left" w:pos="426"/>
        </w:tabs>
        <w:ind w:left="426" w:hanging="284"/>
      </w:pPr>
      <w:r w:rsidRPr="009C120A">
        <w:rPr>
          <w:rFonts w:eastAsia="HG Mincho Light J"/>
        </w:rPr>
        <w:t>sestavljene enote pišemo: kW·h  ali  kW h  ali kW×h</w:t>
      </w:r>
    </w:p>
    <w:p w14:paraId="2CA99BDE" w14:textId="77777777" w:rsidR="00772AB3" w:rsidRDefault="00772AB3" w:rsidP="00772AB3">
      <w:pPr>
        <w:pStyle w:val="Naslov2"/>
      </w:pPr>
      <w:r>
        <w:t>Tabele</w:t>
      </w:r>
    </w:p>
    <w:p w14:paraId="2CA99BDF" w14:textId="77777777" w:rsidR="005C2374" w:rsidRPr="005D755E" w:rsidRDefault="005C2374" w:rsidP="005D755E">
      <w:pPr>
        <w:pStyle w:val="Napis"/>
      </w:pPr>
      <w:r w:rsidRPr="005D755E">
        <w:t>Tabela 1: Trifazna navidezna, delovna in jalova moč na vhodu in izhodu MVB</w:t>
      </w:r>
      <w:r w:rsidR="005D755E">
        <w:t xml:space="preserve"> </w:t>
      </w:r>
      <w:r w:rsidR="005D755E" w:rsidRPr="000A615D">
        <w:t>(</w:t>
      </w:r>
      <w:r w:rsidR="005D755E">
        <w:t>slog Caption, 9 pt, napis nad tabelo</w:t>
      </w:r>
      <w:r w:rsidR="005D755E" w:rsidRPr="000A615D">
        <w:t>)</w:t>
      </w:r>
    </w:p>
    <w:p w14:paraId="2CA99BE0" w14:textId="77777777" w:rsidR="005C2374" w:rsidRDefault="005C2374" w:rsidP="005C2374"/>
    <w:tbl>
      <w:tblPr>
        <w:tblW w:w="0" w:type="auto"/>
        <w:jc w:val="center"/>
        <w:tblBorders>
          <w:insideH w:val="single" w:sz="4" w:space="0" w:color="auto"/>
        </w:tblBorders>
        <w:tblLayout w:type="fixed"/>
        <w:tblLook w:val="04A0" w:firstRow="1" w:lastRow="0" w:firstColumn="1" w:lastColumn="0" w:noHBand="0" w:noVBand="1"/>
      </w:tblPr>
      <w:tblGrid>
        <w:gridCol w:w="1026"/>
        <w:gridCol w:w="851"/>
        <w:gridCol w:w="850"/>
        <w:gridCol w:w="851"/>
        <w:gridCol w:w="922"/>
      </w:tblGrid>
      <w:tr w:rsidR="005C2374" w:rsidRPr="00226454" w14:paraId="2CA99BE6" w14:textId="77777777" w:rsidTr="001F53DF">
        <w:trPr>
          <w:trHeight w:val="198"/>
          <w:jc w:val="center"/>
        </w:trPr>
        <w:tc>
          <w:tcPr>
            <w:tcW w:w="1026" w:type="dxa"/>
            <w:tcBorders>
              <w:top w:val="nil"/>
              <w:bottom w:val="double" w:sz="4" w:space="0" w:color="auto"/>
            </w:tcBorders>
            <w:vAlign w:val="center"/>
          </w:tcPr>
          <w:p w14:paraId="2CA99BE1" w14:textId="77777777" w:rsidR="005C2374" w:rsidRPr="00CA65A6" w:rsidRDefault="005C2374" w:rsidP="001F53DF">
            <w:pPr>
              <w:rPr>
                <w:b/>
                <w:sz w:val="16"/>
                <w:szCs w:val="16"/>
              </w:rPr>
            </w:pPr>
            <w:r w:rsidRPr="00CA65A6">
              <w:rPr>
                <w:b/>
                <w:sz w:val="16"/>
                <w:szCs w:val="16"/>
              </w:rPr>
              <w:t>L1+L2+L3</w:t>
            </w:r>
          </w:p>
        </w:tc>
        <w:tc>
          <w:tcPr>
            <w:tcW w:w="851" w:type="dxa"/>
            <w:tcBorders>
              <w:top w:val="nil"/>
              <w:bottom w:val="double" w:sz="4" w:space="0" w:color="auto"/>
            </w:tcBorders>
            <w:vAlign w:val="center"/>
          </w:tcPr>
          <w:p w14:paraId="2CA99BE2" w14:textId="77777777" w:rsidR="005C2374" w:rsidRPr="00CA65A6" w:rsidRDefault="005C2374" w:rsidP="001F53DF">
            <w:pPr>
              <w:rPr>
                <w:b/>
                <w:sz w:val="16"/>
                <w:szCs w:val="16"/>
              </w:rPr>
            </w:pPr>
            <w:r w:rsidRPr="00CA65A6">
              <w:rPr>
                <w:b/>
                <w:sz w:val="16"/>
                <w:szCs w:val="16"/>
              </w:rPr>
              <w:t>BP-vhod</w:t>
            </w:r>
          </w:p>
        </w:tc>
        <w:tc>
          <w:tcPr>
            <w:tcW w:w="850" w:type="dxa"/>
            <w:tcBorders>
              <w:top w:val="nil"/>
              <w:bottom w:val="double" w:sz="4" w:space="0" w:color="auto"/>
            </w:tcBorders>
            <w:vAlign w:val="center"/>
          </w:tcPr>
          <w:p w14:paraId="2CA99BE3" w14:textId="77777777" w:rsidR="005C2374" w:rsidRPr="00CA65A6" w:rsidRDefault="005C2374" w:rsidP="001F53DF">
            <w:pPr>
              <w:rPr>
                <w:b/>
                <w:sz w:val="16"/>
                <w:szCs w:val="16"/>
              </w:rPr>
            </w:pPr>
            <w:r w:rsidRPr="00CA65A6">
              <w:rPr>
                <w:b/>
                <w:sz w:val="16"/>
                <w:szCs w:val="16"/>
              </w:rPr>
              <w:t>BP-izhod</w:t>
            </w:r>
          </w:p>
        </w:tc>
        <w:tc>
          <w:tcPr>
            <w:tcW w:w="851" w:type="dxa"/>
            <w:tcBorders>
              <w:top w:val="nil"/>
              <w:bottom w:val="double" w:sz="4" w:space="0" w:color="auto"/>
            </w:tcBorders>
            <w:vAlign w:val="center"/>
          </w:tcPr>
          <w:p w14:paraId="2CA99BE4" w14:textId="77777777" w:rsidR="005C2374" w:rsidRPr="00CA65A6" w:rsidRDefault="005C2374" w:rsidP="001F53DF">
            <w:pPr>
              <w:rPr>
                <w:b/>
                <w:sz w:val="16"/>
                <w:szCs w:val="16"/>
              </w:rPr>
            </w:pPr>
            <w:r w:rsidRPr="00CA65A6">
              <w:rPr>
                <w:b/>
                <w:sz w:val="16"/>
                <w:szCs w:val="16"/>
              </w:rPr>
              <w:t>VK-vhod</w:t>
            </w:r>
          </w:p>
        </w:tc>
        <w:tc>
          <w:tcPr>
            <w:tcW w:w="922" w:type="dxa"/>
            <w:tcBorders>
              <w:top w:val="nil"/>
              <w:bottom w:val="double" w:sz="4" w:space="0" w:color="auto"/>
            </w:tcBorders>
            <w:vAlign w:val="center"/>
          </w:tcPr>
          <w:p w14:paraId="2CA99BE5" w14:textId="77777777" w:rsidR="005C2374" w:rsidRPr="00CA65A6" w:rsidRDefault="005C2374" w:rsidP="001F53DF">
            <w:pPr>
              <w:rPr>
                <w:b/>
                <w:sz w:val="16"/>
                <w:szCs w:val="16"/>
              </w:rPr>
            </w:pPr>
            <w:r w:rsidRPr="00CA65A6">
              <w:rPr>
                <w:b/>
                <w:sz w:val="16"/>
                <w:szCs w:val="16"/>
              </w:rPr>
              <w:t>VK-izhod</w:t>
            </w:r>
          </w:p>
        </w:tc>
      </w:tr>
      <w:tr w:rsidR="005C2374" w14:paraId="2CA99BEC" w14:textId="77777777" w:rsidTr="001F53DF">
        <w:trPr>
          <w:trHeight w:val="227"/>
          <w:jc w:val="center"/>
        </w:trPr>
        <w:tc>
          <w:tcPr>
            <w:tcW w:w="1026" w:type="dxa"/>
            <w:tcBorders>
              <w:top w:val="double" w:sz="4" w:space="0" w:color="auto"/>
            </w:tcBorders>
            <w:tcMar>
              <w:left w:w="57" w:type="dxa"/>
              <w:right w:w="57" w:type="dxa"/>
            </w:tcMar>
            <w:vAlign w:val="center"/>
          </w:tcPr>
          <w:p w14:paraId="2CA99BE7" w14:textId="77777777" w:rsidR="005C2374" w:rsidRPr="00CA65A6" w:rsidRDefault="005C2374" w:rsidP="001F53DF">
            <w:pPr>
              <w:rPr>
                <w:sz w:val="16"/>
                <w:szCs w:val="16"/>
              </w:rPr>
            </w:pPr>
            <w:r w:rsidRPr="00CA65A6">
              <w:rPr>
                <w:sz w:val="16"/>
                <w:szCs w:val="16"/>
              </w:rPr>
              <w:t>S ' [VA]</w:t>
            </w:r>
          </w:p>
        </w:tc>
        <w:tc>
          <w:tcPr>
            <w:tcW w:w="851" w:type="dxa"/>
            <w:tcBorders>
              <w:top w:val="double" w:sz="4" w:space="0" w:color="auto"/>
            </w:tcBorders>
            <w:vAlign w:val="center"/>
          </w:tcPr>
          <w:p w14:paraId="2CA99BE8" w14:textId="77777777" w:rsidR="005C2374" w:rsidRPr="00CA65A6" w:rsidRDefault="005C2374" w:rsidP="001F53DF">
            <w:pPr>
              <w:rPr>
                <w:sz w:val="16"/>
                <w:szCs w:val="16"/>
              </w:rPr>
            </w:pPr>
            <w:r w:rsidRPr="00CA65A6">
              <w:rPr>
                <w:sz w:val="16"/>
                <w:szCs w:val="16"/>
              </w:rPr>
              <w:t>9937,3</w:t>
            </w:r>
          </w:p>
        </w:tc>
        <w:tc>
          <w:tcPr>
            <w:tcW w:w="850" w:type="dxa"/>
            <w:tcBorders>
              <w:top w:val="double" w:sz="4" w:space="0" w:color="auto"/>
            </w:tcBorders>
            <w:vAlign w:val="center"/>
          </w:tcPr>
          <w:p w14:paraId="2CA99BE9" w14:textId="77777777" w:rsidR="005C2374" w:rsidRPr="00CA65A6" w:rsidRDefault="005C2374" w:rsidP="001F53DF">
            <w:pPr>
              <w:rPr>
                <w:sz w:val="16"/>
                <w:szCs w:val="16"/>
              </w:rPr>
            </w:pPr>
            <w:r w:rsidRPr="00CA65A6">
              <w:rPr>
                <w:sz w:val="16"/>
                <w:szCs w:val="16"/>
              </w:rPr>
              <w:t>9647,2</w:t>
            </w:r>
          </w:p>
        </w:tc>
        <w:tc>
          <w:tcPr>
            <w:tcW w:w="851" w:type="dxa"/>
            <w:tcBorders>
              <w:top w:val="double" w:sz="4" w:space="0" w:color="auto"/>
            </w:tcBorders>
            <w:vAlign w:val="center"/>
          </w:tcPr>
          <w:p w14:paraId="2CA99BEA" w14:textId="77777777" w:rsidR="005C2374" w:rsidRPr="00CA65A6" w:rsidRDefault="005C2374" w:rsidP="001F53DF">
            <w:pPr>
              <w:rPr>
                <w:sz w:val="16"/>
                <w:szCs w:val="16"/>
              </w:rPr>
            </w:pPr>
            <w:r w:rsidRPr="00CA65A6">
              <w:rPr>
                <w:sz w:val="16"/>
                <w:szCs w:val="16"/>
              </w:rPr>
              <w:t>12297,6</w:t>
            </w:r>
          </w:p>
        </w:tc>
        <w:tc>
          <w:tcPr>
            <w:tcW w:w="922" w:type="dxa"/>
            <w:tcBorders>
              <w:top w:val="double" w:sz="4" w:space="0" w:color="auto"/>
            </w:tcBorders>
            <w:vAlign w:val="center"/>
          </w:tcPr>
          <w:p w14:paraId="2CA99BEB" w14:textId="77777777" w:rsidR="005C2374" w:rsidRPr="00CA65A6" w:rsidRDefault="005C2374" w:rsidP="001F53DF">
            <w:pPr>
              <w:rPr>
                <w:sz w:val="16"/>
                <w:szCs w:val="16"/>
              </w:rPr>
            </w:pPr>
            <w:r w:rsidRPr="00CA65A6">
              <w:rPr>
                <w:sz w:val="16"/>
                <w:szCs w:val="16"/>
              </w:rPr>
              <w:t>10282,2</w:t>
            </w:r>
          </w:p>
        </w:tc>
      </w:tr>
      <w:tr w:rsidR="005C2374" w14:paraId="2CA99BF2" w14:textId="77777777" w:rsidTr="001F53DF">
        <w:trPr>
          <w:trHeight w:val="227"/>
          <w:jc w:val="center"/>
        </w:trPr>
        <w:tc>
          <w:tcPr>
            <w:tcW w:w="1026" w:type="dxa"/>
            <w:tcMar>
              <w:left w:w="57" w:type="dxa"/>
              <w:right w:w="57" w:type="dxa"/>
            </w:tcMar>
            <w:vAlign w:val="center"/>
          </w:tcPr>
          <w:p w14:paraId="2CA99BED" w14:textId="77777777" w:rsidR="005C2374" w:rsidRPr="00CA65A6" w:rsidRDefault="005C2374" w:rsidP="001F53DF">
            <w:pPr>
              <w:rPr>
                <w:sz w:val="16"/>
                <w:szCs w:val="16"/>
              </w:rPr>
            </w:pPr>
            <w:r w:rsidRPr="00CA65A6">
              <w:rPr>
                <w:sz w:val="16"/>
                <w:szCs w:val="16"/>
              </w:rPr>
              <w:t>P [W]</w:t>
            </w:r>
          </w:p>
        </w:tc>
        <w:tc>
          <w:tcPr>
            <w:tcW w:w="851" w:type="dxa"/>
            <w:vAlign w:val="center"/>
          </w:tcPr>
          <w:p w14:paraId="2CA99BEE" w14:textId="77777777" w:rsidR="005C2374" w:rsidRPr="00CA65A6" w:rsidRDefault="005C2374" w:rsidP="001F53DF">
            <w:pPr>
              <w:rPr>
                <w:sz w:val="16"/>
                <w:szCs w:val="16"/>
              </w:rPr>
            </w:pPr>
            <w:r w:rsidRPr="00CA65A6">
              <w:rPr>
                <w:sz w:val="16"/>
                <w:szCs w:val="16"/>
              </w:rPr>
              <w:t>9483,0</w:t>
            </w:r>
          </w:p>
        </w:tc>
        <w:tc>
          <w:tcPr>
            <w:tcW w:w="850" w:type="dxa"/>
            <w:vAlign w:val="center"/>
          </w:tcPr>
          <w:p w14:paraId="2CA99BEF" w14:textId="77777777" w:rsidR="005C2374" w:rsidRPr="00CA65A6" w:rsidRDefault="005C2374" w:rsidP="001F53DF">
            <w:pPr>
              <w:rPr>
                <w:sz w:val="16"/>
                <w:szCs w:val="16"/>
              </w:rPr>
            </w:pPr>
            <w:r w:rsidRPr="00CA65A6">
              <w:rPr>
                <w:sz w:val="16"/>
                <w:szCs w:val="16"/>
              </w:rPr>
              <w:t>9397,7</w:t>
            </w:r>
          </w:p>
        </w:tc>
        <w:tc>
          <w:tcPr>
            <w:tcW w:w="851" w:type="dxa"/>
            <w:vAlign w:val="center"/>
          </w:tcPr>
          <w:p w14:paraId="2CA99BF0" w14:textId="77777777" w:rsidR="005C2374" w:rsidRPr="00CA65A6" w:rsidRDefault="005C2374" w:rsidP="001F53DF">
            <w:pPr>
              <w:rPr>
                <w:sz w:val="16"/>
                <w:szCs w:val="16"/>
              </w:rPr>
            </w:pPr>
            <w:r w:rsidRPr="00CA65A6">
              <w:rPr>
                <w:sz w:val="16"/>
                <w:szCs w:val="16"/>
              </w:rPr>
              <w:t>10593,1</w:t>
            </w:r>
          </w:p>
        </w:tc>
        <w:tc>
          <w:tcPr>
            <w:tcW w:w="922" w:type="dxa"/>
            <w:vAlign w:val="center"/>
          </w:tcPr>
          <w:p w14:paraId="2CA99BF1" w14:textId="77777777" w:rsidR="005C2374" w:rsidRPr="00CA65A6" w:rsidRDefault="005C2374" w:rsidP="001F53DF">
            <w:pPr>
              <w:rPr>
                <w:sz w:val="16"/>
                <w:szCs w:val="16"/>
              </w:rPr>
            </w:pPr>
            <w:r w:rsidRPr="00CA65A6">
              <w:rPr>
                <w:sz w:val="16"/>
                <w:szCs w:val="16"/>
              </w:rPr>
              <w:t>10077,8</w:t>
            </w:r>
          </w:p>
        </w:tc>
      </w:tr>
      <w:tr w:rsidR="005C2374" w14:paraId="2CA99BF8" w14:textId="77777777" w:rsidTr="001F53DF">
        <w:trPr>
          <w:trHeight w:val="227"/>
          <w:jc w:val="center"/>
        </w:trPr>
        <w:tc>
          <w:tcPr>
            <w:tcW w:w="1026" w:type="dxa"/>
            <w:tcMar>
              <w:left w:w="57" w:type="dxa"/>
              <w:right w:w="57" w:type="dxa"/>
            </w:tcMar>
            <w:vAlign w:val="center"/>
          </w:tcPr>
          <w:p w14:paraId="2CA99BF3" w14:textId="77777777" w:rsidR="005C2374" w:rsidRPr="00CA65A6" w:rsidRDefault="005C2374" w:rsidP="005D755E">
            <w:pPr>
              <w:rPr>
                <w:sz w:val="16"/>
                <w:szCs w:val="16"/>
              </w:rPr>
            </w:pPr>
            <w:r w:rsidRPr="00CA65A6">
              <w:rPr>
                <w:sz w:val="16"/>
                <w:szCs w:val="16"/>
              </w:rPr>
              <w:t>Q ' [</w:t>
            </w:r>
            <w:r w:rsidR="005D755E">
              <w:rPr>
                <w:sz w:val="16"/>
                <w:szCs w:val="16"/>
              </w:rPr>
              <w:t>va</w:t>
            </w:r>
            <w:r w:rsidRPr="00CA65A6">
              <w:rPr>
                <w:sz w:val="16"/>
                <w:szCs w:val="16"/>
              </w:rPr>
              <w:t>r]</w:t>
            </w:r>
          </w:p>
        </w:tc>
        <w:tc>
          <w:tcPr>
            <w:tcW w:w="851" w:type="dxa"/>
            <w:vAlign w:val="center"/>
          </w:tcPr>
          <w:p w14:paraId="2CA99BF4" w14:textId="77777777" w:rsidR="005C2374" w:rsidRPr="00CA65A6" w:rsidRDefault="005C2374" w:rsidP="001F53DF">
            <w:pPr>
              <w:rPr>
                <w:sz w:val="16"/>
                <w:szCs w:val="16"/>
              </w:rPr>
            </w:pPr>
            <w:r w:rsidRPr="00CA65A6">
              <w:rPr>
                <w:sz w:val="16"/>
                <w:szCs w:val="16"/>
              </w:rPr>
              <w:t>2301,4</w:t>
            </w:r>
          </w:p>
        </w:tc>
        <w:tc>
          <w:tcPr>
            <w:tcW w:w="850" w:type="dxa"/>
            <w:vAlign w:val="center"/>
          </w:tcPr>
          <w:p w14:paraId="2CA99BF5" w14:textId="77777777" w:rsidR="005C2374" w:rsidRPr="00CA65A6" w:rsidRDefault="005C2374" w:rsidP="001F53DF">
            <w:pPr>
              <w:rPr>
                <w:sz w:val="16"/>
                <w:szCs w:val="16"/>
              </w:rPr>
            </w:pPr>
            <w:r w:rsidRPr="00CA65A6">
              <w:rPr>
                <w:sz w:val="16"/>
                <w:szCs w:val="16"/>
              </w:rPr>
              <w:t>2068,9</w:t>
            </w:r>
          </w:p>
        </w:tc>
        <w:tc>
          <w:tcPr>
            <w:tcW w:w="851" w:type="dxa"/>
            <w:vAlign w:val="center"/>
          </w:tcPr>
          <w:p w14:paraId="2CA99BF6" w14:textId="77777777" w:rsidR="005C2374" w:rsidRPr="00CA65A6" w:rsidRDefault="005C2374" w:rsidP="001F53DF">
            <w:pPr>
              <w:rPr>
                <w:sz w:val="16"/>
                <w:szCs w:val="16"/>
              </w:rPr>
            </w:pPr>
            <w:r w:rsidRPr="00CA65A6">
              <w:rPr>
                <w:sz w:val="16"/>
                <w:szCs w:val="16"/>
              </w:rPr>
              <w:t>5847,4</w:t>
            </w:r>
          </w:p>
        </w:tc>
        <w:tc>
          <w:tcPr>
            <w:tcW w:w="922" w:type="dxa"/>
            <w:vAlign w:val="center"/>
          </w:tcPr>
          <w:p w14:paraId="2CA99BF7" w14:textId="77777777" w:rsidR="005C2374" w:rsidRPr="00CA65A6" w:rsidRDefault="005C2374" w:rsidP="001F53DF">
            <w:pPr>
              <w:rPr>
                <w:sz w:val="16"/>
                <w:szCs w:val="16"/>
              </w:rPr>
            </w:pPr>
            <w:r w:rsidRPr="00CA65A6">
              <w:rPr>
                <w:sz w:val="16"/>
                <w:szCs w:val="16"/>
              </w:rPr>
              <w:t>1763,2</w:t>
            </w:r>
          </w:p>
        </w:tc>
      </w:tr>
      <w:tr w:rsidR="005C2374" w14:paraId="2CA99BFE" w14:textId="77777777" w:rsidTr="001F53DF">
        <w:trPr>
          <w:trHeight w:val="227"/>
          <w:jc w:val="center"/>
        </w:trPr>
        <w:tc>
          <w:tcPr>
            <w:tcW w:w="1026" w:type="dxa"/>
            <w:tcMar>
              <w:left w:w="57" w:type="dxa"/>
              <w:right w:w="57" w:type="dxa"/>
            </w:tcMar>
            <w:vAlign w:val="center"/>
          </w:tcPr>
          <w:p w14:paraId="2CA99BF9" w14:textId="77777777" w:rsidR="005C2374" w:rsidRPr="00CA65A6" w:rsidRDefault="005C2374" w:rsidP="001F53DF">
            <w:pPr>
              <w:rPr>
                <w:sz w:val="16"/>
                <w:szCs w:val="16"/>
              </w:rPr>
            </w:pPr>
            <w:r w:rsidRPr="00CA65A6">
              <w:rPr>
                <w:sz w:val="16"/>
                <w:szCs w:val="16"/>
              </w:rPr>
              <w:t>SH1 [VA]</w:t>
            </w:r>
          </w:p>
        </w:tc>
        <w:tc>
          <w:tcPr>
            <w:tcW w:w="851" w:type="dxa"/>
            <w:vAlign w:val="center"/>
          </w:tcPr>
          <w:p w14:paraId="2CA99BFA" w14:textId="77777777" w:rsidR="005C2374" w:rsidRPr="00CA65A6" w:rsidRDefault="005C2374" w:rsidP="001F53DF">
            <w:pPr>
              <w:rPr>
                <w:sz w:val="16"/>
                <w:szCs w:val="16"/>
              </w:rPr>
            </w:pPr>
            <w:r w:rsidRPr="00CA65A6">
              <w:rPr>
                <w:sz w:val="16"/>
                <w:szCs w:val="16"/>
              </w:rPr>
              <w:t>9922,2</w:t>
            </w:r>
          </w:p>
        </w:tc>
        <w:tc>
          <w:tcPr>
            <w:tcW w:w="850" w:type="dxa"/>
            <w:vAlign w:val="center"/>
          </w:tcPr>
          <w:p w14:paraId="2CA99BFB" w14:textId="77777777" w:rsidR="005C2374" w:rsidRPr="00CA65A6" w:rsidRDefault="005C2374" w:rsidP="001F53DF">
            <w:pPr>
              <w:rPr>
                <w:sz w:val="16"/>
                <w:szCs w:val="16"/>
              </w:rPr>
            </w:pPr>
            <w:r w:rsidRPr="00CA65A6">
              <w:rPr>
                <w:sz w:val="16"/>
                <w:szCs w:val="16"/>
              </w:rPr>
              <w:t>9640,9</w:t>
            </w:r>
          </w:p>
        </w:tc>
        <w:tc>
          <w:tcPr>
            <w:tcW w:w="851" w:type="dxa"/>
            <w:vAlign w:val="center"/>
          </w:tcPr>
          <w:p w14:paraId="2CA99BFC" w14:textId="77777777" w:rsidR="005C2374" w:rsidRPr="00CA65A6" w:rsidRDefault="005C2374" w:rsidP="001F53DF">
            <w:pPr>
              <w:rPr>
                <w:sz w:val="16"/>
                <w:szCs w:val="16"/>
              </w:rPr>
            </w:pPr>
            <w:r w:rsidRPr="00CA65A6">
              <w:rPr>
                <w:sz w:val="16"/>
                <w:szCs w:val="16"/>
              </w:rPr>
              <w:t>12265,1</w:t>
            </w:r>
          </w:p>
        </w:tc>
        <w:tc>
          <w:tcPr>
            <w:tcW w:w="922" w:type="dxa"/>
            <w:vAlign w:val="center"/>
          </w:tcPr>
          <w:p w14:paraId="2CA99BFD" w14:textId="77777777" w:rsidR="005C2374" w:rsidRPr="00CA65A6" w:rsidRDefault="005C2374" w:rsidP="001F53DF">
            <w:pPr>
              <w:rPr>
                <w:sz w:val="16"/>
                <w:szCs w:val="16"/>
              </w:rPr>
            </w:pPr>
            <w:r w:rsidRPr="00CA65A6">
              <w:rPr>
                <w:sz w:val="16"/>
                <w:szCs w:val="16"/>
              </w:rPr>
              <w:t>10228,0</w:t>
            </w:r>
          </w:p>
        </w:tc>
      </w:tr>
      <w:tr w:rsidR="005C2374" w14:paraId="2CA99C04" w14:textId="77777777" w:rsidTr="001F53DF">
        <w:trPr>
          <w:trHeight w:val="227"/>
          <w:jc w:val="center"/>
        </w:trPr>
        <w:tc>
          <w:tcPr>
            <w:tcW w:w="1026" w:type="dxa"/>
            <w:tcMar>
              <w:left w:w="57" w:type="dxa"/>
              <w:right w:w="57" w:type="dxa"/>
            </w:tcMar>
            <w:vAlign w:val="center"/>
          </w:tcPr>
          <w:p w14:paraId="2CA99BFF" w14:textId="77777777" w:rsidR="005C2374" w:rsidRPr="00CA65A6" w:rsidRDefault="005C2374" w:rsidP="001F53DF">
            <w:pPr>
              <w:rPr>
                <w:sz w:val="16"/>
                <w:szCs w:val="16"/>
              </w:rPr>
            </w:pPr>
            <w:r w:rsidRPr="00CA65A6">
              <w:rPr>
                <w:sz w:val="16"/>
                <w:szCs w:val="16"/>
              </w:rPr>
              <w:t>PH1 [W]</w:t>
            </w:r>
          </w:p>
        </w:tc>
        <w:tc>
          <w:tcPr>
            <w:tcW w:w="851" w:type="dxa"/>
            <w:vAlign w:val="center"/>
          </w:tcPr>
          <w:p w14:paraId="2CA99C00" w14:textId="77777777" w:rsidR="005C2374" w:rsidRPr="00CA65A6" w:rsidRDefault="005C2374" w:rsidP="001F53DF">
            <w:pPr>
              <w:rPr>
                <w:sz w:val="16"/>
                <w:szCs w:val="16"/>
              </w:rPr>
            </w:pPr>
            <w:r w:rsidRPr="00CA65A6">
              <w:rPr>
                <w:sz w:val="16"/>
                <w:szCs w:val="16"/>
              </w:rPr>
              <w:t>9480,3</w:t>
            </w:r>
          </w:p>
        </w:tc>
        <w:tc>
          <w:tcPr>
            <w:tcW w:w="850" w:type="dxa"/>
            <w:vAlign w:val="center"/>
          </w:tcPr>
          <w:p w14:paraId="2CA99C01" w14:textId="77777777" w:rsidR="005C2374" w:rsidRPr="00CA65A6" w:rsidRDefault="005C2374" w:rsidP="001F53DF">
            <w:pPr>
              <w:rPr>
                <w:sz w:val="16"/>
                <w:szCs w:val="16"/>
              </w:rPr>
            </w:pPr>
            <w:r w:rsidRPr="00CA65A6">
              <w:rPr>
                <w:sz w:val="16"/>
                <w:szCs w:val="16"/>
              </w:rPr>
              <w:t>9395,2</w:t>
            </w:r>
          </w:p>
        </w:tc>
        <w:tc>
          <w:tcPr>
            <w:tcW w:w="851" w:type="dxa"/>
            <w:vAlign w:val="center"/>
          </w:tcPr>
          <w:p w14:paraId="2CA99C02" w14:textId="77777777" w:rsidR="005C2374" w:rsidRPr="00CA65A6" w:rsidRDefault="005C2374" w:rsidP="001F53DF">
            <w:pPr>
              <w:rPr>
                <w:sz w:val="16"/>
                <w:szCs w:val="16"/>
              </w:rPr>
            </w:pPr>
            <w:r w:rsidRPr="00CA65A6">
              <w:rPr>
                <w:sz w:val="16"/>
                <w:szCs w:val="16"/>
              </w:rPr>
              <w:t>10619,8</w:t>
            </w:r>
          </w:p>
        </w:tc>
        <w:tc>
          <w:tcPr>
            <w:tcW w:w="922" w:type="dxa"/>
            <w:vAlign w:val="center"/>
          </w:tcPr>
          <w:p w14:paraId="2CA99C03" w14:textId="77777777" w:rsidR="005C2374" w:rsidRPr="00CA65A6" w:rsidRDefault="005C2374" w:rsidP="001F53DF">
            <w:pPr>
              <w:rPr>
                <w:sz w:val="16"/>
                <w:szCs w:val="16"/>
              </w:rPr>
            </w:pPr>
            <w:r w:rsidRPr="00CA65A6">
              <w:rPr>
                <w:sz w:val="16"/>
                <w:szCs w:val="16"/>
              </w:rPr>
              <w:t>10042,1</w:t>
            </w:r>
          </w:p>
        </w:tc>
      </w:tr>
      <w:tr w:rsidR="005C2374" w14:paraId="2CA99C0A" w14:textId="77777777" w:rsidTr="001F53DF">
        <w:trPr>
          <w:trHeight w:val="227"/>
          <w:jc w:val="center"/>
        </w:trPr>
        <w:tc>
          <w:tcPr>
            <w:tcW w:w="1026" w:type="dxa"/>
            <w:tcMar>
              <w:left w:w="57" w:type="dxa"/>
              <w:right w:w="57" w:type="dxa"/>
            </w:tcMar>
            <w:vAlign w:val="center"/>
          </w:tcPr>
          <w:p w14:paraId="2CA99C05" w14:textId="77777777" w:rsidR="005C2374" w:rsidRPr="00CA65A6" w:rsidRDefault="005C2374" w:rsidP="005D755E">
            <w:pPr>
              <w:rPr>
                <w:sz w:val="16"/>
                <w:szCs w:val="16"/>
              </w:rPr>
            </w:pPr>
            <w:r w:rsidRPr="00CA65A6">
              <w:rPr>
                <w:sz w:val="16"/>
                <w:szCs w:val="16"/>
              </w:rPr>
              <w:t>QH1 [</w:t>
            </w:r>
            <w:r w:rsidR="005D755E">
              <w:rPr>
                <w:sz w:val="16"/>
                <w:szCs w:val="16"/>
              </w:rPr>
              <w:t>var</w:t>
            </w:r>
            <w:r w:rsidRPr="00CA65A6">
              <w:rPr>
                <w:sz w:val="16"/>
                <w:szCs w:val="16"/>
              </w:rPr>
              <w:t>]</w:t>
            </w:r>
          </w:p>
        </w:tc>
        <w:tc>
          <w:tcPr>
            <w:tcW w:w="851" w:type="dxa"/>
            <w:vAlign w:val="center"/>
          </w:tcPr>
          <w:p w14:paraId="2CA99C06" w14:textId="77777777" w:rsidR="005C2374" w:rsidRPr="00CA65A6" w:rsidRDefault="005C2374" w:rsidP="001F53DF">
            <w:pPr>
              <w:rPr>
                <w:sz w:val="16"/>
                <w:szCs w:val="16"/>
              </w:rPr>
            </w:pPr>
            <w:r w:rsidRPr="00CA65A6">
              <w:rPr>
                <w:sz w:val="16"/>
                <w:szCs w:val="16"/>
              </w:rPr>
              <w:t>2140,2</w:t>
            </w:r>
          </w:p>
        </w:tc>
        <w:tc>
          <w:tcPr>
            <w:tcW w:w="850" w:type="dxa"/>
            <w:vAlign w:val="center"/>
          </w:tcPr>
          <w:p w14:paraId="2CA99C07" w14:textId="77777777" w:rsidR="005C2374" w:rsidRPr="00CA65A6" w:rsidRDefault="005C2374" w:rsidP="001F53DF">
            <w:pPr>
              <w:rPr>
                <w:sz w:val="16"/>
                <w:szCs w:val="16"/>
              </w:rPr>
            </w:pPr>
            <w:r w:rsidRPr="00CA65A6">
              <w:rPr>
                <w:sz w:val="16"/>
                <w:szCs w:val="16"/>
              </w:rPr>
              <w:t>2042,0</w:t>
            </w:r>
          </w:p>
        </w:tc>
        <w:tc>
          <w:tcPr>
            <w:tcW w:w="851" w:type="dxa"/>
            <w:vAlign w:val="center"/>
          </w:tcPr>
          <w:p w14:paraId="2CA99C08" w14:textId="77777777" w:rsidR="005C2374" w:rsidRPr="00CA65A6" w:rsidRDefault="005C2374" w:rsidP="001F53DF">
            <w:pPr>
              <w:rPr>
                <w:sz w:val="16"/>
                <w:szCs w:val="16"/>
              </w:rPr>
            </w:pPr>
            <w:r w:rsidRPr="00CA65A6">
              <w:rPr>
                <w:sz w:val="16"/>
                <w:szCs w:val="16"/>
              </w:rPr>
              <w:t>5702,1</w:t>
            </w:r>
          </w:p>
        </w:tc>
        <w:tc>
          <w:tcPr>
            <w:tcW w:w="922" w:type="dxa"/>
            <w:vAlign w:val="center"/>
          </w:tcPr>
          <w:p w14:paraId="2CA99C09" w14:textId="77777777" w:rsidR="005C2374" w:rsidRPr="00CA65A6" w:rsidRDefault="005C2374" w:rsidP="001F53DF">
            <w:pPr>
              <w:rPr>
                <w:sz w:val="16"/>
                <w:szCs w:val="16"/>
              </w:rPr>
            </w:pPr>
            <w:r w:rsidRPr="00CA65A6">
              <w:rPr>
                <w:sz w:val="16"/>
                <w:szCs w:val="16"/>
              </w:rPr>
              <w:t>1712,5</w:t>
            </w:r>
          </w:p>
        </w:tc>
      </w:tr>
      <w:tr w:rsidR="005C2374" w14:paraId="2CA99C10" w14:textId="77777777" w:rsidTr="001F53DF">
        <w:trPr>
          <w:trHeight w:val="227"/>
          <w:jc w:val="center"/>
        </w:trPr>
        <w:tc>
          <w:tcPr>
            <w:tcW w:w="1026" w:type="dxa"/>
            <w:tcMar>
              <w:left w:w="57" w:type="dxa"/>
              <w:right w:w="57" w:type="dxa"/>
            </w:tcMar>
            <w:vAlign w:val="center"/>
          </w:tcPr>
          <w:p w14:paraId="2CA99C0B" w14:textId="77777777" w:rsidR="005C2374" w:rsidRPr="00CA65A6" w:rsidRDefault="005C2374" w:rsidP="001F53DF">
            <w:pPr>
              <w:rPr>
                <w:sz w:val="16"/>
                <w:szCs w:val="16"/>
              </w:rPr>
            </w:pPr>
            <w:r w:rsidRPr="00CA65A6">
              <w:rPr>
                <w:sz w:val="16"/>
                <w:szCs w:val="16"/>
              </w:rPr>
              <w:t>SH1-40</w:t>
            </w:r>
            <w:r>
              <w:rPr>
                <w:sz w:val="16"/>
                <w:szCs w:val="16"/>
              </w:rPr>
              <w:t xml:space="preserve"> </w:t>
            </w:r>
            <w:r w:rsidRPr="00CA65A6">
              <w:rPr>
                <w:sz w:val="16"/>
                <w:szCs w:val="16"/>
              </w:rPr>
              <w:t>[VA]</w:t>
            </w:r>
          </w:p>
        </w:tc>
        <w:tc>
          <w:tcPr>
            <w:tcW w:w="851" w:type="dxa"/>
            <w:vAlign w:val="center"/>
          </w:tcPr>
          <w:p w14:paraId="2CA99C0C" w14:textId="77777777" w:rsidR="005C2374" w:rsidRPr="00CA65A6" w:rsidRDefault="005C2374" w:rsidP="001F53DF">
            <w:pPr>
              <w:rPr>
                <w:sz w:val="16"/>
                <w:szCs w:val="16"/>
              </w:rPr>
            </w:pPr>
            <w:r w:rsidRPr="00CA65A6">
              <w:rPr>
                <w:sz w:val="16"/>
                <w:szCs w:val="16"/>
              </w:rPr>
              <w:t>9926,4</w:t>
            </w:r>
          </w:p>
        </w:tc>
        <w:tc>
          <w:tcPr>
            <w:tcW w:w="850" w:type="dxa"/>
            <w:vAlign w:val="center"/>
          </w:tcPr>
          <w:p w14:paraId="2CA99C0D" w14:textId="77777777" w:rsidR="005C2374" w:rsidRPr="00CA65A6" w:rsidRDefault="005C2374" w:rsidP="001F53DF">
            <w:pPr>
              <w:rPr>
                <w:sz w:val="16"/>
                <w:szCs w:val="16"/>
              </w:rPr>
            </w:pPr>
            <w:r w:rsidRPr="00CA65A6">
              <w:rPr>
                <w:sz w:val="16"/>
                <w:szCs w:val="16"/>
              </w:rPr>
              <w:t>9643,6</w:t>
            </w:r>
          </w:p>
        </w:tc>
        <w:tc>
          <w:tcPr>
            <w:tcW w:w="851" w:type="dxa"/>
            <w:vAlign w:val="center"/>
          </w:tcPr>
          <w:p w14:paraId="2CA99C0E" w14:textId="77777777" w:rsidR="005C2374" w:rsidRPr="00CA65A6" w:rsidRDefault="005C2374" w:rsidP="001F53DF">
            <w:pPr>
              <w:rPr>
                <w:sz w:val="16"/>
                <w:szCs w:val="16"/>
              </w:rPr>
            </w:pPr>
            <w:r w:rsidRPr="00CA65A6">
              <w:rPr>
                <w:sz w:val="16"/>
                <w:szCs w:val="16"/>
              </w:rPr>
              <w:t>12274,6</w:t>
            </w:r>
          </w:p>
        </w:tc>
        <w:tc>
          <w:tcPr>
            <w:tcW w:w="922" w:type="dxa"/>
            <w:vAlign w:val="center"/>
          </w:tcPr>
          <w:p w14:paraId="2CA99C0F" w14:textId="77777777" w:rsidR="005C2374" w:rsidRPr="00CA65A6" w:rsidRDefault="005C2374" w:rsidP="001F53DF">
            <w:pPr>
              <w:rPr>
                <w:sz w:val="16"/>
                <w:szCs w:val="16"/>
              </w:rPr>
            </w:pPr>
            <w:r w:rsidRPr="00CA65A6">
              <w:rPr>
                <w:sz w:val="16"/>
                <w:szCs w:val="16"/>
              </w:rPr>
              <w:t>10274,7</w:t>
            </w:r>
          </w:p>
        </w:tc>
      </w:tr>
      <w:tr w:rsidR="005C2374" w14:paraId="2CA99C16" w14:textId="77777777" w:rsidTr="001F53DF">
        <w:trPr>
          <w:trHeight w:val="227"/>
          <w:jc w:val="center"/>
        </w:trPr>
        <w:tc>
          <w:tcPr>
            <w:tcW w:w="1026" w:type="dxa"/>
            <w:tcBorders>
              <w:bottom w:val="single" w:sz="4" w:space="0" w:color="auto"/>
            </w:tcBorders>
            <w:tcMar>
              <w:left w:w="57" w:type="dxa"/>
              <w:right w:w="57" w:type="dxa"/>
            </w:tcMar>
            <w:vAlign w:val="center"/>
          </w:tcPr>
          <w:p w14:paraId="2CA99C11" w14:textId="77777777" w:rsidR="005C2374" w:rsidRPr="00CA65A6" w:rsidRDefault="005C2374" w:rsidP="001F53DF">
            <w:pPr>
              <w:rPr>
                <w:sz w:val="16"/>
                <w:szCs w:val="16"/>
              </w:rPr>
            </w:pPr>
            <w:r w:rsidRPr="00CA65A6">
              <w:rPr>
                <w:sz w:val="16"/>
                <w:szCs w:val="16"/>
              </w:rPr>
              <w:lastRenderedPageBreak/>
              <w:t>PH1-40 [W]</w:t>
            </w:r>
          </w:p>
        </w:tc>
        <w:tc>
          <w:tcPr>
            <w:tcW w:w="851" w:type="dxa"/>
            <w:tcBorders>
              <w:bottom w:val="single" w:sz="4" w:space="0" w:color="auto"/>
            </w:tcBorders>
            <w:vAlign w:val="center"/>
          </w:tcPr>
          <w:p w14:paraId="2CA99C12" w14:textId="77777777" w:rsidR="005C2374" w:rsidRPr="00CA65A6" w:rsidRDefault="005C2374" w:rsidP="001F53DF">
            <w:pPr>
              <w:rPr>
                <w:sz w:val="16"/>
                <w:szCs w:val="16"/>
              </w:rPr>
            </w:pPr>
            <w:r w:rsidRPr="00CA65A6">
              <w:rPr>
                <w:sz w:val="16"/>
                <w:szCs w:val="16"/>
              </w:rPr>
              <w:t>9480,5</w:t>
            </w:r>
          </w:p>
        </w:tc>
        <w:tc>
          <w:tcPr>
            <w:tcW w:w="850" w:type="dxa"/>
            <w:tcBorders>
              <w:bottom w:val="single" w:sz="4" w:space="0" w:color="auto"/>
            </w:tcBorders>
            <w:vAlign w:val="center"/>
          </w:tcPr>
          <w:p w14:paraId="2CA99C13" w14:textId="77777777" w:rsidR="005C2374" w:rsidRPr="00CA65A6" w:rsidRDefault="005C2374" w:rsidP="001F53DF">
            <w:pPr>
              <w:rPr>
                <w:sz w:val="16"/>
                <w:szCs w:val="16"/>
              </w:rPr>
            </w:pPr>
            <w:r w:rsidRPr="00CA65A6">
              <w:rPr>
                <w:sz w:val="16"/>
                <w:szCs w:val="16"/>
              </w:rPr>
              <w:t>9396,6</w:t>
            </w:r>
          </w:p>
        </w:tc>
        <w:tc>
          <w:tcPr>
            <w:tcW w:w="851" w:type="dxa"/>
            <w:tcBorders>
              <w:bottom w:val="single" w:sz="4" w:space="0" w:color="auto"/>
            </w:tcBorders>
            <w:vAlign w:val="center"/>
          </w:tcPr>
          <w:p w14:paraId="2CA99C14" w14:textId="77777777" w:rsidR="005C2374" w:rsidRPr="00CA65A6" w:rsidRDefault="005C2374" w:rsidP="001F53DF">
            <w:pPr>
              <w:rPr>
                <w:sz w:val="16"/>
                <w:szCs w:val="16"/>
              </w:rPr>
            </w:pPr>
            <w:r w:rsidRPr="00CA65A6">
              <w:rPr>
                <w:sz w:val="16"/>
                <w:szCs w:val="16"/>
              </w:rPr>
              <w:t>10620,5</w:t>
            </w:r>
          </w:p>
        </w:tc>
        <w:tc>
          <w:tcPr>
            <w:tcW w:w="922" w:type="dxa"/>
            <w:tcBorders>
              <w:bottom w:val="single" w:sz="4" w:space="0" w:color="auto"/>
            </w:tcBorders>
            <w:vAlign w:val="center"/>
          </w:tcPr>
          <w:p w14:paraId="2CA99C15" w14:textId="77777777" w:rsidR="005C2374" w:rsidRPr="00CA65A6" w:rsidRDefault="005C2374" w:rsidP="001F53DF">
            <w:pPr>
              <w:rPr>
                <w:sz w:val="16"/>
                <w:szCs w:val="16"/>
              </w:rPr>
            </w:pPr>
            <w:r w:rsidRPr="00CA65A6">
              <w:rPr>
                <w:sz w:val="16"/>
                <w:szCs w:val="16"/>
              </w:rPr>
              <w:t>10087,2</w:t>
            </w:r>
          </w:p>
        </w:tc>
      </w:tr>
      <w:tr w:rsidR="005C2374" w14:paraId="2CA99C1C" w14:textId="77777777" w:rsidTr="001F53DF">
        <w:trPr>
          <w:trHeight w:val="227"/>
          <w:jc w:val="center"/>
        </w:trPr>
        <w:tc>
          <w:tcPr>
            <w:tcW w:w="1026" w:type="dxa"/>
            <w:tcBorders>
              <w:top w:val="single" w:sz="4" w:space="0" w:color="auto"/>
              <w:bottom w:val="double" w:sz="4" w:space="0" w:color="auto"/>
            </w:tcBorders>
            <w:tcMar>
              <w:left w:w="57" w:type="dxa"/>
              <w:right w:w="57" w:type="dxa"/>
            </w:tcMar>
            <w:vAlign w:val="center"/>
          </w:tcPr>
          <w:p w14:paraId="2CA99C17" w14:textId="77777777" w:rsidR="005C2374" w:rsidRPr="00CA65A6" w:rsidRDefault="005C2374" w:rsidP="005D755E">
            <w:pPr>
              <w:rPr>
                <w:sz w:val="16"/>
                <w:szCs w:val="16"/>
              </w:rPr>
            </w:pPr>
            <w:r w:rsidRPr="00CA65A6">
              <w:rPr>
                <w:sz w:val="16"/>
                <w:szCs w:val="16"/>
              </w:rPr>
              <w:t>QH1-40 [</w:t>
            </w:r>
            <w:r w:rsidR="005D755E">
              <w:rPr>
                <w:sz w:val="16"/>
                <w:szCs w:val="16"/>
              </w:rPr>
              <w:t>var</w:t>
            </w:r>
            <w:r w:rsidRPr="00CA65A6">
              <w:rPr>
                <w:sz w:val="16"/>
                <w:szCs w:val="16"/>
              </w:rPr>
              <w:t>]</w:t>
            </w:r>
          </w:p>
        </w:tc>
        <w:tc>
          <w:tcPr>
            <w:tcW w:w="851" w:type="dxa"/>
            <w:tcBorders>
              <w:top w:val="single" w:sz="4" w:space="0" w:color="auto"/>
              <w:bottom w:val="double" w:sz="4" w:space="0" w:color="auto"/>
            </w:tcBorders>
            <w:vAlign w:val="center"/>
          </w:tcPr>
          <w:p w14:paraId="2CA99C18" w14:textId="77777777" w:rsidR="005C2374" w:rsidRPr="00CA65A6" w:rsidRDefault="005C2374" w:rsidP="001F53DF">
            <w:pPr>
              <w:rPr>
                <w:sz w:val="16"/>
                <w:szCs w:val="16"/>
              </w:rPr>
            </w:pPr>
            <w:r w:rsidRPr="00CA65A6">
              <w:rPr>
                <w:sz w:val="16"/>
                <w:szCs w:val="16"/>
              </w:rPr>
              <w:t>2143,1</w:t>
            </w:r>
          </w:p>
        </w:tc>
        <w:tc>
          <w:tcPr>
            <w:tcW w:w="850" w:type="dxa"/>
            <w:tcBorders>
              <w:top w:val="single" w:sz="4" w:space="0" w:color="auto"/>
              <w:bottom w:val="double" w:sz="4" w:space="0" w:color="auto"/>
            </w:tcBorders>
            <w:vAlign w:val="center"/>
          </w:tcPr>
          <w:p w14:paraId="2CA99C19" w14:textId="77777777" w:rsidR="005C2374" w:rsidRPr="00CA65A6" w:rsidRDefault="005C2374" w:rsidP="001F53DF">
            <w:pPr>
              <w:rPr>
                <w:sz w:val="16"/>
                <w:szCs w:val="16"/>
              </w:rPr>
            </w:pPr>
            <w:r w:rsidRPr="00CA65A6">
              <w:rPr>
                <w:sz w:val="16"/>
                <w:szCs w:val="16"/>
              </w:rPr>
              <w:t>2043,6</w:t>
            </w:r>
          </w:p>
        </w:tc>
        <w:tc>
          <w:tcPr>
            <w:tcW w:w="851" w:type="dxa"/>
            <w:tcBorders>
              <w:top w:val="single" w:sz="4" w:space="0" w:color="auto"/>
              <w:bottom w:val="double" w:sz="4" w:space="0" w:color="auto"/>
            </w:tcBorders>
            <w:vAlign w:val="center"/>
          </w:tcPr>
          <w:p w14:paraId="2CA99C1A" w14:textId="77777777" w:rsidR="005C2374" w:rsidRPr="00CA65A6" w:rsidRDefault="005C2374" w:rsidP="001F53DF">
            <w:pPr>
              <w:rPr>
                <w:sz w:val="16"/>
                <w:szCs w:val="16"/>
              </w:rPr>
            </w:pPr>
            <w:r w:rsidRPr="00CA65A6">
              <w:rPr>
                <w:sz w:val="16"/>
                <w:szCs w:val="16"/>
              </w:rPr>
              <w:t>5708,4</w:t>
            </w:r>
          </w:p>
        </w:tc>
        <w:tc>
          <w:tcPr>
            <w:tcW w:w="922" w:type="dxa"/>
            <w:tcBorders>
              <w:top w:val="single" w:sz="4" w:space="0" w:color="auto"/>
              <w:bottom w:val="double" w:sz="4" w:space="0" w:color="auto"/>
            </w:tcBorders>
            <w:vAlign w:val="center"/>
          </w:tcPr>
          <w:p w14:paraId="2CA99C1B" w14:textId="77777777" w:rsidR="005C2374" w:rsidRPr="00CA65A6" w:rsidRDefault="005C2374" w:rsidP="001F53DF">
            <w:pPr>
              <w:rPr>
                <w:sz w:val="16"/>
                <w:szCs w:val="16"/>
              </w:rPr>
            </w:pPr>
            <w:r w:rsidRPr="00CA65A6">
              <w:rPr>
                <w:sz w:val="16"/>
                <w:szCs w:val="16"/>
              </w:rPr>
              <w:t>1720,8</w:t>
            </w:r>
          </w:p>
        </w:tc>
      </w:tr>
    </w:tbl>
    <w:p w14:paraId="2CA99C1D" w14:textId="77777777" w:rsidR="005C2374" w:rsidRDefault="005C2374" w:rsidP="002E64B4"/>
    <w:p w14:paraId="2CA99C1E" w14:textId="77777777" w:rsidR="00772AB3" w:rsidRDefault="002E64B4" w:rsidP="002E64B4">
      <w:r>
        <w:t>Oznake</w:t>
      </w:r>
      <w:r w:rsidR="00772AB3" w:rsidRPr="00772AB3">
        <w:t xml:space="preserve"> tabel se pišejo pred njimi oziroma na </w:t>
      </w:r>
      <w:r>
        <w:t>vrhu tabele</w:t>
      </w:r>
      <w:r w:rsidR="00772AB3" w:rsidRPr="00772AB3">
        <w:t xml:space="preserve"> (tabela 1), celice pa so lahko ločene med</w:t>
      </w:r>
      <w:r w:rsidR="00772AB3">
        <w:t xml:space="preserve"> </w:t>
      </w:r>
      <w:r w:rsidR="00772AB3" w:rsidRPr="00772AB3">
        <w:t>seboj s črtami.</w:t>
      </w:r>
      <w:r>
        <w:t xml:space="preserve"> Vertikalne črte naredite po izbiri, večkrat je tabela bolj pregledna brez teh črt.</w:t>
      </w:r>
    </w:p>
    <w:p w14:paraId="2CA99C1F" w14:textId="77777777" w:rsidR="0087265C" w:rsidRPr="00772AB3" w:rsidRDefault="0087265C" w:rsidP="002E64B4"/>
    <w:p w14:paraId="2CA99C20" w14:textId="77777777" w:rsidR="00FB61B8" w:rsidRDefault="00FB61B8" w:rsidP="00FB61B8">
      <w:pPr>
        <w:pStyle w:val="Naslov1"/>
      </w:pPr>
      <w:r>
        <w:t>Zaključek</w:t>
      </w:r>
    </w:p>
    <w:p w14:paraId="2CA99C21" w14:textId="77777777" w:rsidR="00FB61B8" w:rsidRDefault="00FB61B8" w:rsidP="00FB61B8">
      <w:r>
        <w:t>Naši avtorji citiranje EV člankov izpuščajo – samo</w:t>
      </w:r>
      <w:r w:rsidR="00C57AA6">
        <w:t>-</w:t>
      </w:r>
      <w:r>
        <w:t>zavora v svetu, ki tega ne pozna. So tudi nekatere svetle izjeme; z njihovim citiranjem objav v EV se omenja tudi revija EV. Z angleško izdajo bo to lažje in čez čas bomo ponovno povprašali za SCI</w:t>
      </w:r>
      <w:r w:rsidR="00C57AA6">
        <w:t xml:space="preserve"> indeks</w:t>
      </w:r>
      <w:r>
        <w:t>. Odgovor na vaše pogosto vprašanje</w:t>
      </w:r>
      <w:r w:rsidR="004C77A9">
        <w:t xml:space="preserve"> </w:t>
      </w:r>
      <w:r w:rsidR="004C77A9">
        <w:rPr>
          <w:lang w:val="en-US"/>
        </w:rPr>
        <w:t>“</w:t>
      </w:r>
      <w:r w:rsidR="004C77A9">
        <w:t>z</w:t>
      </w:r>
      <w:r>
        <w:t>akaj EV nima SCI</w:t>
      </w:r>
      <w:r w:rsidR="004C77A9">
        <w:rPr>
          <w:lang w:val="en-US"/>
        </w:rPr>
        <w:t>”</w:t>
      </w:r>
      <w:r>
        <w:t>, je seveda na vaši strani. Sporočite citate in imeli boste krajši pripravljalni čas do objave.</w:t>
      </w:r>
    </w:p>
    <w:p w14:paraId="2CA99C22" w14:textId="77777777" w:rsidR="00DC1124" w:rsidRDefault="00DC1124" w:rsidP="00FB61B8"/>
    <w:p w14:paraId="2CA99C23" w14:textId="77777777" w:rsidR="000C38A4" w:rsidRDefault="00323412" w:rsidP="00EF47DA">
      <w:pPr>
        <w:pStyle w:val="Naslov1"/>
        <w:numPr>
          <w:ilvl w:val="0"/>
          <w:numId w:val="0"/>
        </w:numPr>
      </w:pPr>
      <w:r>
        <w:t>Literatura</w:t>
      </w:r>
    </w:p>
    <w:p w14:paraId="45243A44" w14:textId="77777777" w:rsidR="00822D3C" w:rsidRPr="00822D3C" w:rsidRDefault="00822D3C" w:rsidP="00822D3C"/>
    <w:p w14:paraId="2CA99C24" w14:textId="77777777" w:rsidR="00DD34A1" w:rsidRPr="00EF47DA" w:rsidRDefault="00EF47DA" w:rsidP="00DD34A1">
      <w:pPr>
        <w:pStyle w:val="EVRef"/>
        <w:rPr>
          <w:szCs w:val="16"/>
        </w:rPr>
      </w:pPr>
      <w:r w:rsidRPr="00EB56F6">
        <w:rPr>
          <w:szCs w:val="16"/>
        </w:rPr>
        <w:t>Elektrotehniški vestnik na spletu, http://ev.fe.uni</w:t>
      </w:r>
      <w:r w:rsidRPr="00EB56F6">
        <w:rPr>
          <w:szCs w:val="16"/>
        </w:rPr>
        <w:noBreakHyphen/>
        <w:t>lj.si (</w:t>
      </w:r>
      <w:r>
        <w:rPr>
          <w:szCs w:val="16"/>
        </w:rPr>
        <w:t>1.1.2011</w:t>
      </w:r>
      <w:r w:rsidRPr="00EB56F6">
        <w:rPr>
          <w:szCs w:val="16"/>
        </w:rPr>
        <w:t>)</w:t>
      </w:r>
      <w:r>
        <w:rPr>
          <w:szCs w:val="16"/>
        </w:rPr>
        <w:t>.</w:t>
      </w:r>
    </w:p>
    <w:p w14:paraId="2CA99C25" w14:textId="77777777" w:rsidR="006C6437" w:rsidRDefault="006C6437" w:rsidP="00EB56F6">
      <w:pPr>
        <w:pStyle w:val="EVRef"/>
        <w:rPr>
          <w:szCs w:val="16"/>
        </w:rPr>
      </w:pPr>
      <w:r w:rsidRPr="00EB56F6">
        <w:rPr>
          <w:szCs w:val="16"/>
        </w:rPr>
        <w:t>Miklavčič</w:t>
      </w:r>
      <w:r w:rsidR="00EB56F6" w:rsidRPr="00EB56F6">
        <w:rPr>
          <w:szCs w:val="16"/>
        </w:rPr>
        <w:t xml:space="preserve"> Damijan</w:t>
      </w:r>
      <w:r w:rsidRPr="00EB56F6">
        <w:rPr>
          <w:szCs w:val="16"/>
        </w:rPr>
        <w:t xml:space="preserve"> </w:t>
      </w:r>
      <w:r w:rsidR="00EB56F6" w:rsidRPr="00EB56F6">
        <w:rPr>
          <w:szCs w:val="16"/>
        </w:rPr>
        <w:t>“</w:t>
      </w:r>
      <w:r w:rsidRPr="00EB56F6">
        <w:rPr>
          <w:szCs w:val="16"/>
        </w:rPr>
        <w:t>Objavljanje rezultatov raziskav - pisanje člankov</w:t>
      </w:r>
      <w:r w:rsidR="00EB56F6" w:rsidRPr="00EB56F6">
        <w:rPr>
          <w:szCs w:val="16"/>
        </w:rPr>
        <w:t>”</w:t>
      </w:r>
      <w:r w:rsidR="00EB56F6">
        <w:rPr>
          <w:szCs w:val="16"/>
        </w:rPr>
        <w:t>,</w:t>
      </w:r>
      <w:r w:rsidRPr="00EB56F6">
        <w:rPr>
          <w:szCs w:val="16"/>
        </w:rPr>
        <w:t xml:space="preserve"> </w:t>
      </w:r>
      <w:r w:rsidRPr="00EB56F6">
        <w:rPr>
          <w:i/>
          <w:szCs w:val="16"/>
        </w:rPr>
        <w:t>Elektrotehniški vestnik</w:t>
      </w:r>
      <w:r w:rsidRPr="00EB56F6">
        <w:rPr>
          <w:szCs w:val="16"/>
        </w:rPr>
        <w:t xml:space="preserve">, </w:t>
      </w:r>
      <w:r w:rsidR="00EB56F6" w:rsidRPr="00EB56F6">
        <w:rPr>
          <w:szCs w:val="16"/>
        </w:rPr>
        <w:t>77(1), str. 75-84, 2010</w:t>
      </w:r>
      <w:r w:rsidRPr="00EB56F6">
        <w:rPr>
          <w:szCs w:val="16"/>
        </w:rPr>
        <w:t>.</w:t>
      </w:r>
    </w:p>
    <w:p w14:paraId="2CA99C26" w14:textId="77777777" w:rsidR="00EF47DA" w:rsidRPr="00EB56F6" w:rsidRDefault="00EF47DA" w:rsidP="00EB56F6">
      <w:pPr>
        <w:pStyle w:val="EVRef"/>
        <w:rPr>
          <w:szCs w:val="16"/>
        </w:rPr>
      </w:pPr>
      <w:r>
        <w:rPr>
          <w:szCs w:val="16"/>
        </w:rPr>
        <w:t>(</w:t>
      </w:r>
      <w:r w:rsidR="001C6D1B">
        <w:rPr>
          <w:szCs w:val="16"/>
        </w:rPr>
        <w:t xml:space="preserve">slog </w:t>
      </w:r>
      <w:r>
        <w:rPr>
          <w:szCs w:val="16"/>
        </w:rPr>
        <w:t>EV_Ref</w:t>
      </w:r>
      <w:r w:rsidR="001C6D1B">
        <w:rPr>
          <w:szCs w:val="16"/>
        </w:rPr>
        <w:t>, 8 pt</w:t>
      </w:r>
      <w:r>
        <w:rPr>
          <w:szCs w:val="16"/>
        </w:rPr>
        <w:t>)</w:t>
      </w:r>
    </w:p>
    <w:p w14:paraId="2CA99C27" w14:textId="77777777" w:rsidR="000C38A4" w:rsidRDefault="000C38A4"/>
    <w:p w14:paraId="2CA99C28" w14:textId="77777777" w:rsidR="000C38A4" w:rsidRDefault="00323412">
      <w:pPr>
        <w:rPr>
          <w:sz w:val="18"/>
        </w:rPr>
      </w:pPr>
      <w:r>
        <w:rPr>
          <w:b/>
          <w:sz w:val="18"/>
        </w:rPr>
        <w:t>Baldomir</w:t>
      </w:r>
      <w:r w:rsidR="000C38A4">
        <w:rPr>
          <w:b/>
          <w:sz w:val="18"/>
        </w:rPr>
        <w:t xml:space="preserve"> </w:t>
      </w:r>
      <w:r>
        <w:rPr>
          <w:b/>
          <w:sz w:val="18"/>
        </w:rPr>
        <w:t>Zajc</w:t>
      </w:r>
      <w:r w:rsidR="00FB61B8">
        <w:rPr>
          <w:sz w:val="18"/>
        </w:rPr>
        <w:t xml:space="preserve"> je diplomiral leta 1960, magistriral leta 1965 in doktoriral leta 1975 na Fakulteti za elektrotehniko v Ljubljani. Zaposlen je kot profesor na Fakulteti za elektrotehniko Univerze v Ljubljani</w:t>
      </w:r>
      <w:r>
        <w:rPr>
          <w:sz w:val="18"/>
        </w:rPr>
        <w:t>. Njegova raziskovalna zanimanja vključujejo integrirana vezja in polprevodniške tehnologije.</w:t>
      </w:r>
    </w:p>
    <w:p w14:paraId="2CA99C29" w14:textId="77777777" w:rsidR="000C38A4" w:rsidRDefault="000C38A4">
      <w:pPr>
        <w:rPr>
          <w:sz w:val="18"/>
        </w:rPr>
      </w:pPr>
    </w:p>
    <w:p w14:paraId="2CA99C2A" w14:textId="77777777" w:rsidR="000C38A4" w:rsidRDefault="000C38A4">
      <w:r>
        <w:rPr>
          <w:b/>
          <w:sz w:val="18"/>
        </w:rPr>
        <w:t>Drugi Avtor</w:t>
      </w:r>
      <w:r>
        <w:rPr>
          <w:sz w:val="18"/>
        </w:rPr>
        <w:t xml:space="preserve"> je diplomiral leta… na koncu prispevka naj bodo kratki življenjepisi vseh avtorjev</w:t>
      </w:r>
    </w:p>
    <w:sectPr w:rsidR="000C38A4" w:rsidSect="009368FC">
      <w:type w:val="continuous"/>
      <w:pgSz w:w="11906" w:h="16838" w:code="9"/>
      <w:pgMar w:top="1701" w:right="1276" w:bottom="1531" w:left="1276" w:header="1134" w:footer="720" w:gutter="0"/>
      <w:cols w:num="2" w:space="284"/>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99C32" w14:textId="77777777" w:rsidR="00012335" w:rsidRDefault="00012335">
      <w:r>
        <w:separator/>
      </w:r>
    </w:p>
  </w:endnote>
  <w:endnote w:type="continuationSeparator" w:id="0">
    <w:p w14:paraId="2CA99C33" w14:textId="77777777" w:rsidR="00012335" w:rsidRDefault="00012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G Mincho Light J">
    <w:altName w:val="Times New Roman"/>
    <w:charset w:val="01"/>
    <w:family w:val="auto"/>
    <w:pitch w:val="variable"/>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99C30" w14:textId="77777777" w:rsidR="00012335" w:rsidRDefault="00012335">
      <w:r>
        <w:separator/>
      </w:r>
    </w:p>
  </w:footnote>
  <w:footnote w:type="continuationSeparator" w:id="0">
    <w:p w14:paraId="2CA99C31" w14:textId="77777777" w:rsidR="00012335" w:rsidRDefault="00012335">
      <w:r>
        <w:continuationSeparator/>
      </w:r>
    </w:p>
  </w:footnote>
  <w:footnote w:id="1">
    <w:p w14:paraId="2CA99C39" w14:textId="77777777" w:rsidR="005C2374" w:rsidRPr="005C2374" w:rsidRDefault="005C2374" w:rsidP="005C2374">
      <w:pPr>
        <w:pStyle w:val="Sprotnaopomba-besedilo"/>
        <w:rPr>
          <w:lang w:val="sl-SI"/>
        </w:rPr>
      </w:pPr>
      <w:r w:rsidRPr="005C2374">
        <w:rPr>
          <w:rStyle w:val="Sprotnaopomba-sklic"/>
          <w:lang w:val="sl-SI"/>
        </w:rPr>
        <w:footnoteRef/>
      </w:r>
      <w:r w:rsidRPr="005C2374">
        <w:rPr>
          <w:lang w:val="sl-SI"/>
        </w:rPr>
        <w:t xml:space="preserve">Uporabi opomb se </w:t>
      </w:r>
      <w:r>
        <w:rPr>
          <w:lang w:val="sl-SI"/>
        </w:rPr>
        <w:t>poskusimo izogniti, tako da podamo razlago kar med besedilom.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99C34" w14:textId="77777777" w:rsidR="000C38A4" w:rsidRPr="00730112" w:rsidRDefault="0024660D" w:rsidP="00730112">
    <w:pPr>
      <w:pStyle w:val="EVHeader"/>
    </w:pPr>
    <w:r w:rsidRPr="00730112">
      <w:rPr>
        <w:rStyle w:val="tevilkastrani"/>
        <w:szCs w:val="18"/>
      </w:rPr>
      <w:fldChar w:fldCharType="begin"/>
    </w:r>
    <w:r w:rsidR="000C38A4" w:rsidRPr="00730112">
      <w:rPr>
        <w:rStyle w:val="tevilkastrani"/>
        <w:szCs w:val="18"/>
      </w:rPr>
      <w:instrText xml:space="preserve"> PAGE </w:instrText>
    </w:r>
    <w:r w:rsidRPr="00730112">
      <w:rPr>
        <w:rStyle w:val="tevilkastrani"/>
        <w:szCs w:val="18"/>
      </w:rPr>
      <w:fldChar w:fldCharType="separate"/>
    </w:r>
    <w:r w:rsidR="00AE0C31">
      <w:rPr>
        <w:rStyle w:val="tevilkastrani"/>
        <w:szCs w:val="18"/>
      </w:rPr>
      <w:t>2</w:t>
    </w:r>
    <w:r w:rsidRPr="00730112">
      <w:rPr>
        <w:rStyle w:val="tevilkastrani"/>
        <w:szCs w:val="18"/>
      </w:rPr>
      <w:fldChar w:fldCharType="end"/>
    </w:r>
    <w:r w:rsidR="000C38A4" w:rsidRPr="00730112">
      <w:rPr>
        <w:rStyle w:val="tevilkastrani"/>
      </w:rPr>
      <w:tab/>
    </w:r>
    <w:r w:rsidR="00C90E8E">
      <w:rPr>
        <w:rStyle w:val="tevilkastrani"/>
      </w:rPr>
      <w:tab/>
    </w:r>
    <w:r w:rsidR="00702EC4" w:rsidRPr="005D755E">
      <w:rPr>
        <w:rStyle w:val="tevilkastrani"/>
        <w:caps/>
        <w:smallCaps w:val="0"/>
      </w:rPr>
      <w:t>Trost</w:t>
    </w:r>
    <w:r w:rsidR="000C38A4" w:rsidRPr="005D755E">
      <w:rPr>
        <w:rStyle w:val="tevilkastrani"/>
        <w:caps/>
        <w:smallCaps w:val="0"/>
        <w:szCs w:val="18"/>
      </w:rPr>
      <w:t xml:space="preserve">, </w:t>
    </w:r>
    <w:r w:rsidR="00702EC4" w:rsidRPr="005D755E">
      <w:rPr>
        <w:rStyle w:val="tevilkastrani"/>
        <w:caps/>
        <w:smallCaps w:val="0"/>
      </w:rPr>
      <w:t>Zajc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99C35" w14:textId="77777777" w:rsidR="004801E2" w:rsidRPr="00CE1E55" w:rsidRDefault="00702EC4" w:rsidP="004801E2">
    <w:pPr>
      <w:pStyle w:val="EVHeader"/>
      <w:rPr>
        <w:caps/>
        <w:smallCaps w:val="0"/>
      </w:rPr>
    </w:pPr>
    <w:r w:rsidRPr="005D755E">
      <w:rPr>
        <w:rStyle w:val="tevilkastrani"/>
        <w:caps/>
        <w:smallCaps w:val="0"/>
      </w:rPr>
      <w:t>Priprava prispevka za Elektrotehniški vestnik</w:t>
    </w:r>
    <w:r w:rsidR="00CE1E55">
      <w:rPr>
        <w:caps/>
        <w:smallCaps w:val="0"/>
      </w:rPr>
      <w:tab/>
    </w:r>
    <w:r w:rsidR="0024660D" w:rsidRPr="00730112">
      <w:rPr>
        <w:rStyle w:val="tevilkastrani"/>
        <w:szCs w:val="18"/>
      </w:rPr>
      <w:fldChar w:fldCharType="begin"/>
    </w:r>
    <w:r w:rsidR="00CE1E55" w:rsidRPr="00730112">
      <w:rPr>
        <w:rStyle w:val="tevilkastrani"/>
        <w:szCs w:val="18"/>
      </w:rPr>
      <w:instrText xml:space="preserve"> PAGE </w:instrText>
    </w:r>
    <w:r w:rsidR="0024660D" w:rsidRPr="00730112">
      <w:rPr>
        <w:rStyle w:val="tevilkastrani"/>
        <w:szCs w:val="18"/>
      </w:rPr>
      <w:fldChar w:fldCharType="separate"/>
    </w:r>
    <w:r w:rsidR="00AE0C31">
      <w:rPr>
        <w:rStyle w:val="tevilkastrani"/>
        <w:szCs w:val="18"/>
      </w:rPr>
      <w:t>3</w:t>
    </w:r>
    <w:r w:rsidR="0024660D" w:rsidRPr="00730112">
      <w:rPr>
        <w:rStyle w:val="tevilkastrani"/>
        <w:szCs w:val="18"/>
      </w:rPr>
      <w:fldChar w:fldCharType="end"/>
    </w:r>
    <w:r w:rsidR="00CE1E55">
      <w:rPr>
        <w:caps/>
        <w:smallCaps w:val="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99C36" w14:textId="77777777" w:rsidR="005D755E" w:rsidRPr="00FE54BB" w:rsidRDefault="005D755E" w:rsidP="005D755E">
    <w:pPr>
      <w:pStyle w:val="EVHead"/>
    </w:pPr>
    <w:r w:rsidRPr="00FE54BB">
      <w:t xml:space="preserve">Elektrotehniški vestnik </w:t>
    </w:r>
    <w:r w:rsidR="00AE0C31">
      <w:t>83</w:t>
    </w:r>
    <w:r w:rsidRPr="00FE54BB">
      <w:t>(</w:t>
    </w:r>
    <w:r>
      <w:t>n): nn-nn</w:t>
    </w:r>
    <w:r w:rsidRPr="00FE54BB">
      <w:t>, 20</w:t>
    </w:r>
    <w:r w:rsidR="00AE0C31">
      <w:t>16</w:t>
    </w:r>
  </w:p>
  <w:p w14:paraId="2CA99C37" w14:textId="77777777" w:rsidR="005D755E" w:rsidRPr="00FE54BB" w:rsidRDefault="005D755E" w:rsidP="005D755E">
    <w:pPr>
      <w:pStyle w:val="EVHead"/>
    </w:pPr>
    <w:r>
      <w:t>Izvirni znanstveni članek</w:t>
    </w:r>
  </w:p>
  <w:p w14:paraId="2CA99C38" w14:textId="77777777" w:rsidR="000C38A4" w:rsidRPr="005D755E" w:rsidRDefault="000C38A4" w:rsidP="005D755E">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41ED6"/>
    <w:multiLevelType w:val="multilevel"/>
    <w:tmpl w:val="0562C17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 w15:restartNumberingAfterBreak="0">
    <w:nsid w:val="1A8C3205"/>
    <w:multiLevelType w:val="hybridMultilevel"/>
    <w:tmpl w:val="4A7E375E"/>
    <w:lvl w:ilvl="0" w:tplc="D6AC3852">
      <w:start w:val="1"/>
      <w:numFmt w:val="decimal"/>
      <w:pStyle w:val="EVRef"/>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1B467F37"/>
    <w:multiLevelType w:val="hybridMultilevel"/>
    <w:tmpl w:val="52F61A7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1E211364"/>
    <w:multiLevelType w:val="hybridMultilevel"/>
    <w:tmpl w:val="F3D83A0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20FA5E4A"/>
    <w:multiLevelType w:val="hybridMultilevel"/>
    <w:tmpl w:val="F558B45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4E608E6"/>
    <w:multiLevelType w:val="hybridMultilevel"/>
    <w:tmpl w:val="1708F52C"/>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36080042"/>
    <w:multiLevelType w:val="multilevel"/>
    <w:tmpl w:val="F62459E4"/>
    <w:lvl w:ilvl="0">
      <w:start w:val="1"/>
      <w:numFmt w:val="decimal"/>
      <w:pStyle w:val="Naslov1"/>
      <w:lvlText w:val="%1"/>
      <w:lvlJc w:val="left"/>
      <w:pPr>
        <w:tabs>
          <w:tab w:val="num" w:pos="432"/>
        </w:tabs>
        <w:ind w:left="432" w:hanging="432"/>
      </w:pPr>
    </w:lvl>
    <w:lvl w:ilvl="1">
      <w:start w:val="1"/>
      <w:numFmt w:val="decimal"/>
      <w:pStyle w:val="Naslov2"/>
      <w:lvlText w:val="%1.%2"/>
      <w:lvlJc w:val="left"/>
      <w:pPr>
        <w:tabs>
          <w:tab w:val="num" w:pos="576"/>
        </w:tabs>
        <w:ind w:left="576" w:hanging="576"/>
      </w:pPr>
    </w:lvl>
    <w:lvl w:ilvl="2">
      <w:start w:val="1"/>
      <w:numFmt w:val="decimal"/>
      <w:pStyle w:val="Naslov3"/>
      <w:lvlText w:val="%1.%2.%3"/>
      <w:lvlJc w:val="left"/>
      <w:pPr>
        <w:tabs>
          <w:tab w:val="num" w:pos="720"/>
        </w:tabs>
        <w:ind w:left="720" w:hanging="720"/>
      </w:pPr>
    </w:lvl>
    <w:lvl w:ilvl="3">
      <w:start w:val="1"/>
      <w:numFmt w:val="decimal"/>
      <w:pStyle w:val="Naslov4"/>
      <w:lvlText w:val="%1.%2.%3.%4"/>
      <w:lvlJc w:val="left"/>
      <w:pPr>
        <w:tabs>
          <w:tab w:val="num" w:pos="864"/>
        </w:tabs>
        <w:ind w:left="864" w:hanging="864"/>
      </w:pPr>
    </w:lvl>
    <w:lvl w:ilvl="4">
      <w:start w:val="1"/>
      <w:numFmt w:val="decimal"/>
      <w:pStyle w:val="Naslov5"/>
      <w:lvlText w:val="%1.%2.%3.%4.%5"/>
      <w:lvlJc w:val="left"/>
      <w:pPr>
        <w:tabs>
          <w:tab w:val="num" w:pos="1008"/>
        </w:tabs>
        <w:ind w:left="1008" w:hanging="1008"/>
      </w:pPr>
    </w:lvl>
    <w:lvl w:ilvl="5">
      <w:start w:val="1"/>
      <w:numFmt w:val="decimal"/>
      <w:pStyle w:val="Naslov6"/>
      <w:lvlText w:val="%1.%2.%3.%4.%5.%6"/>
      <w:lvlJc w:val="left"/>
      <w:pPr>
        <w:tabs>
          <w:tab w:val="num" w:pos="1152"/>
        </w:tabs>
        <w:ind w:left="1152" w:hanging="1152"/>
      </w:pPr>
    </w:lvl>
    <w:lvl w:ilvl="6">
      <w:start w:val="1"/>
      <w:numFmt w:val="decimal"/>
      <w:pStyle w:val="Naslov7"/>
      <w:lvlText w:val="%1.%2.%3.%4.%5.%6.%7"/>
      <w:lvlJc w:val="left"/>
      <w:pPr>
        <w:tabs>
          <w:tab w:val="num" w:pos="1296"/>
        </w:tabs>
        <w:ind w:left="1296" w:hanging="1296"/>
      </w:pPr>
    </w:lvl>
    <w:lvl w:ilvl="7">
      <w:start w:val="1"/>
      <w:numFmt w:val="decimal"/>
      <w:pStyle w:val="Naslov8"/>
      <w:lvlText w:val="%1.%2.%3.%4.%5.%6.%7.%8"/>
      <w:lvlJc w:val="left"/>
      <w:pPr>
        <w:tabs>
          <w:tab w:val="num" w:pos="1440"/>
        </w:tabs>
        <w:ind w:left="1440" w:hanging="1440"/>
      </w:pPr>
    </w:lvl>
    <w:lvl w:ilvl="8">
      <w:start w:val="1"/>
      <w:numFmt w:val="decimal"/>
      <w:pStyle w:val="Naslov9"/>
      <w:lvlText w:val="%1.%2.%3.%4.%5.%6.%7.%8.%9"/>
      <w:lvlJc w:val="left"/>
      <w:pPr>
        <w:tabs>
          <w:tab w:val="num" w:pos="1584"/>
        </w:tabs>
        <w:ind w:left="1584" w:hanging="1584"/>
      </w:pPr>
    </w:lvl>
  </w:abstractNum>
  <w:abstractNum w:abstractNumId="8" w15:restartNumberingAfterBreak="0">
    <w:nsid w:val="40320C57"/>
    <w:multiLevelType w:val="hybridMultilevel"/>
    <w:tmpl w:val="0E96FF2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15:restartNumberingAfterBreak="0">
    <w:nsid w:val="4AC11BF9"/>
    <w:multiLevelType w:val="singleLevel"/>
    <w:tmpl w:val="F8662DAE"/>
    <w:lvl w:ilvl="0">
      <w:start w:val="1"/>
      <w:numFmt w:val="decimal"/>
      <w:lvlText w:val="%1"/>
      <w:lvlJc w:val="left"/>
      <w:pPr>
        <w:tabs>
          <w:tab w:val="num" w:pos="360"/>
        </w:tabs>
        <w:ind w:left="360" w:hanging="360"/>
      </w:pPr>
    </w:lvl>
  </w:abstractNum>
  <w:abstractNum w:abstractNumId="10" w15:restartNumberingAfterBreak="0">
    <w:nsid w:val="6CA83066"/>
    <w:multiLevelType w:val="multilevel"/>
    <w:tmpl w:val="11A8C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BF01D3"/>
    <w:multiLevelType w:val="hybridMultilevel"/>
    <w:tmpl w:val="6A0267CE"/>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269659649">
    <w:abstractNumId w:val="9"/>
  </w:num>
  <w:num w:numId="2" w16cid:durableId="1264461869">
    <w:abstractNumId w:val="0"/>
  </w:num>
  <w:num w:numId="3" w16cid:durableId="634607568">
    <w:abstractNumId w:val="7"/>
  </w:num>
  <w:num w:numId="4" w16cid:durableId="2092460879">
    <w:abstractNumId w:val="6"/>
  </w:num>
  <w:num w:numId="5" w16cid:durableId="741685772">
    <w:abstractNumId w:val="3"/>
  </w:num>
  <w:num w:numId="6" w16cid:durableId="1103919994">
    <w:abstractNumId w:val="11"/>
  </w:num>
  <w:num w:numId="7" w16cid:durableId="1059210989">
    <w:abstractNumId w:val="7"/>
  </w:num>
  <w:num w:numId="8" w16cid:durableId="105779155">
    <w:abstractNumId w:val="5"/>
    <w:lvlOverride w:ilvl="0">
      <w:lvl w:ilvl="0">
        <w:start w:val="1"/>
        <w:numFmt w:val="decimal"/>
        <w:lvlText w:val="%1."/>
        <w:legacy w:legacy="1" w:legacySpace="0" w:legacyIndent="360"/>
        <w:lvlJc w:val="left"/>
        <w:pPr>
          <w:ind w:left="360" w:hanging="360"/>
        </w:pPr>
      </w:lvl>
    </w:lvlOverride>
  </w:num>
  <w:num w:numId="9" w16cid:durableId="628241142">
    <w:abstractNumId w:val="1"/>
  </w:num>
  <w:num w:numId="10" w16cid:durableId="1376543222">
    <w:abstractNumId w:val="10"/>
  </w:num>
  <w:num w:numId="11" w16cid:durableId="76187950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17888855">
    <w:abstractNumId w:val="8"/>
  </w:num>
  <w:num w:numId="13" w16cid:durableId="206111023">
    <w:abstractNumId w:val="4"/>
  </w:num>
  <w:num w:numId="14" w16cid:durableId="18375280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mirrorMargins/>
  <w:activeWritingStyle w:appName="MSWord" w:lang="en-AU" w:vendorID="8" w:dllVersion="513"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4D1"/>
    <w:rsid w:val="00012335"/>
    <w:rsid w:val="000A14A0"/>
    <w:rsid w:val="000A615D"/>
    <w:rsid w:val="000C162F"/>
    <w:rsid w:val="000C38A4"/>
    <w:rsid w:val="001327A1"/>
    <w:rsid w:val="001B3E15"/>
    <w:rsid w:val="001C6D1B"/>
    <w:rsid w:val="001F53DF"/>
    <w:rsid w:val="00217F0C"/>
    <w:rsid w:val="00226454"/>
    <w:rsid w:val="0024660D"/>
    <w:rsid w:val="002927E3"/>
    <w:rsid w:val="002B1DC5"/>
    <w:rsid w:val="002D7974"/>
    <w:rsid w:val="002E5D84"/>
    <w:rsid w:val="002E64B4"/>
    <w:rsid w:val="002F2F2F"/>
    <w:rsid w:val="00316B91"/>
    <w:rsid w:val="00323412"/>
    <w:rsid w:val="00324150"/>
    <w:rsid w:val="003B7A45"/>
    <w:rsid w:val="003F262F"/>
    <w:rsid w:val="004276B4"/>
    <w:rsid w:val="0043359D"/>
    <w:rsid w:val="004801E2"/>
    <w:rsid w:val="004C77A9"/>
    <w:rsid w:val="004D7415"/>
    <w:rsid w:val="004F449F"/>
    <w:rsid w:val="005724D1"/>
    <w:rsid w:val="0059712E"/>
    <w:rsid w:val="005B19C0"/>
    <w:rsid w:val="005C2374"/>
    <w:rsid w:val="005D755E"/>
    <w:rsid w:val="00601E20"/>
    <w:rsid w:val="00621AA8"/>
    <w:rsid w:val="00630163"/>
    <w:rsid w:val="00632D31"/>
    <w:rsid w:val="00637B59"/>
    <w:rsid w:val="00645ED9"/>
    <w:rsid w:val="00651A72"/>
    <w:rsid w:val="00661309"/>
    <w:rsid w:val="006C6437"/>
    <w:rsid w:val="006F1A93"/>
    <w:rsid w:val="00702EC4"/>
    <w:rsid w:val="00730112"/>
    <w:rsid w:val="00734B5F"/>
    <w:rsid w:val="00753F5E"/>
    <w:rsid w:val="00754E7C"/>
    <w:rsid w:val="00772AB3"/>
    <w:rsid w:val="00780AA4"/>
    <w:rsid w:val="007814B5"/>
    <w:rsid w:val="007E5EB3"/>
    <w:rsid w:val="007F1B4C"/>
    <w:rsid w:val="00822D3C"/>
    <w:rsid w:val="00833A68"/>
    <w:rsid w:val="00853ED7"/>
    <w:rsid w:val="00855204"/>
    <w:rsid w:val="008709A3"/>
    <w:rsid w:val="0087265C"/>
    <w:rsid w:val="008F64F3"/>
    <w:rsid w:val="00927421"/>
    <w:rsid w:val="009368FC"/>
    <w:rsid w:val="0096419F"/>
    <w:rsid w:val="009C120A"/>
    <w:rsid w:val="009E05DE"/>
    <w:rsid w:val="00A72614"/>
    <w:rsid w:val="00A929DB"/>
    <w:rsid w:val="00A963FD"/>
    <w:rsid w:val="00AE0C31"/>
    <w:rsid w:val="00B15CFB"/>
    <w:rsid w:val="00B4589C"/>
    <w:rsid w:val="00BC5856"/>
    <w:rsid w:val="00C57AA6"/>
    <w:rsid w:val="00C76022"/>
    <w:rsid w:val="00C8226D"/>
    <w:rsid w:val="00C90E8E"/>
    <w:rsid w:val="00CA65A6"/>
    <w:rsid w:val="00CE1E55"/>
    <w:rsid w:val="00D05E63"/>
    <w:rsid w:val="00D875B3"/>
    <w:rsid w:val="00D926DE"/>
    <w:rsid w:val="00D97574"/>
    <w:rsid w:val="00DA4AA4"/>
    <w:rsid w:val="00DA6852"/>
    <w:rsid w:val="00DC01F9"/>
    <w:rsid w:val="00DC1124"/>
    <w:rsid w:val="00DD34A1"/>
    <w:rsid w:val="00E301F1"/>
    <w:rsid w:val="00E53055"/>
    <w:rsid w:val="00E81AD5"/>
    <w:rsid w:val="00E828D0"/>
    <w:rsid w:val="00EB56F6"/>
    <w:rsid w:val="00EC0FEF"/>
    <w:rsid w:val="00EF47DA"/>
    <w:rsid w:val="00F6228C"/>
    <w:rsid w:val="00FB61B8"/>
    <w:rsid w:val="00FE2E9E"/>
    <w:rsid w:val="00FE54BB"/>
    <w:rsid w:val="00FF29C3"/>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CA99B98"/>
  <w15:docId w15:val="{F4A1D9DC-1883-4097-95B2-5A4BAD084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avaden">
    <w:name w:val="Normal"/>
    <w:qFormat/>
    <w:rsid w:val="00734B5F"/>
    <w:pPr>
      <w:tabs>
        <w:tab w:val="left" w:pos="227"/>
        <w:tab w:val="right" w:pos="4536"/>
      </w:tabs>
      <w:jc w:val="both"/>
    </w:pPr>
    <w:rPr>
      <w:lang w:eastAsia="en-US"/>
    </w:rPr>
  </w:style>
  <w:style w:type="paragraph" w:styleId="Naslov1">
    <w:name w:val="heading 1"/>
    <w:basedOn w:val="Navaden"/>
    <w:next w:val="Navaden"/>
    <w:link w:val="Naslov1Znak"/>
    <w:uiPriority w:val="9"/>
    <w:qFormat/>
    <w:rsid w:val="00632D31"/>
    <w:pPr>
      <w:keepNext/>
      <w:numPr>
        <w:numId w:val="3"/>
      </w:numPr>
      <w:tabs>
        <w:tab w:val="clear" w:pos="432"/>
        <w:tab w:val="clear" w:pos="4536"/>
      </w:tabs>
      <w:spacing w:before="60" w:after="120"/>
      <w:ind w:left="0" w:firstLine="0"/>
      <w:jc w:val="center"/>
      <w:outlineLvl w:val="0"/>
    </w:pPr>
    <w:rPr>
      <w:b/>
      <w:smallCaps/>
      <w:kern w:val="28"/>
      <w:sz w:val="24"/>
    </w:rPr>
  </w:style>
  <w:style w:type="paragraph" w:styleId="Naslov2">
    <w:name w:val="heading 2"/>
    <w:basedOn w:val="Navaden"/>
    <w:next w:val="Navaden"/>
    <w:qFormat/>
    <w:rsid w:val="00833A68"/>
    <w:pPr>
      <w:keepNext/>
      <w:numPr>
        <w:ilvl w:val="1"/>
        <w:numId w:val="3"/>
      </w:numPr>
      <w:tabs>
        <w:tab w:val="clear" w:pos="227"/>
        <w:tab w:val="clear" w:pos="576"/>
        <w:tab w:val="left" w:pos="369"/>
      </w:tabs>
      <w:spacing w:before="120" w:after="120"/>
      <w:ind w:left="454" w:hanging="454"/>
      <w:jc w:val="left"/>
      <w:outlineLvl w:val="1"/>
    </w:pPr>
    <w:rPr>
      <w:i/>
      <w:sz w:val="22"/>
    </w:rPr>
  </w:style>
  <w:style w:type="paragraph" w:styleId="Naslov3">
    <w:name w:val="heading 3"/>
    <w:basedOn w:val="Navaden"/>
    <w:next w:val="Navaden"/>
    <w:qFormat/>
    <w:rsid w:val="00833A68"/>
    <w:pPr>
      <w:keepNext/>
      <w:numPr>
        <w:ilvl w:val="2"/>
        <w:numId w:val="3"/>
      </w:numPr>
      <w:spacing w:before="60" w:after="120"/>
      <w:ind w:left="947"/>
      <w:jc w:val="left"/>
      <w:outlineLvl w:val="2"/>
    </w:pPr>
    <w:rPr>
      <w:i/>
    </w:rPr>
  </w:style>
  <w:style w:type="paragraph" w:styleId="Naslov4">
    <w:name w:val="heading 4"/>
    <w:basedOn w:val="Navaden"/>
    <w:next w:val="Navaden"/>
    <w:qFormat/>
    <w:rsid w:val="0024660D"/>
    <w:pPr>
      <w:keepNext/>
      <w:numPr>
        <w:ilvl w:val="3"/>
        <w:numId w:val="3"/>
      </w:numPr>
      <w:spacing w:before="60" w:after="120"/>
      <w:ind w:left="862" w:hanging="862"/>
      <w:jc w:val="left"/>
      <w:outlineLvl w:val="3"/>
    </w:pPr>
    <w:rPr>
      <w:b/>
    </w:rPr>
  </w:style>
  <w:style w:type="paragraph" w:styleId="Naslov5">
    <w:name w:val="heading 5"/>
    <w:basedOn w:val="Navaden"/>
    <w:next w:val="Navaden"/>
    <w:qFormat/>
    <w:rsid w:val="0024660D"/>
    <w:pPr>
      <w:numPr>
        <w:ilvl w:val="4"/>
        <w:numId w:val="3"/>
      </w:numPr>
      <w:spacing w:before="240" w:after="60"/>
      <w:outlineLvl w:val="4"/>
    </w:pPr>
    <w:rPr>
      <w:sz w:val="22"/>
    </w:rPr>
  </w:style>
  <w:style w:type="paragraph" w:styleId="Naslov6">
    <w:name w:val="heading 6"/>
    <w:basedOn w:val="Navaden"/>
    <w:next w:val="Navaden"/>
    <w:qFormat/>
    <w:rsid w:val="0024660D"/>
    <w:pPr>
      <w:numPr>
        <w:ilvl w:val="5"/>
        <w:numId w:val="3"/>
      </w:numPr>
      <w:spacing w:before="240" w:after="60"/>
      <w:outlineLvl w:val="5"/>
    </w:pPr>
    <w:rPr>
      <w:i/>
      <w:sz w:val="22"/>
    </w:rPr>
  </w:style>
  <w:style w:type="paragraph" w:styleId="Naslov7">
    <w:name w:val="heading 7"/>
    <w:basedOn w:val="Navaden"/>
    <w:next w:val="Navaden"/>
    <w:qFormat/>
    <w:rsid w:val="0024660D"/>
    <w:pPr>
      <w:numPr>
        <w:ilvl w:val="6"/>
        <w:numId w:val="3"/>
      </w:numPr>
      <w:spacing w:before="240" w:after="60"/>
      <w:outlineLvl w:val="6"/>
    </w:pPr>
    <w:rPr>
      <w:rFonts w:ascii="Arial" w:hAnsi="Arial"/>
    </w:rPr>
  </w:style>
  <w:style w:type="paragraph" w:styleId="Naslov8">
    <w:name w:val="heading 8"/>
    <w:basedOn w:val="Navaden"/>
    <w:next w:val="Navaden"/>
    <w:qFormat/>
    <w:rsid w:val="0024660D"/>
    <w:pPr>
      <w:numPr>
        <w:ilvl w:val="7"/>
        <w:numId w:val="3"/>
      </w:numPr>
      <w:spacing w:before="240" w:after="60"/>
      <w:outlineLvl w:val="7"/>
    </w:pPr>
    <w:rPr>
      <w:rFonts w:ascii="Arial" w:hAnsi="Arial"/>
      <w:i/>
    </w:rPr>
  </w:style>
  <w:style w:type="paragraph" w:styleId="Naslov9">
    <w:name w:val="heading 9"/>
    <w:basedOn w:val="Navaden"/>
    <w:next w:val="Navaden"/>
    <w:qFormat/>
    <w:rsid w:val="0024660D"/>
    <w:pPr>
      <w:numPr>
        <w:ilvl w:val="8"/>
        <w:numId w:val="3"/>
      </w:numPr>
      <w:spacing w:before="240" w:after="60"/>
      <w:outlineLvl w:val="8"/>
    </w:pPr>
    <w:rPr>
      <w:rFonts w:ascii="Arial" w:hAnsi="Arial"/>
      <w:b/>
      <w:i/>
      <w:sz w:val="1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Telobesedila">
    <w:name w:val="Body Text"/>
    <w:basedOn w:val="Navaden"/>
    <w:rsid w:val="0024660D"/>
    <w:pPr>
      <w:jc w:val="left"/>
    </w:pPr>
    <w:rPr>
      <w:i/>
      <w:sz w:val="18"/>
    </w:rPr>
  </w:style>
  <w:style w:type="paragraph" w:customStyle="1" w:styleId="EVNaslov">
    <w:name w:val="EV_Naslov"/>
    <w:basedOn w:val="Navaden"/>
    <w:rsid w:val="00C8226D"/>
    <w:pPr>
      <w:tabs>
        <w:tab w:val="clear" w:pos="227"/>
        <w:tab w:val="clear" w:pos="4536"/>
        <w:tab w:val="right" w:pos="9356"/>
      </w:tabs>
      <w:spacing w:before="480" w:after="420"/>
      <w:jc w:val="left"/>
    </w:pPr>
    <w:rPr>
      <w:b/>
      <w:sz w:val="34"/>
      <w:szCs w:val="34"/>
    </w:rPr>
  </w:style>
  <w:style w:type="paragraph" w:customStyle="1" w:styleId="EVAvtorji">
    <w:name w:val="EV_Avtorji"/>
    <w:basedOn w:val="Navaden"/>
    <w:rsid w:val="008709A3"/>
    <w:pPr>
      <w:spacing w:after="120"/>
      <w:jc w:val="left"/>
    </w:pPr>
    <w:rPr>
      <w:b/>
      <w:sz w:val="22"/>
      <w:szCs w:val="22"/>
    </w:rPr>
  </w:style>
  <w:style w:type="paragraph" w:customStyle="1" w:styleId="EVKontakt">
    <w:name w:val="EV_Kontakt"/>
    <w:basedOn w:val="Navaden"/>
    <w:rsid w:val="008F64F3"/>
    <w:pPr>
      <w:spacing w:line="200" w:lineRule="exact"/>
      <w:jc w:val="left"/>
    </w:pPr>
    <w:rPr>
      <w:i/>
      <w:sz w:val="18"/>
      <w:szCs w:val="18"/>
    </w:rPr>
  </w:style>
  <w:style w:type="paragraph" w:customStyle="1" w:styleId="EVTitle">
    <w:name w:val="EV_Title"/>
    <w:basedOn w:val="EVNaslov"/>
    <w:rsid w:val="008F64F3"/>
    <w:pPr>
      <w:spacing w:before="120" w:after="480"/>
    </w:pPr>
    <w:rPr>
      <w:sz w:val="28"/>
      <w:szCs w:val="28"/>
      <w:lang w:val="en-US"/>
    </w:rPr>
  </w:style>
  <w:style w:type="paragraph" w:styleId="Glava">
    <w:name w:val="header"/>
    <w:basedOn w:val="Navaden"/>
    <w:link w:val="GlavaZnak"/>
    <w:uiPriority w:val="99"/>
    <w:rsid w:val="008709A3"/>
    <w:pPr>
      <w:tabs>
        <w:tab w:val="center" w:pos="4153"/>
        <w:tab w:val="right" w:pos="8306"/>
      </w:tabs>
      <w:jc w:val="left"/>
    </w:pPr>
    <w:rPr>
      <w:i/>
      <w:noProof/>
      <w:sz w:val="15"/>
      <w:szCs w:val="15"/>
    </w:rPr>
  </w:style>
  <w:style w:type="paragraph" w:styleId="Noga">
    <w:name w:val="footer"/>
    <w:basedOn w:val="Navaden"/>
    <w:rsid w:val="0024660D"/>
    <w:pPr>
      <w:tabs>
        <w:tab w:val="center" w:pos="4153"/>
        <w:tab w:val="right" w:pos="8306"/>
      </w:tabs>
    </w:pPr>
  </w:style>
  <w:style w:type="paragraph" w:styleId="Napis">
    <w:name w:val="caption"/>
    <w:basedOn w:val="Navaden"/>
    <w:next w:val="Navaden"/>
    <w:qFormat/>
    <w:rsid w:val="0024660D"/>
    <w:pPr>
      <w:spacing w:before="120"/>
    </w:pPr>
    <w:rPr>
      <w:sz w:val="18"/>
    </w:rPr>
  </w:style>
  <w:style w:type="character" w:styleId="tevilkastrani">
    <w:name w:val="page number"/>
    <w:basedOn w:val="Privzetapisavaodstavka"/>
    <w:rsid w:val="0024660D"/>
  </w:style>
  <w:style w:type="character" w:styleId="Hiperpovezava">
    <w:name w:val="Hyperlink"/>
    <w:rsid w:val="0024660D"/>
    <w:rPr>
      <w:color w:val="0000FF"/>
      <w:u w:val="single"/>
    </w:rPr>
  </w:style>
  <w:style w:type="paragraph" w:customStyle="1" w:styleId="EVAbstract">
    <w:name w:val="EV_Abstract"/>
    <w:basedOn w:val="Navaden"/>
    <w:rsid w:val="00C8226D"/>
    <w:rPr>
      <w:sz w:val="18"/>
      <w:szCs w:val="18"/>
    </w:rPr>
  </w:style>
  <w:style w:type="paragraph" w:customStyle="1" w:styleId="EVRef">
    <w:name w:val="EV_Ref"/>
    <w:basedOn w:val="Navaden"/>
    <w:rsid w:val="00EF47DA"/>
    <w:pPr>
      <w:numPr>
        <w:numId w:val="9"/>
      </w:numPr>
      <w:tabs>
        <w:tab w:val="clear" w:pos="227"/>
        <w:tab w:val="clear" w:pos="4536"/>
        <w:tab w:val="left" w:pos="284"/>
        <w:tab w:val="left" w:pos="397"/>
      </w:tabs>
      <w:spacing w:after="20"/>
      <w:ind w:left="284" w:hanging="284"/>
    </w:pPr>
    <w:rPr>
      <w:sz w:val="16"/>
    </w:rPr>
  </w:style>
  <w:style w:type="paragraph" w:customStyle="1" w:styleId="EVPovzetek">
    <w:name w:val="EV_Povzetek"/>
    <w:basedOn w:val="EVAbstract"/>
    <w:rsid w:val="007F1B4C"/>
    <w:pPr>
      <w:tabs>
        <w:tab w:val="clear" w:pos="4536"/>
        <w:tab w:val="right" w:pos="8222"/>
      </w:tabs>
      <w:spacing w:line="240" w:lineRule="exact"/>
      <w:ind w:right="1134"/>
    </w:pPr>
  </w:style>
  <w:style w:type="paragraph" w:customStyle="1" w:styleId="EVHead">
    <w:name w:val="EV_Head"/>
    <w:basedOn w:val="Glava"/>
    <w:qFormat/>
    <w:rsid w:val="00B4589C"/>
    <w:rPr>
      <w:i w:val="0"/>
      <w:smallCaps/>
      <w:spacing w:val="8"/>
      <w:sz w:val="16"/>
      <w:szCs w:val="16"/>
    </w:rPr>
  </w:style>
  <w:style w:type="paragraph" w:customStyle="1" w:styleId="EVHeader">
    <w:name w:val="EV_Header"/>
    <w:basedOn w:val="Glava"/>
    <w:qFormat/>
    <w:rsid w:val="00730112"/>
    <w:pPr>
      <w:tabs>
        <w:tab w:val="clear" w:pos="4153"/>
        <w:tab w:val="clear" w:pos="4536"/>
        <w:tab w:val="clear" w:pos="8306"/>
        <w:tab w:val="right" w:pos="9356"/>
      </w:tabs>
    </w:pPr>
    <w:rPr>
      <w:i w:val="0"/>
      <w:smallCaps/>
      <w:sz w:val="16"/>
      <w:szCs w:val="16"/>
    </w:rPr>
  </w:style>
  <w:style w:type="paragraph" w:styleId="Navadensplet">
    <w:name w:val="Normal (Web)"/>
    <w:basedOn w:val="Navaden"/>
    <w:uiPriority w:val="99"/>
    <w:unhideWhenUsed/>
    <w:rsid w:val="004801E2"/>
    <w:pPr>
      <w:tabs>
        <w:tab w:val="clear" w:pos="4536"/>
      </w:tabs>
      <w:spacing w:before="100" w:beforeAutospacing="1" w:after="100" w:afterAutospacing="1"/>
      <w:jc w:val="left"/>
    </w:pPr>
    <w:rPr>
      <w:sz w:val="24"/>
      <w:szCs w:val="24"/>
      <w:lang w:eastAsia="sl-SI"/>
    </w:rPr>
  </w:style>
  <w:style w:type="character" w:customStyle="1" w:styleId="GlavaZnak">
    <w:name w:val="Glava Znak"/>
    <w:basedOn w:val="Privzetapisavaodstavka"/>
    <w:link w:val="Glava"/>
    <w:uiPriority w:val="99"/>
    <w:rsid w:val="00CE1E55"/>
    <w:rPr>
      <w:i/>
      <w:noProof/>
      <w:sz w:val="15"/>
      <w:szCs w:val="15"/>
      <w:lang w:eastAsia="en-US"/>
    </w:rPr>
  </w:style>
  <w:style w:type="paragraph" w:customStyle="1" w:styleId="Text">
    <w:name w:val="Text"/>
    <w:basedOn w:val="Navaden"/>
    <w:rsid w:val="000A14A0"/>
    <w:pPr>
      <w:widowControl w:val="0"/>
      <w:tabs>
        <w:tab w:val="clear" w:pos="227"/>
        <w:tab w:val="clear" w:pos="4536"/>
      </w:tabs>
      <w:autoSpaceDE w:val="0"/>
      <w:autoSpaceDN w:val="0"/>
      <w:spacing w:line="252" w:lineRule="auto"/>
      <w:ind w:firstLine="202"/>
    </w:pPr>
    <w:rPr>
      <w:lang w:val="en-US"/>
    </w:rPr>
  </w:style>
  <w:style w:type="paragraph" w:styleId="Sprotnaopomba-besedilo">
    <w:name w:val="footnote text"/>
    <w:basedOn w:val="Navaden"/>
    <w:link w:val="Sprotnaopomba-besediloZnak"/>
    <w:rsid w:val="00FE2E9E"/>
    <w:pPr>
      <w:tabs>
        <w:tab w:val="clear" w:pos="227"/>
        <w:tab w:val="clear" w:pos="4536"/>
      </w:tabs>
      <w:autoSpaceDE w:val="0"/>
      <w:autoSpaceDN w:val="0"/>
      <w:ind w:firstLine="202"/>
    </w:pPr>
    <w:rPr>
      <w:sz w:val="16"/>
      <w:szCs w:val="16"/>
      <w:lang w:val="en-US"/>
    </w:rPr>
  </w:style>
  <w:style w:type="character" w:customStyle="1" w:styleId="Sprotnaopomba-besediloZnak">
    <w:name w:val="Sprotna opomba - besedilo Znak"/>
    <w:basedOn w:val="Privzetapisavaodstavka"/>
    <w:link w:val="Sprotnaopomba-besedilo"/>
    <w:rsid w:val="00FE2E9E"/>
    <w:rPr>
      <w:sz w:val="16"/>
      <w:szCs w:val="16"/>
      <w:lang w:val="en-US" w:eastAsia="en-US"/>
    </w:rPr>
  </w:style>
  <w:style w:type="paragraph" w:customStyle="1" w:styleId="TableTitle">
    <w:name w:val="Table Title"/>
    <w:basedOn w:val="Navaden"/>
    <w:rsid w:val="00FE2E9E"/>
    <w:pPr>
      <w:tabs>
        <w:tab w:val="clear" w:pos="227"/>
        <w:tab w:val="clear" w:pos="4536"/>
      </w:tabs>
      <w:autoSpaceDE w:val="0"/>
      <w:autoSpaceDN w:val="0"/>
      <w:jc w:val="center"/>
    </w:pPr>
    <w:rPr>
      <w:smallCaps/>
      <w:sz w:val="16"/>
      <w:szCs w:val="16"/>
      <w:lang w:val="en-US"/>
    </w:rPr>
  </w:style>
  <w:style w:type="character" w:styleId="Sprotnaopomba-sklic">
    <w:name w:val="footnote reference"/>
    <w:basedOn w:val="Privzetapisavaodstavka"/>
    <w:rsid w:val="00630163"/>
    <w:rPr>
      <w:vertAlign w:val="superscript"/>
    </w:rPr>
  </w:style>
  <w:style w:type="character" w:customStyle="1" w:styleId="Naslov1Znak">
    <w:name w:val="Naslov 1 Znak"/>
    <w:basedOn w:val="Privzetapisavaodstavka"/>
    <w:link w:val="Naslov1"/>
    <w:uiPriority w:val="9"/>
    <w:rsid w:val="006C6437"/>
    <w:rPr>
      <w:b/>
      <w:smallCaps/>
      <w:kern w:val="28"/>
      <w:sz w:val="24"/>
      <w:lang w:eastAsia="en-US"/>
    </w:rPr>
  </w:style>
  <w:style w:type="paragraph" w:styleId="Konnaopomba-besedilo">
    <w:name w:val="endnote text"/>
    <w:basedOn w:val="Navaden"/>
    <w:link w:val="Konnaopomba-besediloZnak"/>
    <w:rsid w:val="00C90E8E"/>
  </w:style>
  <w:style w:type="character" w:customStyle="1" w:styleId="Konnaopomba-besediloZnak">
    <w:name w:val="Končna opomba - besedilo Znak"/>
    <w:basedOn w:val="Privzetapisavaodstavka"/>
    <w:link w:val="Konnaopomba-besedilo"/>
    <w:rsid w:val="00C90E8E"/>
    <w:rPr>
      <w:lang w:eastAsia="en-US"/>
    </w:rPr>
  </w:style>
  <w:style w:type="character" w:styleId="Konnaopomba-sklic">
    <w:name w:val="endnote reference"/>
    <w:basedOn w:val="Privzetapisavaodstavka"/>
    <w:rsid w:val="00C90E8E"/>
    <w:rPr>
      <w:vertAlign w:val="superscript"/>
    </w:rPr>
  </w:style>
  <w:style w:type="paragraph" w:styleId="Besedilooblaka">
    <w:name w:val="Balloon Text"/>
    <w:basedOn w:val="Navaden"/>
    <w:link w:val="BesedilooblakaZnak"/>
    <w:rsid w:val="00702EC4"/>
    <w:rPr>
      <w:rFonts w:ascii="Tahoma" w:hAnsi="Tahoma" w:cs="Tahoma"/>
      <w:sz w:val="16"/>
      <w:szCs w:val="16"/>
    </w:rPr>
  </w:style>
  <w:style w:type="character" w:customStyle="1" w:styleId="BesedilooblakaZnak">
    <w:name w:val="Besedilo oblačka Znak"/>
    <w:basedOn w:val="Privzetapisavaodstavka"/>
    <w:link w:val="Besedilooblaka"/>
    <w:rsid w:val="00702EC4"/>
    <w:rPr>
      <w:rFonts w:ascii="Tahoma" w:hAnsi="Tahoma" w:cs="Tahoma"/>
      <w:sz w:val="16"/>
      <w:szCs w:val="16"/>
      <w:lang w:eastAsia="en-US"/>
    </w:rPr>
  </w:style>
  <w:style w:type="paragraph" w:styleId="Odstavekseznama">
    <w:name w:val="List Paragraph"/>
    <w:basedOn w:val="Navaden"/>
    <w:uiPriority w:val="34"/>
    <w:qFormat/>
    <w:rsid w:val="00A929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539517">
      <w:bodyDiv w:val="1"/>
      <w:marLeft w:val="0"/>
      <w:marRight w:val="0"/>
      <w:marTop w:val="0"/>
      <w:marBottom w:val="0"/>
      <w:divBdr>
        <w:top w:val="none" w:sz="0" w:space="0" w:color="auto"/>
        <w:left w:val="none" w:sz="0" w:space="0" w:color="auto"/>
        <w:bottom w:val="none" w:sz="0" w:space="0" w:color="auto"/>
        <w:right w:val="none" w:sz="0" w:space="0" w:color="auto"/>
      </w:divBdr>
      <w:divsChild>
        <w:div w:id="597979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1273</Words>
  <Characters>7259</Characters>
  <Application>Microsoft Office Word</Application>
  <DocSecurity>0</DocSecurity>
  <Lines>60</Lines>
  <Paragraphs>17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Priprava prispevka za Elektrotehniški vestnik</vt:lpstr>
      <vt:lpstr>Priprava prispevka za Elektrotehniški vestnik</vt:lpstr>
    </vt:vector>
  </TitlesOfParts>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Priprava prispevka za Elektrotehniški vestnik</dc:title>
  <dc:creator>Andrej</dc:creator>
  <cp:lastModifiedBy>Aleksander Kovač</cp:lastModifiedBy>
  <cp:revision>2</cp:revision>
  <cp:lastPrinted>2011-02-16T17:10:00Z</cp:lastPrinted>
  <dcterms:created xsi:type="dcterms:W3CDTF">2023-09-10T12:46:00Z</dcterms:created>
  <dcterms:modified xsi:type="dcterms:W3CDTF">2023-09-10T12:46:00Z</dcterms:modified>
</cp:coreProperties>
</file>